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a829" w14:paraId="11fa82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F04FC2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04FC2">
        <w:t>6228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F04FC2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F04FC2">
        <w:t>VSSP d.o.o.</w:t>
      </w:r>
      <w:r w:rsidR="00F04FC2" w:rsidRPr="008A4983">
        <w:t xml:space="preserve">, </w:t>
      </w:r>
      <w:r w:rsidR="00F04FC2">
        <w:t>Sesvete</w:t>
      </w:r>
      <w:r w:rsidR="00F04FC2" w:rsidRPr="008A4983">
        <w:t xml:space="preserve">, </w:t>
      </w:r>
      <w:r w:rsidR="00F04FC2">
        <w:t>Trakošćanska 36,</w:t>
      </w:r>
      <w:r w:rsidR="00F04FC2" w:rsidRPr="008A4983">
        <w:t xml:space="preserve"> MBS: </w:t>
      </w:r>
      <w:r w:rsidR="00F04FC2">
        <w:t>080077389</w:t>
      </w:r>
      <w:r w:rsidR="00F04FC2" w:rsidRPr="008A4983">
        <w:t xml:space="preserve">, OIB: </w:t>
      </w:r>
      <w:r w:rsidR="00F04FC2">
        <w:t>21475481436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F04FC2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04FC2">
        <w:t>je 16.916,60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1FF3"/>
    <w:rsid w:val="004F3962"/>
    <w:rsid w:val="0053446F"/>
    <w:rsid w:val="005439EE"/>
    <w:rsid w:val="005511EE"/>
    <w:rsid w:val="00572798"/>
    <w:rsid w:val="005804B5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3411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4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4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4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4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4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4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4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4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6228</izvorni_sadrzaj>
    <derivirana_varijabla naziv="DomainObject.Predmet.Broj_1">6228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St-6228/2015</izvorni_sadrzaj>
    <derivirana_varijabla naziv="DomainObject.Predmet.OznakaBroj_1">St-6228/2015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VSSP d.o.o.</izvorni_sadrzaj>
    <derivirana_varijabla naziv="DomainObject.Predmet.ProtustrankaFormated_1">  VSSP d.o.o.</derivirana_varijabla>
  </DomainObject.Predmet.ProtustrankaFormated>
  <DomainObject.Predmet.ProtustrankaFormatedOIB>
    <izvorni_sadrzaj>  VSSP d.o.o., OIB 21475481436</izvorni_sadrzaj>
    <derivirana_varijabla naziv="DomainObject.Predmet.ProtustrankaFormatedOIB_1">  VSSP d.o.o., OIB 21475481436</derivirana_varijabla>
  </DomainObject.Predmet.ProtustrankaFormatedOIB>
  <DomainObject.Predmet.ProtustrankaFormatedWithAdress>
    <izvorni_sadrzaj> VSSP d.o.o., Trakošćanska 36, 10360 Sesvete</izvorni_sadrzaj>
    <derivirana_varijabla naziv="DomainObject.Predmet.ProtustrankaFormatedWithAdress_1"> VSSP d.o.o., Trakošćanska 36, 10360 Sesvete</derivirana_varijabla>
  </DomainObject.Predmet.ProtustrankaFormatedWithAdress>
  <DomainObject.Predmet.ProtustrankaFormatedWithAdressOIB>
    <izvorni_sadrzaj> VSSP d.o.o., OIB 21475481436, Trakošćanska 36, 10360 Sesvete</izvorni_sadrzaj>
    <derivirana_varijabla naziv="DomainObject.Predmet.ProtustrankaFormatedWithAdressOIB_1"> VSSP d.o.o., OIB 21475481436, Trakošćanska 36, 10360 Sesvete</derivirana_varijabla>
  </DomainObject.Predmet.ProtustrankaFormatedWithAdressOIB>
  <DomainObject.Predmet.ProtustrankaWithAdress>
    <izvorni_sadrzaj>VSSP d.o.o. Trakošćanska 36, 10360 Sesvete</izvorni_sadrzaj>
    <derivirana_varijabla naziv="DomainObject.Predmet.ProtustrankaWithAdress_1">VSSP d.o.o. Trakošćanska 36, 10360 Sesvete</derivirana_varijabla>
  </DomainObject.Predmet.ProtustrankaWithAdress>
  <DomainObject.Predmet.ProtustrankaWithAdressOIB>
    <izvorni_sadrzaj>VSSP d.o.o., OIB 21475481436, Trakošćanska 36, 10360 Sesvete</izvorni_sadrzaj>
    <derivirana_varijabla naziv="DomainObject.Predmet.ProtustrankaWithAdressOIB_1">VSSP d.o.o., OIB 21475481436, Trakošćanska 36, 10360 Sesvete</derivirana_varijabla>
  </DomainObject.Predmet.ProtustrankaWithAdressOIB>
  <DomainObject.Predmet.ProtustrankaNazivFormated>
    <izvorni_sadrzaj>VSSP d.o.o.</izvorni_sadrzaj>
    <derivirana_varijabla naziv="DomainObject.Predmet.ProtustrankaNazivFormated_1">VSSP d.o.o.</derivirana_varijabla>
  </DomainObject.Predmet.ProtustrankaNazivFormated>
  <DomainObject.Predmet.ProtustrankaNazivFormatedOIB>
    <izvorni_sadrzaj>VSSP d.o.o., OIB 21475481436</izvorni_sadrzaj>
    <derivirana_varijabla naziv="DomainObject.Predmet.ProtustrankaNazivFormatedOIB_1">VSSP d.o.o., OIB 21475481436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VSSP d.o.o.</item>
    </izvorni_sadrzaj>
    <derivirana_varijabla naziv="DomainObject.Predmet.ProtuStrankaListFormated_1">
      <item>VSSP d.o.o.</item>
    </derivirana_varijabla>
  </DomainObject.Predmet.ProtuStrankaListFormated>
  <DomainObject.Predmet.ProtuStrankaListFormatedOIB>
    <izvorni_sadrzaj>
      <item>VSSP d.o.o., OIB 21475481436</item>
    </izvorni_sadrzaj>
    <derivirana_varijabla naziv="DomainObject.Predmet.ProtuStrankaListFormatedOIB_1">
      <item>VSSP d.o.o., OIB 21475481436</item>
    </derivirana_varijabla>
  </DomainObject.Predmet.ProtuStrankaListFormatedOIB>
  <DomainObject.Predmet.ProtuStrankaListFormatedWithAdress>
    <izvorni_sadrzaj>
      <item>VSSP d.o.o., Trakošćanska 36, 10360 Sesvete</item>
    </izvorni_sadrzaj>
    <derivirana_varijabla naziv="DomainObject.Predmet.ProtuStrankaListFormatedWithAdress_1">
      <item>VSSP d.o.o., Trakošćanska 36, 10360 Sesvete</item>
    </derivirana_varijabla>
  </DomainObject.Predmet.ProtuStrankaListFormatedWithAdress>
  <DomainObject.Predmet.ProtuStrankaListFormatedWithAdressOIB>
    <izvorni_sadrzaj>
      <item>VSSP d.o.o., OIB 21475481436, Trakošćanska 36, 10360 Sesvete</item>
    </izvorni_sadrzaj>
    <derivirana_varijabla naziv="DomainObject.Predmet.ProtuStrankaListFormatedWithAdressOIB_1">
      <item>VSSP d.o.o., OIB 21475481436, Trakošćanska 36, 10360 Sesvete</item>
    </derivirana_varijabla>
  </DomainObject.Predmet.ProtuStrankaListFormatedWithAdressOIB>
  <DomainObject.Predmet.ProtuStrankaListNazivFormated>
    <izvorni_sadrzaj>
      <item>VSSP d.o.o.</item>
    </izvorni_sadrzaj>
    <derivirana_varijabla naziv="DomainObject.Predmet.ProtuStrankaListNazivFormated_1">
      <item>VSSP d.o.o.</item>
    </derivirana_varijabla>
  </DomainObject.Predmet.ProtuStrankaListNazivFormated>
  <DomainObject.Predmet.ProtuStrankaListNazivFormatedOIB>
    <izvorni_sadrzaj>
      <item>VSSP d.o.o., OIB 21475481436</item>
    </izvorni_sadrzaj>
    <derivirana_varijabla naziv="DomainObject.Predmet.ProtuStrankaListNazivFormatedOIB_1">
      <item>VSSP d.o.o., OIB 21475481436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VSSP d.o.o.</izvorni_sadrzaj>
    <derivirana_varijabla naziv="DomainObject.Predmet.ProtustrankaIDrugi_1">VSSP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VSSP d.o.o., OIB 21475481436, Trakošćanska 36, 10360 Sesvete</izvorni_sadrzaj>
    <derivirana_varijabla naziv="DomainObject.Predmet.ProtustrankaIDrugiAdressOIB_1">VSSP d.o.o., OIB 21475481436, Trakošćanska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VSSP d.o.o.</item>
    </izvorni_sadrzaj>
    <derivirana_varijabla naziv="DomainObject.Predmet.SudioniciListNaziv_1">
      <item>FINA Regionalni centar Zagreb</item>
      <item>VSSP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VSSP d.o.o., OIB 21475481436, Trakošćanska 36,10360 Sesvete</item>
    </izvorni_sadrzaj>
    <derivirana_varijabla naziv="DomainObject.Predmet.SudioniciListAdressOIB_1">
      <item>FINA Regionalni centar Zagreb, OIB 85821130368, Trg svibanjskih žrtava 1995. br. 1,10000 Zagreb</item>
      <item>VSSP d.o.o., OIB 21475481436, Trakošćanska 36,10360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21475481436</item>
    </izvorni_sadrzaj>
    <derivirana_varijabla naziv="DomainObject.Predmet.SudioniciListNazivOIB_1">
      <item>, OIB 85821130368</item>
      <item>, OIB 21475481436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2016-03-23T07:58:00Z</dcterms:created>
  <dc:creator>ilukac</dc:creator>
  <cp:lastModifiedBy>Maja Hilje</cp:lastModifiedBy>
  <cp:lastPrinted>2016-03-23T07:58:00Z</cp:lastPrinted>
  <dcterms:modified xmlns:xsi="http://www.w3.org/2001/XMLSchema-instance" xsi:type="dcterms:W3CDTF">2016-03-23T08:52:00Z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