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118e" w14:paraId="fc5118e" w:rsidRDefault="00C40D33" w:rsidP="00C40D33" w:rsidR="00C40D33" w:rsidRPr="00351B1C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sz w:val="20"/>
          <w:szCs w:val="20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962025" cx="715645"/>
            <wp:effectExtent b="952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D33" w:rsidP="00C40D33" w:rsidR="00C40D33" w:rsidRPr="00351B1C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E1F72" w:rsidR="00C40D33" w:rsidRPr="00351B1C">
        <w:tc>
          <w:tcPr>
            <w:tcW w:type="dxa" w:w="3060"/>
          </w:tcPr>
          <w:p w:rsidRDefault="00C40D33" w:rsidP="001E1F72" w:rsidR="00C40D33" w:rsidRPr="00351B1C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351B1C">
              <w:t>REPUBLIKA HRVATSKA</w:t>
            </w:r>
          </w:p>
          <w:p w:rsidRDefault="00C40D33" w:rsidP="001E1F72" w:rsidR="00C40D33" w:rsidRPr="00351B1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51B1C">
              <w:t>Trgovački sud u Zagrebu</w:t>
            </w:r>
          </w:p>
          <w:p w:rsidRDefault="00C40D33" w:rsidP="001E1F72" w:rsidR="00C40D3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351B1C">
              <w:t xml:space="preserve">Zagreb, </w:t>
            </w:r>
            <w:proofErr w:type="spellStart"/>
            <w:r w:rsidRPr="00351B1C">
              <w:t>Amruševa</w:t>
            </w:r>
            <w:proofErr w:type="spellEnd"/>
            <w:r w:rsidRPr="00351B1C">
              <w:t xml:space="preserve"> 2/II</w:t>
            </w:r>
          </w:p>
          <w:p w:rsidRDefault="00B20733" w:rsidP="001E1F72" w:rsidR="00B20733" w:rsidRPr="00351B1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</w:tbl>
    <w:p w:rsidRDefault="00C40D33" w:rsidP="00C40D33" w:rsidR="00C40D33" w:rsidRPr="007A0BDB"/>
    <w:p w:rsidRDefault="00C40D33" w:rsidP="00C40D33" w:rsidR="00C40D33" w:rsidRPr="007A0BDB">
      <w:pPr>
        <w:jc w:val="right"/>
      </w:pPr>
    </w:p>
    <w:p w:rsidRDefault="00FB690C" w:rsidP="00E23D72" w:rsidR="00C40D33">
      <w:pPr>
        <w:ind w:left="5664"/>
        <w:jc w:val="center"/>
      </w:pPr>
      <w:r>
        <w:t>FINANCIJSKA AGENCIJA</w:t>
      </w:r>
    </w:p>
    <w:p w:rsidRDefault="00FB690C" w:rsidP="00C40D33" w:rsidR="00FB690C">
      <w:pPr>
        <w:jc w:val="right"/>
      </w:pPr>
      <w:r>
        <w:t xml:space="preserve">Zagreb, Ulica grada Vukovara  </w:t>
      </w:r>
      <w:proofErr w:type="spellStart"/>
      <w:r>
        <w:t>70</w:t>
      </w:r>
      <w:proofErr w:type="spellEnd"/>
    </w:p>
    <w:p w:rsidRDefault="00E23D72" w:rsidP="00E23D72" w:rsidR="00E23D72" w:rsidRPr="007A0BDB">
      <w:pPr>
        <w:ind w:firstLine="708" w:left="5664"/>
      </w:pPr>
      <w:proofErr w:type="spellStart"/>
      <w:r>
        <w:t>OIB</w:t>
      </w:r>
      <w:proofErr w:type="spellEnd"/>
      <w:r>
        <w:t xml:space="preserve">: </w:t>
      </w:r>
      <w:proofErr w:type="spellStart"/>
      <w:r w:rsidRPr="00E974B3">
        <w:t>85821130368</w:t>
      </w:r>
      <w:proofErr w:type="spellEnd"/>
    </w:p>
    <w:p w:rsidRDefault="00C40D33" w:rsidP="00C40D33" w:rsidR="00C40D33" w:rsidRPr="007A0BDB"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</w:p>
    <w:p w:rsidRDefault="00C40D33" w:rsidP="00C40D33" w:rsidR="00C40D33" w:rsidRPr="007A0BDB"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Pr="007A0BDB">
        <w:tab/>
      </w:r>
      <w:r w:rsidR="002829BD">
        <w:tab/>
      </w:r>
      <w:r w:rsidR="002829BD">
        <w:tab/>
      </w:r>
    </w:p>
    <w:p w:rsidRDefault="00C40D33" w:rsidP="00C40D33" w:rsidR="00FB690C">
      <w:r w:rsidRPr="007A0BDB">
        <w:tab/>
        <w:t xml:space="preserve">PREDMET: </w:t>
      </w:r>
      <w:r w:rsidR="00FB690C">
        <w:t xml:space="preserve">Dostava </w:t>
      </w:r>
      <w:r w:rsidR="009B7CD1">
        <w:t xml:space="preserve">obavijesti </w:t>
      </w:r>
      <w:proofErr w:type="spellStart"/>
      <w:r w:rsidR="009B7CD1">
        <w:t>razlučnog</w:t>
      </w:r>
      <w:proofErr w:type="spellEnd"/>
      <w:r w:rsidR="009B7CD1">
        <w:t xml:space="preserve"> vjerovnika</w:t>
      </w:r>
      <w:r w:rsidR="00FB690C">
        <w:t xml:space="preserve"> u </w:t>
      </w:r>
      <w:proofErr w:type="spellStart"/>
      <w:r w:rsidR="00FB690C">
        <w:t>predstečajnom</w:t>
      </w:r>
      <w:proofErr w:type="spellEnd"/>
      <w:r w:rsidR="00FB690C">
        <w:t xml:space="preserve"> postupku</w:t>
      </w:r>
      <w:r w:rsidR="00C16F87">
        <w:t xml:space="preserve"> </w:t>
      </w:r>
    </w:p>
    <w:p w:rsidRDefault="00FB690C" w:rsidP="00C40D33" w:rsidR="00FB690C"/>
    <w:p w:rsidRDefault="00C40D33" w:rsidP="00C40D33" w:rsidR="00C40D33" w:rsidRPr="007A0BDB"/>
    <w:p w:rsidRDefault="00BE3DC1" w:rsidP="00C40D33" w:rsidR="00233CDD">
      <w:pPr>
        <w:ind w:firstLine="720"/>
        <w:jc w:val="both"/>
      </w:pPr>
      <w:r>
        <w:rPr>
          <w:lang w:val="pt-BR"/>
        </w:rPr>
        <w:t>U</w:t>
      </w:r>
      <w:r w:rsidRPr="003E718A">
        <w:rPr>
          <w:lang w:val="pt-BR"/>
        </w:rPr>
        <w:t xml:space="preserve"> </w:t>
      </w:r>
      <w:r w:rsidRPr="00852B75">
        <w:rPr>
          <w:lang w:val="pt-BR"/>
        </w:rPr>
        <w:t>pred</w:t>
      </w:r>
      <w:r w:rsidRPr="003E718A">
        <w:rPr>
          <w:lang w:val="pt-BR"/>
        </w:rPr>
        <w:t>stečajnom postupku u povodu prijedloga dužnik</w:t>
      </w:r>
      <w:r w:rsidRPr="00852B75">
        <w:rPr>
          <w:lang w:val="pt-BR"/>
        </w:rPr>
        <w:t>a</w:t>
      </w:r>
      <w:r w:rsidRPr="003E718A">
        <w:rPr>
          <w:lang w:val="pt-BR"/>
        </w:rPr>
        <w:t xml:space="preserve"> </w:t>
      </w:r>
      <w:r w:rsidR="00F1654C" w:rsidRPr="00A56EA2">
        <w:rPr>
          <w:lang w:val="pt-BR"/>
        </w:rPr>
        <w:t xml:space="preserve">AR-CO sistemi d.o.o., </w:t>
      </w:r>
      <w:proofErr w:type="spellStart"/>
      <w:r w:rsidR="00F1654C" w:rsidRPr="00A56EA2">
        <w:t>Novaki</w:t>
      </w:r>
      <w:proofErr w:type="spellEnd"/>
      <w:r w:rsidR="00F1654C" w:rsidRPr="00A56EA2">
        <w:t xml:space="preserve"> (Grad Sveta </w:t>
      </w:r>
      <w:proofErr w:type="spellStart"/>
      <w:r w:rsidR="00F1654C" w:rsidRPr="00A56EA2">
        <w:t>Nedelja</w:t>
      </w:r>
      <w:proofErr w:type="spellEnd"/>
      <w:r w:rsidR="00F1654C" w:rsidRPr="00A56EA2">
        <w:t>), Industrijska 5</w:t>
      </w:r>
      <w:r w:rsidR="00F1654C" w:rsidRPr="00A56EA2">
        <w:rPr>
          <w:lang w:val="pt-BR"/>
        </w:rPr>
        <w:t xml:space="preserve">, OIB: </w:t>
      </w:r>
      <w:proofErr w:type="spellStart"/>
      <w:r w:rsidR="00F1654C" w:rsidRPr="00A56EA2">
        <w:t>87855922456</w:t>
      </w:r>
      <w:proofErr w:type="spellEnd"/>
      <w:r>
        <w:t xml:space="preserve">, </w:t>
      </w:r>
      <w:r w:rsidR="0077268C">
        <w:t>koji se pred ovim sudom vodi pod poslovnim brojem</w:t>
      </w:r>
      <w:r w:rsidR="00F1654C">
        <w:t xml:space="preserve"> </w:t>
      </w:r>
      <w:r w:rsidR="0077268C">
        <w:t>St-</w:t>
      </w:r>
      <w:proofErr w:type="spellStart"/>
      <w:r w:rsidR="00F1654C">
        <w:t>732</w:t>
      </w:r>
      <w:proofErr w:type="spellEnd"/>
      <w:r w:rsidR="0077268C">
        <w:t>/</w:t>
      </w:r>
      <w:proofErr w:type="spellStart"/>
      <w:r w:rsidR="0077268C">
        <w:t>17</w:t>
      </w:r>
      <w:proofErr w:type="spellEnd"/>
      <w:r w:rsidR="0077268C">
        <w:t xml:space="preserve">, </w:t>
      </w:r>
      <w:r w:rsidR="00714F53">
        <w:t xml:space="preserve">ovaj sud je rješenjem od </w:t>
      </w:r>
      <w:proofErr w:type="spellStart"/>
      <w:r w:rsidR="00F1654C">
        <w:t>29</w:t>
      </w:r>
      <w:proofErr w:type="spellEnd"/>
      <w:r w:rsidR="00714F53">
        <w:t xml:space="preserve">. ožujka </w:t>
      </w:r>
      <w:proofErr w:type="spellStart"/>
      <w:r w:rsidR="00714F53">
        <w:t>2017</w:t>
      </w:r>
      <w:proofErr w:type="spellEnd"/>
      <w:r w:rsidR="00714F53">
        <w:t xml:space="preserve">., koje je objavljeno na mrežnoj stranici e-oglasna ploča sudova </w:t>
      </w:r>
      <w:proofErr w:type="spellStart"/>
      <w:r w:rsidR="00F1654C">
        <w:t>29</w:t>
      </w:r>
      <w:proofErr w:type="spellEnd"/>
      <w:r w:rsidR="00714F53">
        <w:t xml:space="preserve">. ožujka </w:t>
      </w:r>
      <w:proofErr w:type="spellStart"/>
      <w:r w:rsidR="00714F53">
        <w:t>2017</w:t>
      </w:r>
      <w:proofErr w:type="spellEnd"/>
      <w:r w:rsidR="00714F53">
        <w:t>.</w:t>
      </w:r>
      <w:r w:rsidR="00233CDD">
        <w:t xml:space="preserve"> u </w:t>
      </w:r>
      <w:proofErr w:type="spellStart"/>
      <w:r w:rsidR="00233CDD">
        <w:t>14</w:t>
      </w:r>
      <w:proofErr w:type="spellEnd"/>
      <w:r w:rsidR="00233CDD">
        <w:t>:</w:t>
      </w:r>
      <w:proofErr w:type="spellStart"/>
      <w:r w:rsidR="00233CDD">
        <w:t>06</w:t>
      </w:r>
      <w:proofErr w:type="spellEnd"/>
      <w:r w:rsidR="00233CDD">
        <w:t>:</w:t>
      </w:r>
      <w:proofErr w:type="spellStart"/>
      <w:r w:rsidR="00F1654C">
        <w:t>56</w:t>
      </w:r>
      <w:proofErr w:type="spellEnd"/>
      <w:r w:rsidR="00714F53">
        <w:t xml:space="preserve">, otvorio </w:t>
      </w:r>
      <w:proofErr w:type="spellStart"/>
      <w:r w:rsidR="00714F53">
        <w:t>predstečajni</w:t>
      </w:r>
      <w:proofErr w:type="spellEnd"/>
      <w:r w:rsidR="00714F53">
        <w:t xml:space="preserve"> postupak </w:t>
      </w:r>
      <w:r w:rsidR="00233CDD">
        <w:t>nad navedenim dužnikom (točka I. izreke citiranog rješenja), te</w:t>
      </w:r>
      <w:r w:rsidR="008F7D92">
        <w:t xml:space="preserve"> je</w:t>
      </w:r>
      <w:r w:rsidR="00233CDD">
        <w:t xml:space="preserve">, između ostalog, u točki III. izreke citiranog rješenja, pozvao vjerovnike dužnika u roku od </w:t>
      </w:r>
      <w:proofErr w:type="spellStart"/>
      <w:r w:rsidR="00233CDD">
        <w:t>15</w:t>
      </w:r>
      <w:proofErr w:type="spellEnd"/>
      <w:r w:rsidR="00233CDD">
        <w:t xml:space="preserve"> (petnaest) dana od objave toga rješenja na mrežnoj stranici e-oglasna ploča, prijaviti svoj</w:t>
      </w:r>
      <w:r w:rsidR="00B76BF6">
        <w:t>e tražbine nadležnoj jedinici Financijske</w:t>
      </w:r>
      <w:r w:rsidR="00233CDD">
        <w:t xml:space="preserve"> agencije na propisanom obrascu.</w:t>
      </w:r>
      <w:r w:rsidR="00B76BF6">
        <w:t xml:space="preserve"> </w:t>
      </w:r>
    </w:p>
    <w:p w:rsidRDefault="00233CDD" w:rsidP="00C40D33" w:rsidR="00233CDD">
      <w:pPr>
        <w:ind w:firstLine="720"/>
        <w:jc w:val="both"/>
      </w:pPr>
    </w:p>
    <w:p w:rsidRDefault="00F1654C" w:rsidP="00C40D33" w:rsidR="00AC755A">
      <w:pPr>
        <w:ind w:firstLine="720"/>
        <w:jc w:val="both"/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Zagreb, Magazinska cesta </w:t>
      </w:r>
      <w:proofErr w:type="spellStart"/>
      <w:r>
        <w:t>69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="008F4944">
        <w:t>53056966535</w:t>
      </w:r>
      <w:proofErr w:type="spellEnd"/>
      <w:r w:rsidR="008F4944">
        <w:t xml:space="preserve">, </w:t>
      </w:r>
      <w:r>
        <w:t xml:space="preserve">je, </w:t>
      </w:r>
      <w:proofErr w:type="spellStart"/>
      <w:r>
        <w:t>27</w:t>
      </w:r>
      <w:proofErr w:type="spellEnd"/>
      <w:r>
        <w:t xml:space="preserve">. travnja </w:t>
      </w:r>
      <w:proofErr w:type="spellStart"/>
      <w:r>
        <w:t>2017</w:t>
      </w:r>
      <w:proofErr w:type="spellEnd"/>
      <w:r>
        <w:t xml:space="preserve">., </w:t>
      </w:r>
      <w:r w:rsidR="000B75D4">
        <w:t xml:space="preserve">dostavio ovom sudu </w:t>
      </w:r>
      <w:r w:rsidR="00C94538">
        <w:t xml:space="preserve">obavijest da zadržava pravo odvojenog namirenja, čiji se primjerak dostavlja u prilogu ovog dopisa  u skladu s odredbama čl. 2. st. 1. Pravilnika o popisu jedinica Financijske agencije i područja njihove nadležnosti u </w:t>
      </w:r>
      <w:proofErr w:type="spellStart"/>
      <w:r w:rsidR="00C94538">
        <w:t>predstečajnom</w:t>
      </w:r>
      <w:proofErr w:type="spellEnd"/>
      <w:r w:rsidR="00C94538">
        <w:t xml:space="preserve"> postupku ("Narodne novine" broj </w:t>
      </w:r>
      <w:proofErr w:type="spellStart"/>
      <w:r w:rsidR="00C94538">
        <w:t>106</w:t>
      </w:r>
      <w:proofErr w:type="spellEnd"/>
      <w:r w:rsidR="00C94538">
        <w:t>/</w:t>
      </w:r>
      <w:proofErr w:type="spellStart"/>
      <w:r w:rsidR="00C94538">
        <w:t>15</w:t>
      </w:r>
      <w:proofErr w:type="spellEnd"/>
      <w:r w:rsidR="00C94538">
        <w:t>).</w:t>
      </w:r>
    </w:p>
    <w:p w:rsidRDefault="00B20733" w:rsidP="00C40D33" w:rsidR="00B20733">
      <w:pPr>
        <w:ind w:firstLine="720"/>
        <w:jc w:val="both"/>
      </w:pPr>
    </w:p>
    <w:p w:rsidRDefault="00C40D33" w:rsidP="00C40D33" w:rsidR="00C40D33" w:rsidRPr="007A0BDB">
      <w:pPr>
        <w:jc w:val="center"/>
      </w:pPr>
      <w:r w:rsidRPr="007A0BDB">
        <w:t xml:space="preserve">U Zagrebu </w:t>
      </w:r>
      <w:proofErr w:type="spellStart"/>
      <w:r w:rsidR="00985144">
        <w:t>2</w:t>
      </w:r>
      <w:r w:rsidR="00C94538">
        <w:t>8</w:t>
      </w:r>
      <w:proofErr w:type="spellEnd"/>
      <w:r w:rsidRPr="007A0BDB">
        <w:t xml:space="preserve">. </w:t>
      </w:r>
      <w:r w:rsidR="00985144">
        <w:t>travnja</w:t>
      </w:r>
      <w:r w:rsidRPr="007A0BDB">
        <w:t xml:space="preserve"> </w:t>
      </w:r>
      <w:proofErr w:type="spellStart"/>
      <w:r w:rsidRPr="007A0BDB">
        <w:t>201</w:t>
      </w:r>
      <w:r>
        <w:t>7</w:t>
      </w:r>
      <w:proofErr w:type="spellEnd"/>
      <w:r w:rsidRPr="007A0BDB">
        <w:t>.</w:t>
      </w:r>
    </w:p>
    <w:p w:rsidRDefault="00C40D33" w:rsidP="00C40D33" w:rsidR="00C40D33" w:rsidRPr="007A0BDB">
      <w:pPr>
        <w:jc w:val="both"/>
      </w:pPr>
    </w:p>
    <w:p w:rsidRDefault="00C40D33" w:rsidP="00C40D33" w:rsidR="00C40D33" w:rsidRPr="007A0BDB">
      <w:pPr>
        <w:ind w:left="5664"/>
        <w:jc w:val="both"/>
      </w:pPr>
      <w:r w:rsidRPr="007A0BDB">
        <w:t>Sudac:</w:t>
      </w:r>
    </w:p>
    <w:p w:rsidRDefault="00C40D33" w:rsidP="00C40D33" w:rsidR="00C40D33" w:rsidRPr="007A0BDB">
      <w:pPr>
        <w:ind w:left="5664"/>
        <w:jc w:val="both"/>
      </w:pPr>
      <w:r w:rsidRPr="007A0BDB">
        <w:t>mr. sc. Ivana Koštarić Fegeš</w:t>
      </w:r>
      <w:r w:rsidR="005B2FE0">
        <w:t>, v.r.</w:t>
      </w:r>
    </w:p>
    <w:p w:rsidRDefault="00C40D33" w:rsidP="00C40D33" w:rsidR="00C40D33" w:rsidRPr="007A0BDB">
      <w:pPr>
        <w:jc w:val="both"/>
      </w:pPr>
    </w:p>
    <w:p w:rsidRDefault="005B2FE0" w:rsidP="005B2FE0" w:rsidR="005B2FE0">
      <w:pPr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</w:p>
    <w:p w:rsidRDefault="005B2FE0" w:rsidP="005B2FE0" w:rsidR="005B2FE0">
      <w:pPr>
        <w:autoSpaceDE w:val="false"/>
        <w:autoSpaceDN w:val="false"/>
        <w:adjustRightInd w:val="fals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 – ovlašteni službenik:</w:t>
      </w:r>
    </w:p>
    <w:p w:rsidRDefault="005B2FE0" w:rsidP="005B2FE0" w:rsidR="005B2FE0">
      <w:pPr>
        <w:autoSpaceDE w:val="false"/>
        <w:autoSpaceDN w:val="false"/>
        <w:adjustRightInd w:val="fals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Petra Čiček</w:t>
      </w:r>
    </w:p>
    <w:p w:rsidRDefault="008F7D92" w:rsidP="005B2FE0" w:rsidR="008F7D92"/>
    <w:sectPr w:rsidR="008F7D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03D7B"/>
    <w:multiLevelType w:val="hybridMultilevel"/>
    <w:tmpl w:val="E2463BB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FD4C90"/>
    <w:multiLevelType w:val="hybridMultilevel"/>
    <w:tmpl w:val="75326F52"/>
    <w:lvl w:tplc="01B60BBC" w:ilvl="0">
      <w:start w:val="85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D33"/>
    <w:rsid w:val="000B75D4"/>
    <w:rsid w:val="00233CDD"/>
    <w:rsid w:val="002829BD"/>
    <w:rsid w:val="003F0B26"/>
    <w:rsid w:val="00500A96"/>
    <w:rsid w:val="00591DCE"/>
    <w:rsid w:val="005B2FE0"/>
    <w:rsid w:val="00714F53"/>
    <w:rsid w:val="0077268C"/>
    <w:rsid w:val="008E3A45"/>
    <w:rsid w:val="008F4944"/>
    <w:rsid w:val="008F7D92"/>
    <w:rsid w:val="00985144"/>
    <w:rsid w:val="00996BEF"/>
    <w:rsid w:val="0099789D"/>
    <w:rsid w:val="009B7CD1"/>
    <w:rsid w:val="00A7519C"/>
    <w:rsid w:val="00AC755A"/>
    <w:rsid w:val="00B20733"/>
    <w:rsid w:val="00B76BF6"/>
    <w:rsid w:val="00BE3DC1"/>
    <w:rsid w:val="00C16F87"/>
    <w:rsid w:val="00C346E9"/>
    <w:rsid w:val="00C40D33"/>
    <w:rsid w:val="00C94538"/>
    <w:rsid w:val="00CC520F"/>
    <w:rsid w:val="00E23D72"/>
    <w:rsid w:val="00E53D06"/>
    <w:rsid w:val="00F1654C"/>
    <w:rsid w:val="00FB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D3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D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D3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851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FE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FE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FE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FE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D3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0D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D3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851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FE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FE0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FE0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FE0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366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39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440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79436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8552476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2204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957160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718113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1781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1536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779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87416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St-732/2017-11</izvorni_sadrzaj>
    <derivirana_varijabla naziv="DomainObject.Oznaka_1">St-732/2017-11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AR-CO sistemi d.o.o.</izvorni_sadrzaj>
    <derivirana_varijabla naziv="DomainObject.Predmet.ProtustrankaFormated_1">  AR-CO sistemi d.o.o.</derivirana_varijabla>
  </DomainObject.Predmet.ProtustrankaFormated>
  <DomainObject.Predmet.ProtustrankaFormatedOIB>
    <izvorni_sadrzaj>  AR-CO sistemi d.o.o., OIB 87855922456</izvorni_sadrzaj>
    <derivirana_varijabla naziv="DomainObject.Predmet.ProtustrankaFormatedOIB_1">  AR-CO sistemi d.o.o., OIB 87855922456</derivirana_varijabla>
  </DomainObject.Predmet.ProtustrankaFormatedOIB>
  <DomainObject.Predmet.ProtustrankaFormatedWithAdress>
    <izvorni_sadrzaj> AR-CO sistemi d.o.o., Indurstrijska 5, 10431 Novaki</izvorni_sadrzaj>
    <derivirana_varijabla naziv="DomainObject.Predmet.ProtustrankaFormatedWithAdress_1"> AR-CO sistemi d.o.o., Indurstrijska 5, 10431 Novaki</derivirana_varijabla>
  </DomainObject.Predmet.ProtustrankaFormatedWithAdress>
  <DomainObject.Predmet.ProtustrankaFormatedWithAdressOIB>
    <izvorni_sadrzaj> AR-CO sistemi d.o.o., OIB 87855922456, Indurstrijska 5, 10431 Novaki</izvorni_sadrzaj>
    <derivirana_varijabla naziv="DomainObject.Predmet.ProtustrankaFormatedWithAdressOIB_1"> AR-CO sistemi d.o.o., OIB 87855922456, Indurstrijska 5, 10431 Novaki</derivirana_varijabla>
  </DomainObject.Predmet.ProtustrankaFormatedWithAdressOIB>
  <DomainObject.Predmet.ProtustrankaWithAdress>
    <izvorni_sadrzaj>AR-CO sistemi d.o.o. Indurstrijska 5, 10431 Novaki</izvorni_sadrzaj>
    <derivirana_varijabla naziv="DomainObject.Predmet.ProtustrankaWithAdress_1">AR-CO sistemi d.o.o. Indurstrijska 5, 10431 Novaki</derivirana_varijabla>
  </DomainObject.Predmet.ProtustrankaWithAdress>
  <DomainObject.Predmet.ProtustrankaWithAdressOIB>
    <izvorni_sadrzaj>AR-CO sistemi d.o.o., OIB 87855922456, Indurstrijska 5, 10431 Novaki</izvorni_sadrzaj>
    <derivirana_varijabla naziv="DomainObject.Predmet.ProtustrankaWithAdressOIB_1">AR-CO sistemi d.o.o., OIB 87855922456, Indurstrijska 5, 10431 Novaki</derivirana_varijabla>
  </DomainObject.Predmet.ProtustrankaWithAdressOIB>
  <DomainObject.Predmet.ProtustrankaNazivFormated>
    <izvorni_sadrzaj>AR-CO sistemi d.o.o.</izvorni_sadrzaj>
    <derivirana_varijabla naziv="DomainObject.Predmet.ProtustrankaNazivFormated_1">AR-CO sistemi d.o.o.</derivirana_varijabla>
  </DomainObject.Predmet.ProtustrankaNazivFormated>
  <DomainObject.Predmet.ProtustrankaNazivFormatedOIB>
    <izvorni_sadrzaj>AR-CO sistemi d.o.o., OIB 87855922456</izvorni_sadrzaj>
    <derivirana_varijabla naziv="DomainObject.Predmet.ProtustrankaNazivFormatedOIB_1">AR-CO sistemi d.o.o., OIB 87855922456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AR-CO sistemi d.o.o.; HRVATSKI KONZORCIJ REVIZORA d.o.o. za reviziju, računovodstvene i savjetodavne usluge</izvorni_sadrzaj>
    <derivirana_varijabla naziv="DomainObject.Predmet.StrankaFormated_1">  AR-CO sistemi d.o.o.; HRVATSKI KONZORCIJ REVIZORA d.o.o. za reviziju, računovodstvene i savjetodavne usluge</derivirana_varijabla>
  </DomainObject.Predmet.StrankaFormated>
  <DomainObject.Predmet.StrankaFormatedOIB>
    <izvorni_sadrzaj>  AR-CO sistemi d.o.o., OIB 87855922456; HRVATSKI KONZORCIJ REVIZORA d.o.o. za reviziju, računovodstvene i savjetodavne usluge, OIB 74437269015</izvorni_sadrzaj>
    <derivirana_varijabla naziv="DomainObject.Predmet.StrankaFormatedOIB_1">  AR-CO sistemi d.o.o., OIB 87855922456; HRVATSKI KONZORCIJ REVIZORA d.o.o. za reviziju, računovodstvene i savjetodavne usluge, OIB 74437269015</derivirana_varijabla>
  </DomainObject.Predmet.StrankaFormatedOIB>
  <DomainObject.Predmet.StrankaFormatedWithAdress>
    <izvorni_sadrzaj> AR-CO sistemi d.o.o., Indurstrijska 5, 10431 Novaki; HRVATSKI KONZORCIJ REVIZORA d.o.o. za reviziju, računovodstvene i savjetodavne usluge, Trg J.F. Kennedya 6/b, 10000 Zagreb</izvorni_sadrzaj>
    <derivirana_varijabla naziv="DomainObject.Predmet.StrankaFormatedWithAdress_1"> AR-CO sistemi d.o.o., Indurstrijska 5, 10431 Novaki; HRVATSKI KONZORCIJ REVIZORA d.o.o. za reviziju, računovodstvene i savjetodavne usluge, Trg J.F. Kennedya 6/b, 10000 Zagreb</derivirana_varijabla>
  </DomainObject.Predmet.StrankaFormatedWithAdress>
  <DomainObject.Predmet.StrankaFormatedWithAdressOIB>
    <izvorni_sadrzaj> AR-CO sistemi d.o.o., OIB 87855922456, Indurstrijska 5, 10431 Novaki; HRVATSKI KONZORCIJ REVIZORA d.o.o. za reviziju, računovodstvene i savjetodavne usluge, OIB 74437269015, Trg J.F. Kennedya 6/b, 10000 Zagreb</izvorni_sadrzaj>
    <derivirana_varijabla naziv="DomainObject.Predmet.StrankaFormatedWithAdressOIB_1"> AR-CO sistemi d.o.o., OIB 87855922456, Indurstrijska 5, 10431 Novaki; HRVATSKI KONZORCIJ REVIZORA d.o.o. za reviziju, računovodstvene i savjetodavne usluge, OIB 74437269015, Trg J.F. Kennedya 6/b, 10000 Zagreb</derivirana_varijabla>
  </DomainObject.Predmet.StrankaFormatedWithAdressOIB>
  <DomainObject.Predmet.StrankaWithAdress>
    <izvorni_sadrzaj>AR-CO sistemi d.o.o. Indurstrijska 5,10431 Novaki,HRVATSKI KONZORCIJ REVIZORA d.o.o. za reviziju, računovodstvene i savjetodavne usluge Trg J.F. Kennedya 6/b,10000 Zagreb</izvorni_sadrzaj>
    <derivirana_varijabla naziv="DomainObject.Predmet.StrankaWithAdress_1">AR-CO sistemi d.o.o. Indurstrijska 5,10431 Novaki,HRVATSKI KONZORCIJ REVIZORA d.o.o. za reviziju, računovodstvene i savjetodavne usluge Trg J.F. Kennedya 6/b,10000 Zagreb</derivirana_varijabla>
  </DomainObject.Predmet.StrankaWithAdress>
  <DomainObject.Predmet.StrankaWithAdressOIB>
    <izvorni_sadrzaj>AR-CO sistemi d.o.o., OIB 87855922456, Indurstrijska 5,10431 Novaki,HRVATSKI KONZORCIJ REVIZORA d.o.o. za reviziju, računovodstvene i savjetodavne usluge, OIB 74437269015, Trg J.F. Kennedya 6/b,10000 Zagreb</izvorni_sadrzaj>
    <derivirana_varijabla naziv="DomainObject.Predmet.StrankaWithAdressOIB_1">AR-CO sistemi d.o.o., OIB 87855922456, Indurstrijska 5,10431 Novaki,HRVATSKI KONZORCIJ REVIZORA d.o.o. za reviziju, računovodstvene i savjetodavne usluge, OIB 74437269015, Trg J.F. Kennedya 6/b,10000 Zagreb</derivirana_varijabla>
  </DomainObject.Predmet.StrankaWithAdressOIB>
  <DomainObject.Predmet.StrankaNazivFormated>
    <izvorni_sadrzaj>AR-CO sistemi d.o.o.,HRVATSKI KONZORCIJ REVIZORA d.o.o. za reviziju, računovodstvene i savjetodavne usluge</izvorni_sadrzaj>
    <derivirana_varijabla naziv="DomainObject.Predmet.StrankaNazivFormated_1">AR-CO sistemi d.o.o.,HRVATSKI KONZORCIJ REVIZORA d.o.o. za reviziju, računovodstvene i savjetodavne usluge</derivirana_varijabla>
  </DomainObject.Predmet.StrankaNazivFormated>
  <DomainObject.Predmet.StrankaNazivFormatedOIB>
    <izvorni_sadrzaj>AR-CO sistemi d.o.o., OIB 87855922456,HRVATSKI KONZORCIJ REVIZORA d.o.o. za reviziju, računovodstvene i savjetodavne usluge, OIB 74437269015</izvorni_sadrzaj>
    <derivirana_varijabla naziv="DomainObject.Predmet.StrankaNazivFormatedOIB_1">AR-CO sistemi d.o.o., OIB 87855922456,HRVATSKI KONZORCIJ REVIZORA d.o.o. za reviziju, računovodstvene i savjetodavne usluge, OIB 74437269015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AR-CO sistemi d.o.o.</item>
      <item>HRVATSKI KONZORCIJ REVIZORA d.o.o. za reviziju, računovodstvene i savjetodavne usluge</item>
    </izvorni_sadrzaj>
    <derivirana_varijabla naziv="DomainObject.Predmet.StrankaListFormated_1">
      <item>AR-CO sistemi d.o.o.</item>
      <item>HRVATSKI KONZORCIJ REVIZORA d.o.o. za reviziju, računovodstvene i savjetodavne usluge</item>
    </derivirana_varijabla>
  </DomainObject.Predmet.StrankaListFormated>
  <DomainObject.Predmet.StrankaList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FormatedOIB_1">
      <item>AR-CO sistemi d.o.o., OIB 87855922456</item>
      <item>HRVATSKI KONZORCIJ REVIZORA d.o.o. za reviziju, računovodstvene i savjetodavne usluge, OIB 74437269015</item>
    </derivirana_varijabla>
  </DomainObject.Predmet.StrankaListFormatedOIB>
  <DomainObject.Predmet.StrankaListFormatedWithAdress>
    <izvorni_sadrzaj>
      <item>AR-CO sistemi d.o.o., Indurstrijska 5, 10431 Novaki</item>
      <item>HRVATSKI KONZORCIJ REVIZORA d.o.o. za reviziju, računovodstvene i savjetodavne usluge, Trg J.F. Kennedya 6/b, 10000 Zagreb</item>
    </izvorni_sadrzaj>
    <derivirana_varijabla naziv="DomainObject.Predmet.StrankaListFormatedWithAdress_1">
      <item>AR-CO sistemi d.o.o., Indurstrijska 5, 10431 Novaki</item>
      <item>HRVATSKI KONZORCIJ REVIZORA d.o.o. za reviziju, računovodstvene i savjetodavne usluge, Trg J.F. Kennedya 6/b, 10000 Zagreb</item>
    </derivirana_varijabla>
  </DomainObject.Predmet.StrankaListFormatedWithAdress>
  <DomainObject.Predmet.StrankaListFormatedWithAdressOIB>
    <izvorni_sadrzaj>
      <item>AR-CO sistemi d.o.o., OIB 87855922456, Indurstrijska 5, 10431 Novaki</item>
      <item>HRVATSKI KONZORCIJ REVIZORA d.o.o. za reviziju, računovodstvene i savjetodavne usluge, OIB 74437269015, Trg J.F. Kennedya 6/b, 10000 Zagreb</item>
    </izvorni_sadrzaj>
    <derivirana_varijabla naziv="DomainObject.Predmet.StrankaListFormatedWithAdressOIB_1">
      <item>AR-CO sistemi d.o.o., OIB 87855922456, Indurstrijska 5, 10431 Novaki</item>
      <item>HRVATSKI KONZORCIJ REVIZORA d.o.o. za reviziju, računovodstvene i savjetodavne usluge, OIB 74437269015, Trg J.F. Kennedya 6/b, 10000 Zagreb</item>
    </derivirana_varijabla>
  </DomainObject.Predmet.StrankaListFormatedWithAdressOIB>
  <DomainObject.Predmet.StrankaListNazivFormated>
    <izvorni_sadrzaj>
      <item>AR-CO sistemi d.o.o.</item>
      <item>HRVATSKI KONZORCIJ REVIZORA d.o.o. za reviziju, računovodstvene i savjetodavne usluge</item>
    </izvorni_sadrzaj>
    <derivirana_varijabla naziv="DomainObject.Predmet.StrankaListNazivFormated_1">
      <item>AR-CO sistemi d.o.o.</item>
      <item>HRVATSKI KONZORCIJ REVIZORA d.o.o. za reviziju, računovodstvene i savjetodavne usluge</item>
    </derivirana_varijabla>
  </DomainObject.Predmet.StrankaListNazivFormated>
  <DomainObject.Predmet.StrankaListNaziv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NazivFormatedOIB_1">
      <item>AR-CO sistemi d.o.o., OIB 87855922456</item>
      <item>HRVATSKI KONZORCIJ REVIZORA d.o.o. za reviziju, računovodstvene i savjetodavne usluge, OIB 74437269015</item>
    </derivirana_varijabla>
  </DomainObject.Predmet.StrankaListNazivFormatedOIB>
  <DomainObject.Predmet.ProtuStrankaListFormated>
    <izvorni_sadrzaj>
      <item>AR-CO sistemi d.o.o.</item>
    </izvorni_sadrzaj>
    <derivirana_varijabla naziv="DomainObject.Predmet.ProtuStrankaListFormated_1">
      <item>AR-CO sistemi d.o.o.</item>
    </derivirana_varijabla>
  </DomainObject.Predmet.ProtuStrankaListFormated>
  <DomainObject.Predmet.ProtuStrankaListFormatedOIB>
    <izvorni_sadrzaj>
      <item>AR-CO sistemi d.o.o., OIB 87855922456</item>
    </izvorni_sadrzaj>
    <derivirana_varijabla naziv="DomainObject.Predmet.ProtuStrankaListFormatedOIB_1">
      <item>AR-CO sistemi d.o.o., OIB 87855922456</item>
    </derivirana_varijabla>
  </DomainObject.Predmet.ProtuStrankaListFormatedOIB>
  <DomainObject.Predmet.ProtuStrankaListFormatedWithAdress>
    <izvorni_sadrzaj>
      <item>AR-CO sistemi d.o.o., Indurstrijska 5, 10431 Novaki</item>
    </izvorni_sadrzaj>
    <derivirana_varijabla naziv="DomainObject.Predmet.ProtuStrankaListFormatedWithAdress_1">
      <item>AR-CO sistemi d.o.o., Indurstrijska 5, 10431 Novaki</item>
    </derivirana_varijabla>
  </DomainObject.Predmet.ProtuStrankaListFormatedWithAdress>
  <DomainObject.Predmet.ProtuStrankaListFormatedWithAdressOIB>
    <izvorni_sadrzaj>
      <item>AR-CO sistemi d.o.o., OIB 87855922456, Indurstrijska 5, 10431 Novaki</item>
    </izvorni_sadrzaj>
    <derivirana_varijabla naziv="DomainObject.Predmet.ProtuStrankaListFormatedWithAdressOIB_1">
      <item>AR-CO sistemi d.o.o., OIB 87855922456, Indurstrijska 5, 10431 Novaki</item>
    </derivirana_varijabla>
  </DomainObject.Predmet.ProtuStrankaListFormatedWithAdressOIB>
  <DomainObject.Predmet.ProtuStrankaListNazivFormated>
    <izvorni_sadrzaj>
      <item>AR-CO sistemi d.o.o.</item>
    </izvorni_sadrzaj>
    <derivirana_varijabla naziv="DomainObject.Predmet.ProtuStrankaListNazivFormated_1">
      <item>AR-CO sistemi d.o.o.</item>
    </derivirana_varijabla>
  </DomainObject.Predmet.ProtuStrankaListNazivFormated>
  <DomainObject.Predmet.ProtuStrankaListNazivFormatedOIB>
    <izvorni_sadrzaj>
      <item>AR-CO sistemi d.o.o., OIB 87855922456</item>
    </izvorni_sadrzaj>
    <derivirana_varijabla naziv="DomainObject.Predmet.ProtuStrankaListNazivFormatedOIB_1">
      <item>AR-CO sistemi d.o.o., OIB 87855922456</item>
    </derivirana_varijabla>
  </DomainObject.Predmet.ProtuStrankaListNazivFormatedOIB>
  <DomainObject.Predmet.OstaliListFormated>
    <izvorni_sadrzaj>
      <item>Jakov Stanušić</item>
    </izvorni_sadrzaj>
    <derivirana_varijabla naziv="DomainObject.Predmet.OstaliListFormated_1">
      <item>Jakov Stanušić</item>
    </derivirana_varijabla>
  </DomainObject.Predmet.OstaliListFormated>
  <DomainObject.Predmet.OstaliListFormatedOIB>
    <izvorni_sadrzaj>
      <item>Jakov Stanušić, OIB 98233255139</item>
    </izvorni_sadrzaj>
    <derivirana_varijabla naziv="DomainObject.Predmet.OstaliListFormatedOIB_1">
      <item>Jakov Stanušić, OIB 98233255139</item>
    </derivirana_varijabla>
  </DomainObject.Predmet.OstaliListFormatedOIB>
  <DomainObject.Predmet.OstaliListFormatedWithAdress>
    <izvorni_sadrzaj>
      <item>Jakov Stanušić, Gorjanska Ulica 26, 10000 Zagreb</item>
    </izvorni_sadrzaj>
    <derivirana_varijabla naziv="DomainObject.Predmet.OstaliListFormatedWithAdress_1">
      <item>Jakov Stanušić, Gorjanska Ulica 26, 10000 Zagreb</item>
    </derivirana_varijabla>
  </DomainObject.Predmet.OstaliListFormatedWithAdress>
  <DomainObject.Predmet.OstaliListFormatedWithAdressOIB>
    <izvorni_sadrzaj>
      <item>Jakov Stanušić, OIB 98233255139, Gorjanska Ulica 26, 10000 Zagreb</item>
    </izvorni_sadrzaj>
    <derivirana_varijabla naziv="DomainObject.Predmet.OstaliListFormatedWithAdressOIB_1">
      <item>Jakov Stanušić, OIB 98233255139, Gorjanska Ulica 26, 10000 Zagreb</item>
    </derivirana_varijabla>
  </DomainObject.Predmet.OstaliListFormatedWithAdressOIB>
  <DomainObject.Predmet.OstaliListNazivFormated>
    <izvorni_sadrzaj>
      <item>Jakov Stanušić</item>
    </izvorni_sadrzaj>
    <derivirana_varijabla naziv="DomainObject.Predmet.OstaliListNazivFormated_1">
      <item>Jakov Stanušić</item>
    </derivirana_varijabla>
  </DomainObject.Predmet.OstaliListNazivFormated>
  <DomainObject.Predmet.OstaliListNazivFormatedOIB>
    <izvorni_sadrzaj>
      <item>Jakov Stanušić, OIB 98233255139</item>
    </izvorni_sadrzaj>
    <derivirana_varijabla naziv="DomainObject.Predmet.OstaliListNazivFormatedOIB_1">
      <item>Jakov Stanušić, OIB 98233255139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St-732/2017-11</izvorni_sadrzaj>
    <derivirana_varijabla naziv="DomainObject.PoslovniBrojDokumenta_1">St-732/2017-11</derivirana_varijabla>
  </DomainObject.PoslovniBrojDokumenta>
  <DomainObject.Predmet.StrankaIDrugi>
    <izvorni_sadrzaj>AR-CO sistemi d.o.o. i dr.</izvorni_sadrzaj>
    <derivirana_varijabla naziv="DomainObject.Predmet.StrankaIDrugi_1">AR-CO sistemi d.o.o. i dr.</derivirana_varijabla>
  </DomainObject.Predmet.StrankaIDrugi>
  <DomainObject.Predmet.ProtustrankaIDrugi>
    <izvorni_sadrzaj>AR-CO sistemi d.o.o.</izvorni_sadrzaj>
    <derivirana_varijabla naziv="DomainObject.Predmet.ProtustrankaIDrugi_1">AR-CO sistemi d.o.o.</derivirana_varijabla>
  </DomainObject.Predmet.ProtustrankaIDrugi>
  <DomainObject.Predmet.StrankaIDrugiAdressOIB>
    <izvorni_sadrzaj>AR-CO sistemi d.o.o., OIB 87855922456, Indurstrijska 5, 10431 Novaki i dr.</izvorni_sadrzaj>
    <derivirana_varijabla naziv="DomainObject.Predmet.StrankaIDrugiAdressOIB_1">AR-CO sistemi d.o.o., OIB 87855922456, Indurstrijska 5, 10431 Novaki i dr.</derivirana_varijabla>
  </DomainObject.Predmet.StrankaIDrugiAdressOIB>
  <DomainObject.Predmet.ProtustrankaIDrugiAdressOIB>
    <izvorni_sadrzaj>AR-CO sistemi d.o.o., OIB 87855922456, Indurstrijska 5, 10431 Novaki</izvorni_sadrzaj>
    <derivirana_varijabla naziv="DomainObject.Predmet.ProtustrankaIDrugiAdressOIB_1">AR-CO sistemi d.o.o., OIB 87855922456, Indurstrijska 5,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AR-CO sistemi d.o.o.</item>
      <item>AR-CO sistemi d.o.o.</item>
      <item>HRVATSKI KONZORCIJ REVIZORA d.o.o. za reviziju, računovodstvene i savjetodavne usluge</item>
      <item>Jakov Stanušić</item>
    </izvorni_sadrzaj>
    <derivirana_varijabla naziv="DomainObject.Predmet.SudioniciListNaziv_1">
      <item>AR-CO sistemi d.o.o.</item>
      <item>AR-CO sistemi d.o.o.</item>
      <item>HRVATSKI KONZORCIJ REVIZORA d.o.o. za reviziju, računovodstvene i savjetodavne usluge</item>
      <item>Jakov Stanušić</item>
    </derivirana_varijabla>
  </DomainObject.Predmet.SudioniciListNaziv>
  <DomainObject.Predmet.SudioniciListAdressOIB>
    <izvorni_sadrzaj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</izvorni_sadrzaj>
    <derivirana_varijabla naziv="DomainObject.Predmet.SudioniciListAdressOIB_1"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87855922456</item>
      <item>, OIB 87855922456</item>
      <item>, OIB 74437269015</item>
      <item>, OIB 98233255139</item>
    </izvorni_sadrzaj>
    <derivirana_varijabla naziv="DomainObject.Predmet.SudioniciListNazivOIB_1">
      <item>, OIB 87855922456</item>
      <item>, OIB 87855922456</item>
      <item>, OIB 74437269015</item>
      <item>, OIB 98233255139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1232</properties:Characters>
  <properties:Lines>39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2017-03-09T13:15:00Z</dcterms:created>
  <dc:creator>Ivana Koštarić Fegeš</dc:creator>
  <cp:lastModifiedBy>Petra Čiček</cp:lastModifiedBy>
  <cp:lastPrinted>2017-04-28T12:26:00Z</cp:lastPrinted>
  <dcterms:modified xmlns:xsi="http://www.w3.org/2001/XMLSchema-instance" xsi:type="dcterms:W3CDTF">2017-04-28T12:26:00Z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St-732/2017-11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