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b43" w14:paraId="29adb43" w:rsidRDefault="00C55A31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C55A31" w:rsidP="00C55A31" w:rsidR="00C55A31">
      <w:pPr>
        <w:tabs>
          <w:tab w:pos="7020" w:val="left"/>
        </w:tabs>
      </w:pPr>
      <w:r>
        <w:t xml:space="preserve">REPUBLIKA HRVATSKA </w:t>
      </w:r>
    </w:p>
    <w:p w:rsidRDefault="00C55A31" w:rsidP="00C55A31" w:rsidR="00C55A31">
      <w:r>
        <w:t>Trgovački sud u Zagrebu</w:t>
      </w:r>
    </w:p>
    <w:p w:rsidRDefault="00C55A31" w:rsidP="00C55A31" w:rsidR="00C55A31">
      <w:r>
        <w:t xml:space="preserve">Zagreb, </w:t>
      </w:r>
      <w:proofErr w:type="spellStart"/>
      <w:r>
        <w:t>Amruševa</w:t>
      </w:r>
      <w:proofErr w:type="spellEnd"/>
      <w:r>
        <w:t xml:space="preserve"> 2/II desno p.p. 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C55A31">
      <w:pPr>
        <w:jc w:val="both"/>
      </w:pPr>
      <w:r w:rsidRPr="00B50DD3">
        <w:t xml:space="preserve"> </w:t>
      </w:r>
      <w:r w:rsidR="00ED6AA8" w:rsidRPr="00B50DD3">
        <w:tab/>
      </w:r>
    </w:p>
    <w:p w:rsidRDefault="00325398" w:rsidP="00C55A31" w:rsidR="00325398" w:rsidRPr="00B50DD3">
      <w:pPr>
        <w:ind w:firstLine="708"/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0B6E71">
        <w:t>5654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40344C">
        <w:t>22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0B6E71">
        <w:rPr>
          <w:b/>
        </w:rPr>
        <w:t>CRIVAC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0B6E71">
        <w:t>Velika Gorica, Ivana Gorana Kovačića 17A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0B6E71">
        <w:t>09080588582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0B6E71">
        <w:t>25.695,23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40344C">
        <w:t>22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B6E71">
      <w:rPr>
        <w:b/>
      </w:rPr>
      <w:t>5654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0B6E71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0344C"/>
    <w:rsid w:val="00413F4C"/>
    <w:rsid w:val="00430CB2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51AA7"/>
    <w:rsid w:val="00B66267"/>
    <w:rsid w:val="00B71A7F"/>
    <w:rsid w:val="00B82F18"/>
    <w:rsid w:val="00BD5E7B"/>
    <w:rsid w:val="00BE567D"/>
    <w:rsid w:val="00C378F8"/>
    <w:rsid w:val="00C55A31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A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A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A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A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A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A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A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A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67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St-5654/2015-4</izvorni_sadrzaj>
    <derivirana_varijabla naziv="DomainObject.Oznaka_1">St-5654/2015-4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5654</izvorni_sadrzaj>
    <derivirana_varijabla naziv="DomainObject.Predmet.Broj_1">5654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St-5654/2015</izvorni_sadrzaj>
    <derivirana_varijabla naziv="DomainObject.Predmet.OznakaBroj_1">St-5654/2015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CRIVAC d.o.o. zastupanog po punomoćniku Ivica Samardžić</izvorni_sadrzaj>
    <derivirana_varijabla naziv="DomainObject.Predmet.ProtustrankaFormated_1">  CRIVAC d.o.o. zastupanog po punomoćniku Ivica Samardžić</derivirana_varijabla>
  </DomainObject.Predmet.ProtustrankaFormated>
  <DomainObject.Predmet.ProtustrankaFormatedOIB>
    <izvorni_sadrzaj>  CRIVAC d.o.o., OIB 09080588582 zastupanog po punomoćniku Ivica Samardžić</izvorni_sadrzaj>
    <derivirana_varijabla naziv="DomainObject.Predmet.ProtustrankaFormatedOIB_1">  CRIVAC d.o.o., OIB 09080588582 zastupanog po punomoćniku Ivica Samardžić</derivirana_varijabla>
  </DomainObject.Predmet.ProtustrankaFormatedOIB>
  <DomainObject.Predmet.ProtustrankaFormatedWithAdress>
    <izvorni_sadrzaj> CRIVAC d.o.o., Ivana Gorana Kovačića 17A, 10410 Velika Gorica zastupanog po punomoćniku Ivica Samardžić</izvorni_sadrzaj>
    <derivirana_varijabla naziv="DomainObject.Predmet.ProtustrankaFormatedWithAdress_1"> CRIVAC d.o.o., Ivana Gorana Kovačića 17A, 10410 Velika Gorica zastupanog po punomoćniku Ivica Samardžić</derivirana_varijabla>
  </DomainObject.Predmet.ProtustrankaFormatedWithAdress>
  <DomainObject.Predmet.ProtustrankaFormatedWithAdressOIB>
    <izvorni_sadrzaj> CRIVAC d.o.o., OIB 09080588582, Ivana Gorana Kovačića 17A, 10410 Velika Gorica zastupanog po punomoćniku Ivica Samardžić</izvorni_sadrzaj>
    <derivirana_varijabla naziv="DomainObject.Predmet.ProtustrankaFormatedWithAdressOIB_1"> CRIVAC d.o.o., OIB 09080588582, Ivana Gorana Kovačića 17A, 10410 Velika Gorica zastupanog po punomoćniku Ivica Samardžić</derivirana_varijabla>
  </DomainObject.Predmet.ProtustrankaFormatedWithAdressOIB>
  <DomainObject.Predmet.ProtustrankaWithAdress>
    <izvorni_sadrzaj>CRIVAC d.o.o. Ivana Gorana Kovačića 17A, 10410 Velika Gorica</izvorni_sadrzaj>
    <derivirana_varijabla naziv="DomainObject.Predmet.ProtustrankaWithAdress_1">CRIVAC d.o.o. Ivana Gorana Kovačića 17A, 10410 Velika Gorica</derivirana_varijabla>
  </DomainObject.Predmet.ProtustrankaWithAdress>
  <DomainObject.Predmet.ProtustrankaWithAdressOIB>
    <izvorni_sadrzaj>CRIVAC d.o.o., OIB 09080588582, Ivana Gorana Kovačića 17A, 10410 Velika Gorica</izvorni_sadrzaj>
    <derivirana_varijabla naziv="DomainObject.Predmet.ProtustrankaWithAdressOIB_1">CRIVAC d.o.o., OIB 09080588582, Ivana Gorana Kovačića 17A, 10410 Velika Gorica</derivirana_varijabla>
  </DomainObject.Predmet.ProtustrankaWithAdressOIB>
  <DomainObject.Predmet.ProtustrankaNazivFormated>
    <izvorni_sadrzaj>CRIVAC d.o.o.</izvorni_sadrzaj>
    <derivirana_varijabla naziv="DomainObject.Predmet.ProtustrankaNazivFormated_1">CRIVAC d.o.o.</derivirana_varijabla>
  </DomainObject.Predmet.ProtustrankaNazivFormated>
  <DomainObject.Predmet.ProtustrankaNazivFormatedOIB>
    <izvorni_sadrzaj>CRIVAC d.o.o., OIB 09080588582</izvorni_sadrzaj>
    <derivirana_varijabla naziv="DomainObject.Predmet.ProtustrankaNazivFormatedOIB_1">CRIVAC d.o.o., OIB 09080588582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CRIVAC d.o.o. zastupanog po punomoćniku Ivica Samardžić</item>
    </izvorni_sadrzaj>
    <derivirana_varijabla naziv="DomainObject.Predmet.ProtuStrankaListFormated_1">
      <item>CRIVAC d.o.o. zastupanog po punomoćniku Ivica Samardžić</item>
    </derivirana_varijabla>
  </DomainObject.Predmet.ProtuStrankaListFormated>
  <DomainObject.Predmet.ProtuStrankaListFormatedOIB>
    <izvorni_sadrzaj>
      <item>CRIVAC d.o.o., OIB 09080588582 zastupanog po punomoćniku Ivica Samardžić</item>
    </izvorni_sadrzaj>
    <derivirana_varijabla naziv="DomainObject.Predmet.ProtuStrankaListFormatedOIB_1">
      <item>CRIVAC d.o.o., OIB 09080588582 zastupanog po punomoćniku Ivica Samardžić</item>
    </derivirana_varijabla>
  </DomainObject.Predmet.ProtuStrankaListFormatedOIB>
  <DomainObject.Predmet.ProtuStrankaListFormatedWithAdress>
    <izvorni_sadrzaj>
      <item>CRIVAC d.o.o., Ivana Gorana Kovačića 17A, 10410 Velika Gorica zastupanog po punomoćniku Ivica Samardžić</item>
    </izvorni_sadrzaj>
    <derivirana_varijabla naziv="DomainObject.Predmet.ProtuStrankaListFormatedWithAdress_1">
      <item>CRIVAC d.o.o., Ivana Gorana Kovačića 17A, 10410 Velika Gorica zastupanog po punomoćniku Ivica Samardžić</item>
    </derivirana_varijabla>
  </DomainObject.Predmet.ProtuStrankaListFormatedWithAdress>
  <DomainObject.Predmet.ProtuStrankaListFormatedWithAdressOIB>
    <izvorni_sadrzaj>
      <item>CRIVAC d.o.o., OIB 09080588582, Ivana Gorana Kovačića 17A, 10410 Velika Gorica zastupanog po punomoćniku Ivica Samardžić</item>
    </izvorni_sadrzaj>
    <derivirana_varijabla naziv="DomainObject.Predmet.ProtuStrankaListFormatedWithAdressOIB_1">
      <item>CRIVAC d.o.o., OIB 09080588582, Ivana Gorana Kovačića 17A, 10410 Velika Gorica zastupanog po punomoćniku Ivica Samardžić</item>
    </derivirana_varijabla>
  </DomainObject.Predmet.ProtuStrankaListFormatedWithAdressOIB>
  <DomainObject.Predmet.ProtuStrankaListNazivFormated>
    <izvorni_sadrzaj>
      <item>CRIVAC d.o.o.</item>
    </izvorni_sadrzaj>
    <derivirana_varijabla naziv="DomainObject.Predmet.ProtuStrankaListNazivFormated_1">
      <item>CRIVAC d.o.o.</item>
    </derivirana_varijabla>
  </DomainObject.Predmet.ProtuStrankaListNazivFormated>
  <DomainObject.Predmet.ProtuStrankaListNazivFormatedOIB>
    <izvorni_sadrzaj>
      <item>CRIVAC d.o.o., OIB 09080588582</item>
    </izvorni_sadrzaj>
    <derivirana_varijabla naziv="DomainObject.Predmet.ProtuStrankaListNazivFormatedOIB_1">
      <item>CRIVAC d.o.o., OIB 09080588582</item>
    </derivirana_varijabla>
  </DomainObject.Predmet.ProtuStrankaListNazivFormatedOIB>
  <DomainObject.Predmet.OstaliListFormated>
    <izvorni_sadrzaj>
      <item>Ivica Samardžić punomoćnik sudionika u postupku CRIVAC d.o.o.</item>
    </izvorni_sadrzaj>
    <derivirana_varijabla naziv="DomainObject.Predmet.OstaliListFormated_1">
      <item>Ivica Samardžić punomoćnik sudionika u postupku CRIVAC d.o.o.</item>
    </derivirana_varijabla>
  </DomainObject.Predmet.OstaliListFormated>
  <DomainObject.Predmet.OstaliListFormatedOIB>
    <izvorni_sadrzaj>
      <item>Ivica Samardžić, OIB 82610371294 punomoćnik sudionika u postupku CRIVAC d.o.o.</item>
    </izvorni_sadrzaj>
    <derivirana_varijabla naziv="DomainObject.Predmet.OstaliListFormatedOIB_1">
      <item>Ivica Samardžić, OIB 82610371294 punomoćnik sudionika u postupku CRIVAC d.o.o.</item>
    </derivirana_varijabla>
  </DomainObject.Predmet.OstaliListFormatedOIB>
  <DomainObject.Predmet.OstaliListFormatedWithAdress>
    <izvorni_sadrzaj>
      <item>Ivica Samardžić, I.petruševec Vi.odvojak 49, 10000 Zagreb punomoćnik sudionika u postupku CRIVAC d.o.o.</item>
    </izvorni_sadrzaj>
    <derivirana_varijabla naziv="DomainObject.Predmet.OstaliListFormatedWithAdress_1">
      <item>Ivica Samardžić, I.petruševec Vi.odvojak 49, 10000 Zagreb punomoćnik sudionika u postupku CRIVAC d.o.o.</item>
    </derivirana_varijabla>
  </DomainObject.Predmet.OstaliListFormatedWithAdress>
  <DomainObject.Predmet.OstaliListFormatedWithAdressOIB>
    <izvorni_sadrzaj>
      <item>Ivica Samardžić, OIB 82610371294, I.petruševec Vi.odvojak 49, 10000 Zagreb punomoćnik sudionika u postupku CRIVAC d.o.o.</item>
    </izvorni_sadrzaj>
    <derivirana_varijabla naziv="DomainObject.Predmet.OstaliListFormatedWithAdressOIB_1">
      <item>Ivica Samardžić, OIB 82610371294, I.petruševec Vi.odvojak 49, 10000 Zagreb punomoćnik sudionika u postupku CRIVAC d.o.o.</item>
    </derivirana_varijabla>
  </DomainObject.Predmet.OstaliListFormatedWithAdressOIB>
  <DomainObject.Predmet.OstaliListNazivFormated>
    <izvorni_sadrzaj>
      <item>Ivica Samardžić</item>
    </izvorni_sadrzaj>
    <derivirana_varijabla naziv="DomainObject.Predmet.OstaliListNazivFormated_1">
      <item>Ivica Samardžić</item>
    </derivirana_varijabla>
  </DomainObject.Predmet.OstaliListNazivFormated>
  <DomainObject.Predmet.OstaliListNazivFormatedOIB>
    <izvorni_sadrzaj>
      <item>Ivica Samardžić, OIB 82610371294</item>
    </izvorni_sadrzaj>
    <derivirana_varijabla naziv="DomainObject.Predmet.OstaliListNazivFormatedOIB_1">
      <item>Ivica Samardžić, OIB 82610371294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St-5654/2015-4</izvorni_sadrzaj>
    <derivirana_varijabla naziv="DomainObject.PoslovniBrojDokumenta_1">St-5654/2015-4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CRIVAC d.o.o.</izvorni_sadrzaj>
    <derivirana_varijabla naziv="DomainObject.Predmet.ProtustrankaIDrugi_1">CRIVAC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CRIVAC d.o.o., OIB 09080588582, Ivana Gorana Kovačića 17A, 10410 Velika Gorica</izvorni_sadrzaj>
    <derivirana_varijabla naziv="DomainObject.Predmet.ProtustrankaIDrugiAdressOIB_1">CRIVAC d.o.o., OIB 09080588582, Ivana Gorana Kovačića 17A,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CRIVAC d.o.o.</item>
      <item>Ivica Samardžić</item>
    </izvorni_sadrzaj>
    <derivirana_varijabla naziv="DomainObject.Predmet.SudioniciListNaziv_1">
      <item>FINA Regionalni centar Zagreb</item>
      <item>CRIVAC d.o.o.</item>
      <item>Ivica Samardžić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CRIVAC d.o.o., OIB 09080588582, Ivana Gorana Kovačića 17A,10410 Velika Gorica</item>
      <item>Ivica Samardžić, OIB 82610371294, I.petruševec Vi.odvojak 49,10000 Zagreb</item>
    </izvorni_sadrzaj>
    <derivirana_varijabla naziv="DomainObject.Predmet.SudioniciListAdressOIB_1">
      <item>FINA Regionalni centar Zagreb, OIB 85821130368, Trg svibanjskih žrtava 1995. br.1,10000 Zagreb</item>
      <item>CRIVAC d.o.o., OIB 09080588582, Ivana Gorana Kovačića 17A,10410 Velika Gorica</item>
      <item>Ivica Samardžić, OIB 82610371294, I.petruševec Vi.odvojak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09080588582</item>
      <item>, OIB 82610371294</item>
    </izvorni_sadrzaj>
    <derivirana_varijabla naziv="DomainObject.Predmet.SudioniciListNazivOIB_1">
      <item>, OIB 85821130368</item>
      <item>, OIB 09080588582</item>
      <item>, OIB 82610371294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2016-03-16T10:24:00Z</dcterms:created>
  <dc:creator>ilukac</dc:creator>
  <cp:lastModifiedBy>Irena Benko</cp:lastModifiedBy>
  <cp:lastPrinted>2016-03-16T10:24:00Z</cp:lastPrinted>
  <dcterms:modified xmlns:xsi="http://www.w3.org/2001/XMLSchema-instance" xsi:type="dcterms:W3CDTF">2016-03-16T10:56:00Z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