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d16ec" w14:paraId="d0d16ec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8B235F">
        <w:rPr>
          <w:sz w:val="24"/>
        </w:rPr>
        <w:t>2055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A778E3">
        <w:rPr>
          <w:sz w:val="24"/>
        </w:rPr>
        <w:t>-</w:t>
      </w:r>
      <w:proofErr w:type="spellStart"/>
      <w:r w:rsidR="00A778E3">
        <w:rPr>
          <w:sz w:val="24"/>
        </w:rPr>
        <w:t>19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8B235F">
        <w:rPr>
          <w:sz w:val="24"/>
          <w:szCs w:val="24"/>
          <w:lang w:val="pt-BR"/>
        </w:rPr>
        <w:t xml:space="preserve">AKRIL STUDIO j.d.o.o., Zagreb, </w:t>
      </w:r>
      <w:r w:rsidR="008B235F" w:rsidRPr="005C23ED">
        <w:rPr>
          <w:sz w:val="24"/>
          <w:szCs w:val="24"/>
        </w:rPr>
        <w:t xml:space="preserve">Božidara </w:t>
      </w:r>
      <w:proofErr w:type="spellStart"/>
      <w:r w:rsidR="008B235F" w:rsidRPr="005C23ED">
        <w:rPr>
          <w:sz w:val="24"/>
          <w:szCs w:val="24"/>
        </w:rPr>
        <w:t>Magovca</w:t>
      </w:r>
      <w:proofErr w:type="spellEnd"/>
      <w:r w:rsidR="008B235F" w:rsidRPr="005C23ED">
        <w:rPr>
          <w:sz w:val="24"/>
          <w:szCs w:val="24"/>
        </w:rPr>
        <w:t xml:space="preserve"> </w:t>
      </w:r>
      <w:proofErr w:type="spellStart"/>
      <w:r w:rsidR="008B235F" w:rsidRPr="005C23ED">
        <w:rPr>
          <w:sz w:val="24"/>
          <w:szCs w:val="24"/>
        </w:rPr>
        <w:t>50</w:t>
      </w:r>
      <w:proofErr w:type="spellEnd"/>
      <w:r w:rsidR="008B235F">
        <w:rPr>
          <w:sz w:val="24"/>
          <w:szCs w:val="24"/>
        </w:rPr>
        <w:t xml:space="preserve">, </w:t>
      </w:r>
      <w:proofErr w:type="spellStart"/>
      <w:r w:rsidR="008B235F">
        <w:rPr>
          <w:sz w:val="24"/>
          <w:szCs w:val="24"/>
        </w:rPr>
        <w:t>OIB</w:t>
      </w:r>
      <w:proofErr w:type="spellEnd"/>
      <w:r w:rsidR="008B235F">
        <w:rPr>
          <w:sz w:val="24"/>
          <w:szCs w:val="24"/>
        </w:rPr>
        <w:t xml:space="preserve">: </w:t>
      </w:r>
      <w:proofErr w:type="spellStart"/>
      <w:r w:rsidR="008B235F" w:rsidRPr="00304738">
        <w:rPr>
          <w:sz w:val="24"/>
          <w:szCs w:val="24"/>
        </w:rPr>
        <w:t>04491184658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7555FD">
        <w:rPr>
          <w:sz w:val="24"/>
          <w:szCs w:val="24"/>
        </w:rPr>
        <w:t>30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7555FD">
        <w:rPr>
          <w:sz w:val="24"/>
          <w:szCs w:val="24"/>
        </w:rPr>
        <w:t xml:space="preserve">svibnja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976814" w:rsidP="00CF56FE" w:rsidR="009768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BE034C">
        <w:rPr>
          <w:sz w:val="24"/>
          <w:szCs w:val="24"/>
          <w:lang w:val="pt-BR"/>
        </w:rPr>
        <w:t xml:space="preserve">AKRIL STUDIO j.d.o.o., Zagreb, </w:t>
      </w:r>
      <w:r w:rsidR="00BE034C" w:rsidRPr="005C23ED">
        <w:rPr>
          <w:sz w:val="24"/>
          <w:szCs w:val="24"/>
        </w:rPr>
        <w:t xml:space="preserve">Božidara </w:t>
      </w:r>
      <w:proofErr w:type="spellStart"/>
      <w:r w:rsidR="00BE034C" w:rsidRPr="005C23ED">
        <w:rPr>
          <w:sz w:val="24"/>
          <w:szCs w:val="24"/>
        </w:rPr>
        <w:t>Magovca</w:t>
      </w:r>
      <w:proofErr w:type="spellEnd"/>
      <w:r w:rsidR="00BE034C" w:rsidRPr="005C23ED">
        <w:rPr>
          <w:sz w:val="24"/>
          <w:szCs w:val="24"/>
        </w:rPr>
        <w:t xml:space="preserve"> </w:t>
      </w:r>
      <w:proofErr w:type="spellStart"/>
      <w:r w:rsidR="00BE034C" w:rsidRPr="005C23ED">
        <w:rPr>
          <w:sz w:val="24"/>
          <w:szCs w:val="24"/>
        </w:rPr>
        <w:t>50</w:t>
      </w:r>
      <w:proofErr w:type="spellEnd"/>
      <w:r w:rsidR="00BE034C">
        <w:rPr>
          <w:sz w:val="24"/>
          <w:szCs w:val="24"/>
        </w:rPr>
        <w:t xml:space="preserve">, </w:t>
      </w:r>
      <w:proofErr w:type="spellStart"/>
      <w:r w:rsidR="00BE034C">
        <w:rPr>
          <w:sz w:val="24"/>
          <w:szCs w:val="24"/>
        </w:rPr>
        <w:t>OIB</w:t>
      </w:r>
      <w:proofErr w:type="spellEnd"/>
      <w:r w:rsidR="00BE034C">
        <w:rPr>
          <w:sz w:val="24"/>
          <w:szCs w:val="24"/>
        </w:rPr>
        <w:t xml:space="preserve">: </w:t>
      </w:r>
      <w:proofErr w:type="spellStart"/>
      <w:r w:rsidR="00BE034C" w:rsidRPr="00304738">
        <w:rPr>
          <w:sz w:val="24"/>
          <w:szCs w:val="24"/>
        </w:rPr>
        <w:t>04491184658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17175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5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r w:rsidR="00EB20B3">
        <w:rPr>
          <w:b/>
          <w:sz w:val="24"/>
          <w:szCs w:val="24"/>
        </w:rPr>
        <w:t>9</w:t>
      </w:r>
      <w:r w:rsidR="00A07D30">
        <w:rPr>
          <w:b/>
          <w:sz w:val="24"/>
          <w:szCs w:val="24"/>
        </w:rPr>
        <w:t>,</w:t>
      </w:r>
      <w:proofErr w:type="spellStart"/>
      <w:r w:rsidR="00E559B6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167C33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167C33">
        <w:rPr>
          <w:sz w:val="24"/>
          <w:szCs w:val="24"/>
        </w:rPr>
        <w:t>ju:</w:t>
      </w:r>
    </w:p>
    <w:p w:rsidRDefault="00167C33" w:rsidP="00A41146" w:rsidR="00A411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41146" w:rsidRPr="00DF4C52">
        <w:rPr>
          <w:sz w:val="24"/>
          <w:szCs w:val="24"/>
        </w:rPr>
        <w:t xml:space="preserve"> predlagatelj FINA</w:t>
      </w:r>
      <w:r>
        <w:rPr>
          <w:sz w:val="24"/>
          <w:szCs w:val="24"/>
        </w:rPr>
        <w:t>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dužnik,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dužnika,</w:t>
      </w:r>
    </w:p>
    <w:p w:rsidRDefault="00167C33" w:rsidP="00A41146" w:rsidR="00167C33">
      <w:pPr>
        <w:jc w:val="both"/>
        <w:rPr>
          <w:sz w:val="24"/>
          <w:szCs w:val="24"/>
        </w:rPr>
      </w:pPr>
      <w:r>
        <w:rPr>
          <w:sz w:val="24"/>
          <w:szCs w:val="24"/>
        </w:rPr>
        <w:t>- privremeni stečajni upravitelj</w:t>
      </w:r>
      <w:r w:rsidR="00F17989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7555FD">
        <w:rPr>
          <w:sz w:val="24"/>
          <w:szCs w:val="24"/>
        </w:rPr>
        <w:t>30</w:t>
      </w:r>
      <w:proofErr w:type="spellEnd"/>
      <w:r w:rsidRPr="00DF4C52">
        <w:rPr>
          <w:sz w:val="24"/>
          <w:szCs w:val="24"/>
        </w:rPr>
        <w:t xml:space="preserve">. </w:t>
      </w:r>
      <w:r w:rsidR="007555FD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A778E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883038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A778E3" w:rsidP="00A778E3" w:rsidR="00A778E3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A778E3" w:rsidP="00A778E3" w:rsidR="00DF4C52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41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1E7A"/>
    <w:rsid w:val="0006290D"/>
    <w:rsid w:val="00065B44"/>
    <w:rsid w:val="000665B3"/>
    <w:rsid w:val="00082B1E"/>
    <w:rsid w:val="0009104E"/>
    <w:rsid w:val="000924C9"/>
    <w:rsid w:val="000A0699"/>
    <w:rsid w:val="000A19F2"/>
    <w:rsid w:val="000A2176"/>
    <w:rsid w:val="000A23AD"/>
    <w:rsid w:val="000A6083"/>
    <w:rsid w:val="000B0687"/>
    <w:rsid w:val="000B5417"/>
    <w:rsid w:val="000C7001"/>
    <w:rsid w:val="000C72BA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4299"/>
    <w:rsid w:val="00105245"/>
    <w:rsid w:val="00111921"/>
    <w:rsid w:val="001141DA"/>
    <w:rsid w:val="00121D07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6DF"/>
    <w:rsid w:val="00161E62"/>
    <w:rsid w:val="0016207A"/>
    <w:rsid w:val="00163542"/>
    <w:rsid w:val="0016422E"/>
    <w:rsid w:val="001642BB"/>
    <w:rsid w:val="00167C07"/>
    <w:rsid w:val="00167C33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511D"/>
    <w:rsid w:val="00247D0E"/>
    <w:rsid w:val="0025027E"/>
    <w:rsid w:val="00252DBB"/>
    <w:rsid w:val="0026541B"/>
    <w:rsid w:val="00265870"/>
    <w:rsid w:val="00266C87"/>
    <w:rsid w:val="00272716"/>
    <w:rsid w:val="00272E59"/>
    <w:rsid w:val="00274679"/>
    <w:rsid w:val="00281447"/>
    <w:rsid w:val="00281580"/>
    <w:rsid w:val="002873E3"/>
    <w:rsid w:val="0028774C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175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D54"/>
    <w:rsid w:val="00474E9B"/>
    <w:rsid w:val="00475264"/>
    <w:rsid w:val="00477073"/>
    <w:rsid w:val="00482D71"/>
    <w:rsid w:val="0048463C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26ED"/>
    <w:rsid w:val="004E38CB"/>
    <w:rsid w:val="004E5638"/>
    <w:rsid w:val="004E56DD"/>
    <w:rsid w:val="0050050B"/>
    <w:rsid w:val="00504E0A"/>
    <w:rsid w:val="0050747A"/>
    <w:rsid w:val="0052330E"/>
    <w:rsid w:val="00523599"/>
    <w:rsid w:val="005313E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C4E70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260E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5FD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67E4"/>
    <w:rsid w:val="007C4683"/>
    <w:rsid w:val="007C4DC9"/>
    <w:rsid w:val="007D1CF5"/>
    <w:rsid w:val="007D1E44"/>
    <w:rsid w:val="007D4943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0BE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038"/>
    <w:rsid w:val="00883C53"/>
    <w:rsid w:val="00890C84"/>
    <w:rsid w:val="008935AC"/>
    <w:rsid w:val="008A2884"/>
    <w:rsid w:val="008B235F"/>
    <w:rsid w:val="008B24B6"/>
    <w:rsid w:val="008B5163"/>
    <w:rsid w:val="008C040B"/>
    <w:rsid w:val="008C25FC"/>
    <w:rsid w:val="008D07BB"/>
    <w:rsid w:val="008D17C5"/>
    <w:rsid w:val="008D2B79"/>
    <w:rsid w:val="008F56C0"/>
    <w:rsid w:val="0090567E"/>
    <w:rsid w:val="00913A5E"/>
    <w:rsid w:val="0091499D"/>
    <w:rsid w:val="00924B66"/>
    <w:rsid w:val="009271E0"/>
    <w:rsid w:val="0093028D"/>
    <w:rsid w:val="00930FF0"/>
    <w:rsid w:val="00932CA2"/>
    <w:rsid w:val="009340D3"/>
    <w:rsid w:val="009365EA"/>
    <w:rsid w:val="00937A83"/>
    <w:rsid w:val="0094342D"/>
    <w:rsid w:val="009461F5"/>
    <w:rsid w:val="009540EA"/>
    <w:rsid w:val="00955F7E"/>
    <w:rsid w:val="009560BC"/>
    <w:rsid w:val="00970703"/>
    <w:rsid w:val="00970E44"/>
    <w:rsid w:val="00972B70"/>
    <w:rsid w:val="00975F7A"/>
    <w:rsid w:val="00976814"/>
    <w:rsid w:val="00977134"/>
    <w:rsid w:val="00983351"/>
    <w:rsid w:val="00984AF7"/>
    <w:rsid w:val="00985F50"/>
    <w:rsid w:val="0098602D"/>
    <w:rsid w:val="00987E8F"/>
    <w:rsid w:val="009900BC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07D30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778E3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034C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3AF9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2BCD"/>
    <w:rsid w:val="00CF4CE4"/>
    <w:rsid w:val="00CF56FE"/>
    <w:rsid w:val="00CF7452"/>
    <w:rsid w:val="00D029E1"/>
    <w:rsid w:val="00D16DD8"/>
    <w:rsid w:val="00D17166"/>
    <w:rsid w:val="00D30B1E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49E8"/>
    <w:rsid w:val="00E47A19"/>
    <w:rsid w:val="00E50594"/>
    <w:rsid w:val="00E559B6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0B3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7989"/>
    <w:rsid w:val="00F21987"/>
    <w:rsid w:val="00F23214"/>
    <w:rsid w:val="00F2388E"/>
    <w:rsid w:val="00F254A7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6A6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8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8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8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8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8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67C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78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8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8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8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8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St-2055/2016-19</izvorni_sadrzaj>
    <derivirana_varijabla naziv="DomainObject.Oznaka_1">St-2055/2016-19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2055</izvorni_sadrzaj>
    <derivirana_varijabla naziv="DomainObject.Predmet.Broj_1">2055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St-2055/2016</izvorni_sadrzaj>
    <derivirana_varijabla naziv="DomainObject.Predmet.OznakaBroj_1">St-2055/2016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AKRIL STUDIO j.d.o.o.</izvorni_sadrzaj>
    <derivirana_varijabla naziv="DomainObject.Predmet.ProtustrankaFormated_1">  AKRIL STUDIO j.d.o.o.</derivirana_varijabla>
  </DomainObject.Predmet.ProtustrankaFormated>
  <DomainObject.Predmet.ProtustrankaFormatedOIB>
    <izvorni_sadrzaj>  AKRIL STUDIO j.d.o.o., OIB 04491184658</izvorni_sadrzaj>
    <derivirana_varijabla naziv="DomainObject.Predmet.ProtustrankaFormatedOIB_1">  AKRIL STUDIO j.d.o.o., OIB 04491184658</derivirana_varijabla>
  </DomainObject.Predmet.ProtustrankaFormatedOIB>
  <DomainObject.Predmet.ProtustrankaFormatedWithAdress>
    <izvorni_sadrzaj> AKRIL STUDIO j.d.o.o., Božidara Magovca 50, 10000 Zagreb</izvorni_sadrzaj>
    <derivirana_varijabla naziv="DomainObject.Predmet.ProtustrankaFormatedWithAdress_1"> AKRIL STUDIO j.d.o.o., Božidara Magovca 50, 10000 Zagreb</derivirana_varijabla>
  </DomainObject.Predmet.ProtustrankaFormatedWithAdress>
  <DomainObject.Predmet.ProtustrankaFormatedWithAdressOIB>
    <izvorni_sadrzaj> AKRIL STUDIO j.d.o.o., OIB 04491184658, Božidara Magovca 50, 10000 Zagreb</izvorni_sadrzaj>
    <derivirana_varijabla naziv="DomainObject.Predmet.ProtustrankaFormatedWithAdressOIB_1"> AKRIL STUDIO j.d.o.o., OIB 04491184658, Božidara Magovca 50, 10000 Zagreb</derivirana_varijabla>
  </DomainObject.Predmet.ProtustrankaFormatedWithAdressOIB>
  <DomainObject.Predmet.ProtustrankaWithAdress>
    <izvorni_sadrzaj>AKRIL STUDIO j.d.o.o. Božidara Magovca 50, 10000 Zagreb</izvorni_sadrzaj>
    <derivirana_varijabla naziv="DomainObject.Predmet.ProtustrankaWithAdress_1">AKRIL STUDIO j.d.o.o. Božidara Magovca 50, 10000 Zagreb</derivirana_varijabla>
  </DomainObject.Predmet.ProtustrankaWithAdress>
  <DomainObject.Predmet.ProtustrankaWithAdressOIB>
    <izvorni_sadrzaj>AKRIL STUDIO j.d.o.o., OIB 04491184658, Božidara Magovca 50, 10000 Zagreb</izvorni_sadrzaj>
    <derivirana_varijabla naziv="DomainObject.Predmet.ProtustrankaWithAdressOIB_1">AKRIL STUDIO j.d.o.o., OIB 04491184658, Božidara Magovca 50, 10000 Zagreb</derivirana_varijabla>
  </DomainObject.Predmet.ProtustrankaWithAdressOIB>
  <DomainObject.Predmet.ProtustrankaNazivFormated>
    <izvorni_sadrzaj>AKRIL STUDIO j.d.o.o.</izvorni_sadrzaj>
    <derivirana_varijabla naziv="DomainObject.Predmet.ProtustrankaNazivFormated_1">AKRIL STUDIO j.d.o.o.</derivirana_varijabla>
  </DomainObject.Predmet.ProtustrankaNazivFormated>
  <DomainObject.Predmet.ProtustrankaNazivFormatedOIB>
    <izvorni_sadrzaj>AKRIL STUDIO j.d.o.o., OIB 04491184658</izvorni_sadrzaj>
    <derivirana_varijabla naziv="DomainObject.Predmet.ProtustrankaNazivFormatedOIB_1">AKRIL STUDIO j.d.o.o., OIB 04491184658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Andrija Rečić</izvorni_sadrzaj>
    <derivirana_varijabla naziv="DomainObject.Predmet.StrankaFormated_1">  FINA Regionalni centar Zagreb; Andrija Rečić</derivirana_varijabla>
  </DomainObject.Predmet.StrankaFormated>
  <DomainObject.Predmet.StrankaFormatedOIB>
    <izvorni_sadrzaj>  FINA Regionalni centar Zagreb, OIB 85821130368; Andrija Rečić, OIB 62872830025</izvorni_sadrzaj>
    <derivirana_varijabla naziv="DomainObject.Predmet.StrankaFormatedOIB_1">  FINA Regionalni centar Zagreb, OIB 85821130368; Andrija Rečić, OIB 62872830025</derivirana_varijabla>
  </DomainObject.Predmet.StrankaFormatedOIB>
  <DomainObject.Predmet.StrankaFormatedWithAdress>
    <izvorni_sadrzaj> FINA Regionalni centar Zagreb, Trg svibanjskih žrtava 1995. 1, 10000 Zagreb; Andrija Rečić, Zagrebačka Ulica 72, 35214 Donji Andrijevci</izvorni_sadrzaj>
    <derivirana_varijabla naziv="DomainObject.Predmet.StrankaFormatedWithAdress_1"> FINA Regionalni centar Zagreb, Trg svibanjskih žrtava 1995. 1, 10000 Zagreb; Andrija Rečić, Zagrebačka Ulica 72, 35214 Donji Andrijevci</derivirana_varijabla>
  </DomainObject.Predmet.StrankaFormatedWithAdress>
  <DomainObject.Predmet.StrankaFormatedWithAdressOIB>
    <izvorni_sadrzaj> FINA Regionalni centar Zagreb, OIB 85821130368, Trg svibanjskih žrtava 1995. 1, 10000 Zagreb; Andrija Rečić, OIB 62872830025, Zagrebačka Ulica 72, 35214 Donji Andrijevci</izvorni_sadrzaj>
    <derivirana_varijabla naziv="DomainObject.Predmet.StrankaFormatedWithAdressOIB_1"> FINA Regionalni centar Zagreb, OIB 85821130368, Trg svibanjskih žrtava 1995. 1, 10000 Zagreb; Andrija Rečić, OIB 62872830025, Zagrebačka Ulica 72, 35214 Donji Andrijevci</derivirana_varijabla>
  </DomainObject.Predmet.StrankaFormatedWithAdressOIB>
  <DomainObject.Predmet.StrankaWithAdress>
    <izvorni_sadrzaj>FINA Regionalni centar Zagreb Trg svibanjskih žrtava 1995. 1,10000 Zagreb,Andrija Rečić Zagrebačka Ulica 72,35214 Donji Andrijevci</izvorni_sadrzaj>
    <derivirana_varijabla naziv="DomainObject.Predmet.StrankaWithAdress_1">FINA Regionalni centar Zagreb Trg svibanjskih žrtava 1995. 1,10000 Zagreb,Andrija Rečić Zagrebačka Ulica 72,35214 Donji Andrijevci</derivirana_varijabla>
  </DomainObject.Predmet.StrankaWithAdress>
  <DomainObject.Predmet.StrankaWithAdressOIB>
    <izvorni_sadrzaj>FINA Regionalni centar Zagreb, OIB 85821130368, Trg svibanjskih žrtava 1995. 1,10000 Zagreb,Andrija Rečić, OIB 62872830025, Zagrebačka Ulica 72,35214 Donji Andrijevci</izvorni_sadrzaj>
    <derivirana_varijabla naziv="DomainObject.Predmet.StrankaWithAdressOIB_1">FINA Regionalni centar Zagreb, OIB 85821130368, Trg svibanjskih žrtava 1995. 1,10000 Zagreb,Andrija Rečić, OIB 62872830025, Zagrebačka Ulica 72,35214 Donji Andrijevci</derivirana_varijabla>
  </DomainObject.Predmet.StrankaWithAdressOIB>
  <DomainObject.Predmet.StrankaNazivFormated>
    <izvorni_sadrzaj>FINA Regionalni centar Zagreb,Andrija Rečić</izvorni_sadrzaj>
    <derivirana_varijabla naziv="DomainObject.Predmet.StrankaNazivFormated_1">FINA Regionalni centar Zagreb,Andrija Rečić</derivirana_varijabla>
  </DomainObject.Predmet.StrankaNazivFormated>
  <DomainObject.Predmet.StrankaNazivFormatedOIB>
    <izvorni_sadrzaj>FINA Regionalni centar Zagreb, OIB 85821130368,Andrija Rečić, OIB 62872830025</izvorni_sadrzaj>
    <derivirana_varijabla naziv="DomainObject.Predmet.StrankaNazivFormatedOIB_1">FINA Regionalni centar Zagreb, OIB 85821130368,Andrija Rečić, OIB 62872830025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Andrija Rečić</item>
    </izvorni_sadrzaj>
    <derivirana_varijabla naziv="DomainObject.Predmet.StrankaListFormated_1">
      <item>FINA Regionalni centar Zagreb</item>
      <item>Andrija Rečić</item>
    </derivirana_varijabla>
  </DomainObject.Predmet.StrankaListFormated>
  <DomainObject.Predmet.StrankaListFormatedOIB>
    <izvorni_sadrzaj>
      <item>FINA Regionalni centar Zagreb, OIB 85821130368</item>
      <item>Andrija Rečić, OIB 62872830025</item>
    </izvorni_sadrzaj>
    <derivirana_varijabla naziv="DomainObject.Predmet.StrankaListFormatedOIB_1">
      <item>FINA Regionalni centar Zagreb, OIB 85821130368</item>
      <item>Andrija Rečić, OIB 62872830025</item>
    </derivirana_varijabla>
  </DomainObject.Predmet.StrankaListFormatedOIB>
  <DomainObject.Predmet.StrankaListFormatedWithAdress>
    <izvorni_sadrzaj>
      <item>FINA Regionalni centar Zagreb, Trg svibanjskih žrtava 1995. 1, 10000 Zagreb</item>
      <item>Andrija Rečić, Zagrebačka Ulica 72, 35214 Donji Andrijevci</item>
    </izvorni_sadrzaj>
    <derivirana_varijabla naziv="DomainObject.Predmet.StrankaListFormatedWithAdress_1">
      <item>FINA Regionalni centar Zagreb, Trg svibanjskih žrtava 1995. 1, 10000 Zagreb</item>
      <item>Andrija Rečić, Zagrebačka Ulica 72, 35214 Donji Andrijevci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Andrija Rečić, OIB 62872830025, Zagrebačka Ulica 72, 35214 Donji Andrijevci</item>
    </izvorni_sadrzaj>
    <derivirana_varijabla naziv="DomainObject.Predmet.StrankaListFormatedWithAdressOIB_1">
      <item>FINA Regionalni centar Zagreb, OIB 85821130368, Trg svibanjskih žrtava 1995. 1, 10000 Zagreb</item>
      <item>Andrija Rečić, OIB 62872830025, Zagrebačka Ulica 72, 35214 Donji Andrijevci</item>
    </derivirana_varijabla>
  </DomainObject.Predmet.StrankaListFormatedWithAdressOIB>
  <DomainObject.Predmet.StrankaListNazivFormated>
    <izvorni_sadrzaj>
      <item>FINA Regionalni centar Zagreb</item>
      <item>Andrija Rečić</item>
    </izvorni_sadrzaj>
    <derivirana_varijabla naziv="DomainObject.Predmet.StrankaListNazivFormated_1">
      <item>FINA Regionalni centar Zagreb</item>
      <item>Andrija Rečić</item>
    </derivirana_varijabla>
  </DomainObject.Predmet.StrankaListNazivFormated>
  <DomainObject.Predmet.StrankaListNazivFormatedOIB>
    <izvorni_sadrzaj>
      <item>FINA Regionalni centar Zagreb, OIB 85821130368</item>
      <item>Andrija Rečić, OIB 62872830025</item>
    </izvorni_sadrzaj>
    <derivirana_varijabla naziv="DomainObject.Predmet.StrankaListNazivFormatedOIB_1">
      <item>FINA Regionalni centar Zagreb, OIB 85821130368</item>
      <item>Andrija Rečić, OIB 62872830025</item>
    </derivirana_varijabla>
  </DomainObject.Predmet.StrankaListNazivFormatedOIB>
  <DomainObject.Predmet.ProtuStrankaListFormated>
    <izvorni_sadrzaj>
      <item>AKRIL STUDIO j.d.o.o.</item>
    </izvorni_sadrzaj>
    <derivirana_varijabla naziv="DomainObject.Predmet.ProtuStrankaListFormated_1">
      <item>AKRIL STUDIO j.d.o.o.</item>
    </derivirana_varijabla>
  </DomainObject.Predmet.ProtuStrankaListFormated>
  <DomainObject.Predmet.ProtuStrankaListFormatedOIB>
    <izvorni_sadrzaj>
      <item>AKRIL STUDIO j.d.o.o., OIB 04491184658</item>
    </izvorni_sadrzaj>
    <derivirana_varijabla naziv="DomainObject.Predmet.ProtuStrankaListFormatedOIB_1">
      <item>AKRIL STUDIO j.d.o.o., OIB 04491184658</item>
    </derivirana_varijabla>
  </DomainObject.Predmet.ProtuStrankaListFormatedOIB>
  <DomainObject.Predmet.ProtuStrankaListFormatedWithAdress>
    <izvorni_sadrzaj>
      <item>AKRIL STUDIO j.d.o.o., Božidara Magovca 50, 10000 Zagreb</item>
    </izvorni_sadrzaj>
    <derivirana_varijabla naziv="DomainObject.Predmet.ProtuStrankaListFormatedWithAdress_1">
      <item>AKRIL STUDIO j.d.o.o., Božidara Magovca 50, 10000 Zagreb</item>
    </derivirana_varijabla>
  </DomainObject.Predmet.ProtuStrankaListFormatedWithAdress>
  <DomainObject.Predmet.ProtuStrankaListFormatedWithAdressOIB>
    <izvorni_sadrzaj>
      <item>AKRIL STUDIO j.d.o.o., OIB 04491184658, Božidara Magovca 50, 10000 Zagreb</item>
    </izvorni_sadrzaj>
    <derivirana_varijabla naziv="DomainObject.Predmet.ProtuStrankaListFormatedWithAdressOIB_1">
      <item>AKRIL STUDIO j.d.o.o., OIB 04491184658, Božidara Magovca 50, 10000 Zagreb</item>
    </derivirana_varijabla>
  </DomainObject.Predmet.ProtuStrankaListFormatedWithAdressOIB>
  <DomainObject.Predmet.ProtuStrankaListNazivFormated>
    <izvorni_sadrzaj>
      <item>AKRIL STUDIO j.d.o.o.</item>
    </izvorni_sadrzaj>
    <derivirana_varijabla naziv="DomainObject.Predmet.ProtuStrankaListNazivFormated_1">
      <item>AKRIL STUDIO j.d.o.o.</item>
    </derivirana_varijabla>
  </DomainObject.Predmet.ProtuStrankaListNazivFormated>
  <DomainObject.Predmet.ProtuStrankaListNazivFormatedOIB>
    <izvorni_sadrzaj>
      <item>AKRIL STUDIO j.d.o.o., OIB 04491184658</item>
    </izvorni_sadrzaj>
    <derivirana_varijabla naziv="DomainObject.Predmet.ProtuStrankaListNazivFormatedOIB_1">
      <item>AKRIL STUDIO j.d.o.o., OIB 04491184658</item>
    </derivirana_varijabla>
  </DomainObject.Predmet.ProtuStrankaListNazivFormatedOIB>
  <DomainObject.Predmet.OstaliListFormated>
    <izvorni_sadrzaj>
      <item>Sberbank d.d.</item>
      <item>Andrija Rečić</item>
    </izvorni_sadrzaj>
    <derivirana_varijabla naziv="DomainObject.Predmet.OstaliListFormated_1">
      <item>Sberbank d.d.</item>
      <item>Andrija Rečić</item>
    </derivirana_varijabla>
  </DomainObject.Predmet.OstaliListFormated>
  <DomainObject.Predmet.OstaliListFormatedOIB>
    <izvorni_sadrzaj>
      <item>Sberbank d.d., OIB 78427478595</item>
      <item>Andrija Rečić, OIB 62872830025</item>
    </izvorni_sadrzaj>
    <derivirana_varijabla naziv="DomainObject.Predmet.OstaliListFormatedOIB_1">
      <item>Sberbank d.d., OIB 78427478595</item>
      <item>Andrija Rečić, OIB 62872830025</item>
    </derivirana_varijabla>
  </DomainObject.Predmet.OstaliListFormatedOIB>
  <DomainObject.Predmet.OstaliListFormatedWithAdress>
    <izvorni_sadrzaj>
      <item>Sberbank d.d., Varšavska 9, 10000 Zagreb</item>
      <item>Andrija Rečić, Zagrebačka Ulica 72, 35214 Donji Andrijevci</item>
    </izvorni_sadrzaj>
    <derivirana_varijabla naziv="DomainObject.Predmet.OstaliListFormatedWithAdress_1">
      <item>Sberbank d.d., Varšavska 9, 10000 Zagreb</item>
      <item>Andrija Rečić, Zagrebačka Ulica 72, 35214 Donji Andrijevci</item>
    </derivirana_varijabla>
  </DomainObject.Predmet.OstaliListFormatedWithAdress>
  <DomainObject.Predmet.OstaliListFormatedWithAdressOIB>
    <izvorni_sadrzaj>
      <item>Sberbank d.d., OIB 78427478595, Varšavska 9, 10000 Zagreb</item>
      <item>Andrija Rečić, OIB 62872830025, Zagrebačka Ulica 72, 35214 Donji Andrijevci</item>
    </izvorni_sadrzaj>
    <derivirana_varijabla naziv="DomainObject.Predmet.OstaliListFormatedWithAdressOIB_1">
      <item>Sberbank d.d., OIB 78427478595, Varšavska 9, 10000 Zagreb</item>
      <item>Andrija Rečić, OIB 62872830025, Zagrebačka Ulica 72, 35214 Donji Andrijevci</item>
    </derivirana_varijabla>
  </DomainObject.Predmet.OstaliListFormatedWithAdressOIB>
  <DomainObject.Predmet.OstaliListNazivFormated>
    <izvorni_sadrzaj>
      <item>Sberbank d.d.</item>
      <item>Andrija Rečić</item>
    </izvorni_sadrzaj>
    <derivirana_varijabla naziv="DomainObject.Predmet.OstaliListNazivFormated_1">
      <item>Sberbank d.d.</item>
      <item>Andrija Rečić</item>
    </derivirana_varijabla>
  </DomainObject.Predmet.OstaliListNazivFormated>
  <DomainObject.Predmet.OstaliListNazivFormatedOIB>
    <izvorni_sadrzaj>
      <item>Sberbank d.d., OIB 78427478595</item>
      <item>Andrija Rečić, OIB 62872830025</item>
    </izvorni_sadrzaj>
    <derivirana_varijabla naziv="DomainObject.Predmet.OstaliListNazivFormatedOIB_1">
      <item>Sberbank d.d., OIB 78427478595</item>
      <item>Andrija Rečić, OIB 62872830025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St-2055/2016-19</izvorni_sadrzaj>
    <derivirana_varijabla naziv="DomainObject.PoslovniBrojDokumenta_1">St-2055/2016-19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AKRIL STUDIO j.d.o.o.</izvorni_sadrzaj>
    <derivirana_varijabla naziv="DomainObject.Predmet.ProtustrankaIDrugi_1">AKRIL STUDIO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AKRIL STUDIO j.d.o.o., OIB 04491184658, Božidara Magovca 50, 10000 Zagreb</izvorni_sadrzaj>
    <derivirana_varijabla naziv="DomainObject.Predmet.ProtustrankaIDrugiAdressOIB_1">AKRIL STUDIO j.d.o.o., OIB 04491184658, Božidara Magovca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AKRIL STUDIO j.d.o.o.</item>
      <item>Sberbank d.d.</item>
      <item>Andrija Rečić</item>
      <item>Andrija Rečić</item>
    </izvorni_sadrzaj>
    <derivirana_varijabla naziv="DomainObject.Predmet.SudioniciListNaziv_1">
      <item>FINA Regionalni centar Zagreb</item>
      <item>AKRIL STUDIO j.d.o.o.</item>
      <item>Sberbank d.d.</item>
      <item>Andrija Rečić</item>
      <item>Andrija Rečić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izvorni_sadrzaj>
    <derivirana_varijabla naziv="DomainObject.Predmet.SudioniciListAdressOIB_1">
      <item>FINA Regionalni centar Zagreb, OIB 85821130368, Trg svibanjskih žrtava 1995. 1,10000 Zagreb</item>
      <item>AKRIL STUDIO j.d.o.o., OIB 04491184658, Božidara Magovca 50,10000 Zagreb</item>
      <item>Sberbank d.d., OIB 78427478595, Varšavska 9,10000 Zagreb</item>
      <item>Andrija Rečić, OIB 62872830025, Zagrebačka Ulica 72,35214 Donji Andrijevci</item>
      <item>Andrija Rečić, OIB 62872830025, Zagrebačka Ulica 72,35214 Donji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04491184658</item>
      <item>, OIB 78427478595</item>
      <item>, OIB 62872830025</item>
      <item>, OIB 62872830025</item>
    </izvorni_sadrzaj>
    <derivirana_varijabla naziv="DomainObject.Predmet.SudioniciListNazivOIB_1">
      <item>, OIB 85821130368</item>
      <item>, OIB 04491184658</item>
      <item>, OIB 78427478595</item>
      <item>, OIB 62872830025</item>
      <item>, OIB 62872830025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158</properties:Words>
  <properties:Characters>804</properties:Characters>
  <properties:Lines>40</properties:Lines>
  <properties:Paragraphs>22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2017-06-02T09:11:00Z</cp:lastPrinted>
  <dcterms:modified xmlns:xsi="http://www.w3.org/2001/XMLSchema-instance" xsi:type="dcterms:W3CDTF">2017-06-02T09:11:00Z</dcterms:modified>
  <cp:revision>62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St-2055/2016-19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