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9fed6" w14:paraId="1e9fed6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4A23DC">
        <w:rPr>
          <w:rFonts w:cs="Times New Roman" w:eastAsia="Times New Roman" w:hAnsi="Times New Roman" w:ascii="Times New Roman"/>
          <w:sz w:val="24"/>
          <w:szCs w:val="24"/>
          <w:lang w:eastAsia="hr-HR"/>
        </w:rPr>
        <w:t>9 St-465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4A23DC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DRAGOVOLJACA HRVATSKIH OBRAMBENIH SNAGA ŠIBENSKO-KNINSKE ŽUPANIJA, Knin, Tuđmanova 4, OIB:66014831255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povodom zahtjeva Financijske agencije - Regionalni centar Split, Podružnica Šibenik, po službenoj dužnosti dana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16.</w:t>
      </w:r>
      <w:r w:rsidR="004A23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20559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 </w:t>
      </w:r>
      <w:r w:rsidR="004A23DC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DRAGOVOLJACA HRVATSKIH OBRAMBENIH SNAGA ŠIBENSKO-KNINSKE ŽUPANIJA, Knin, Tuđmanova 4, OIB:66014831255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16.veljače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D4AC4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3D4A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F76708">
        <w:rPr>
          <w:rFonts w:cs="Times New Roman" w:eastAsia="Times New Roman" w:hAnsi="Times New Roman" w:ascii="Times New Roman"/>
          <w:sz w:val="24"/>
          <w:szCs w:val="24"/>
          <w:lang w:eastAsia="hr-HR"/>
        </w:rPr>
        <w:t>14,15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D4AC4">
        <w:rPr>
          <w:rFonts w:cs="Times New Roman" w:eastAsia="Times New Roman" w:hAnsi="Times New Roman" w:ascii="Times New Roman"/>
          <w:sz w:val="24"/>
          <w:szCs w:val="24"/>
          <w:lang w:eastAsia="hr-HR"/>
        </w:rPr>
        <w:t>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 stečajnog upravitelja u ovom skraćenom stečajnom postupku imenuje se </w:t>
      </w:r>
      <w:r w:rsidR="00F76708">
        <w:rPr>
          <w:rFonts w:cs="Times New Roman" w:eastAsia="Times New Roman" w:hAnsi="Times New Roman" w:ascii="Times New Roman"/>
          <w:sz w:val="24"/>
          <w:szCs w:val="24"/>
          <w:lang w:eastAsia="hr-HR"/>
        </w:rPr>
        <w:t>Zdenko Krstić iz Čeminca, Matije Gupca, OIB:13827089798.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4A23DC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DRAGOVOLJACA HRVATSKIH OBRAMBENIH SNAGA ŠIBENSKO-KNINSKE ŽUPANIJA, Knin, Tuđmanova 4, OIB:66014831255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16.veljače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20559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20559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4A23DC">
        <w:rPr>
          <w:rFonts w:cs="Times New Roman" w:eastAsia="Times New Roman" w:hAnsi="Times New Roman" w:ascii="Times New Roman"/>
          <w:sz w:val="24"/>
          <w:szCs w:val="24"/>
          <w:lang w:eastAsia="hr-HR"/>
        </w:rPr>
        <w:t>29. listopada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 zaprimljen je na ovom sudu zahtjev Financijske agencije - Regionalni centar Split, Podružnica Šibenik, za provedbu skraćenog stečajnog postupka nad dužnikom </w:t>
      </w:r>
      <w:r w:rsidR="004A23DC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DRAGOVOLJACA HRVATSKIH OBRAMBENIH SNAGA ŠIBENSKO-KNINSKE ŽUPANIJA, Knin, Tuđmanova 4, OIB:66014831255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4A23DC">
        <w:rPr>
          <w:rFonts w:cs="Times New Roman" w:eastAsia="Times New Roman" w:hAnsi="Times New Roman" w:ascii="Times New Roman"/>
          <w:sz w:val="24"/>
          <w:szCs w:val="24"/>
          <w:lang w:eastAsia="hr-HR"/>
        </w:rPr>
        <w:t>465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07.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godine, sud je pokrenuo skraćeni stečajni postupak nad dužnikom, te sukladno članku 430.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EF6620">
        <w:rPr>
          <w:rFonts w:cs="Times New Roman" w:eastAsia="Times New Roman" w:hAnsi="Times New Roman" w:ascii="Times New Roman"/>
          <w:sz w:val="24"/>
          <w:szCs w:val="24"/>
          <w:lang w:eastAsia="hr-HR"/>
        </w:rPr>
        <w:t>07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16.veljače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Terezija Goreta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E83E6C" w:rsidP="00E83E6C" w:rsidR="00345FCD" w:rsidRPr="00E83E6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</w:t>
      </w:r>
      <w:r w:rsidR="00320559" w:rsidRPr="00E83E6C">
        <w:rPr>
          <w:rFonts w:cs="Times New Roman" w:eastAsia="Times New Roman" w:hAnsi="Times New Roman" w:ascii="Times New Roman"/>
          <w:sz w:val="24"/>
          <w:szCs w:val="24"/>
          <w:lang w:eastAsia="hr-HR"/>
        </w:rPr>
        <w:t>FINA</w:t>
      </w:r>
      <w:r w:rsidR="00345FCD" w:rsidRPr="00E83E6C">
        <w:rPr>
          <w:rFonts w:cs="Times New Roman" w:eastAsia="Times New Roman" w:hAnsi="Times New Roman" w:ascii="Times New Roman"/>
          <w:sz w:val="24"/>
          <w:szCs w:val="24"/>
          <w:lang w:eastAsia="hr-HR"/>
        </w:rPr>
        <w:t>, Podružnica Šibenik</w:t>
      </w:r>
    </w:p>
    <w:p w:rsidRDefault="00E83E6C" w:rsidP="00E83E6C" w:rsidR="00E83E6C" w:rsidRPr="00E83E6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</w:t>
      </w:r>
      <w:r w:rsidRPr="00E83E6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Dužniku </w:t>
      </w:r>
    </w:p>
    <w:p w:rsidRDefault="00E83E6C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Zakonskom zastupniku dužnika </w:t>
      </w:r>
    </w:p>
    <w:p w:rsidRDefault="00E83E6C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Stečajnom upravitelju</w:t>
      </w:r>
    </w:p>
    <w:p w:rsidRDefault="00E83E6C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. e-O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glasna ploča</w:t>
      </w:r>
    </w:p>
    <w:p w:rsidRDefault="00E83E6C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D7B0B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227" w:rsidP="00345FCD" w:rsidR="00671227">
      <w:pPr>
        <w:spacing w:lineRule="auto" w:line="240" w:after="0"/>
      </w:pPr>
      <w:r>
        <w:separator/>
      </w:r>
    </w:p>
  </w:endnote>
  <w:endnote w:id="0" w:type="continuationSeparator">
    <w:p w:rsidRDefault="00671227" w:rsidP="00345FCD" w:rsidR="0067122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227" w:rsidP="00345FCD" w:rsidR="00671227">
      <w:pPr>
        <w:spacing w:lineRule="auto" w:line="240" w:after="0"/>
      </w:pPr>
      <w:r>
        <w:separator/>
      </w:r>
    </w:p>
  </w:footnote>
  <w:footnote w:id="0" w:type="continuationSeparator">
    <w:p w:rsidRDefault="00671227" w:rsidP="00345FCD" w:rsidR="0067122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CA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2D7B0B">
      <w:rPr>
        <w:noProof/>
      </w:rPr>
      <w:t>2</w:t>
    </w:r>
    <w:r>
      <w:fldChar w:fldCharType="end"/>
    </w:r>
    <w:r>
      <w:t xml:space="preserve">                            </w:t>
    </w:r>
    <w:r w:rsidR="004A23DC">
      <w:t xml:space="preserve">                        9 St-465</w:t>
    </w:r>
    <w:r>
      <w:t>/15</w:t>
    </w:r>
  </w:p>
  <w:p w:rsidRDefault="002D7B0B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632440"/>
    <w:multiLevelType w:val="hybridMultilevel"/>
    <w:tmpl w:val="9E0A94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045B0"/>
    <w:rsid w:val="002D7B0B"/>
    <w:rsid w:val="0030157F"/>
    <w:rsid w:val="00320559"/>
    <w:rsid w:val="00345FCD"/>
    <w:rsid w:val="003B4B82"/>
    <w:rsid w:val="003D4AC4"/>
    <w:rsid w:val="00434CC5"/>
    <w:rsid w:val="00486D95"/>
    <w:rsid w:val="004A23DC"/>
    <w:rsid w:val="00603DFD"/>
    <w:rsid w:val="00617318"/>
    <w:rsid w:val="00671227"/>
    <w:rsid w:val="0072140D"/>
    <w:rsid w:val="007F555B"/>
    <w:rsid w:val="008022C8"/>
    <w:rsid w:val="00805ABA"/>
    <w:rsid w:val="008E5891"/>
    <w:rsid w:val="009F30C0"/>
    <w:rsid w:val="00A95A7E"/>
    <w:rsid w:val="00AF4CA6"/>
    <w:rsid w:val="00B94B18"/>
    <w:rsid w:val="00D9466A"/>
    <w:rsid w:val="00DB713E"/>
    <w:rsid w:val="00E83E6C"/>
    <w:rsid w:val="00EF6620"/>
    <w:rsid w:val="00F76708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Odlomakpopisa" w:type="paragraph">
    <w:name w:val="List Paragraph"/>
    <w:basedOn w:val="Normal"/>
    <w:uiPriority w:val="34"/>
    <w:qFormat/>
    <w:rsid w:val="00E83E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7B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B0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D7B0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D7B0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D7B0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Odlomakpopisa" w:type="paragraph">
    <w:name w:val="List Paragraph"/>
    <w:basedOn w:val="Normal"/>
    <w:uiPriority w:val="34"/>
    <w:qFormat/>
    <w:rsid w:val="00E83E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7B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B0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D7B0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D7B0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D7B0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St-465/2015</izvorni_sadrzaj>
    <derivirana_varijabla naziv="DomainObject.Predmet.OznakaBroj_1">St-465/2015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DRAGOVOLJACA HRVATSKIH OBRAMBENIH SNAGA ŠIBENSKO-KNINSKE ŽUPANIJE</izvorni_sadrzaj>
    <derivirana_varijabla naziv="DomainObject.Predmet.ProtustrankaFormated_1">  UDRUGA DRAGOVOLJACA HRVATSKIH OBRAMBENIH SNAGA ŠIBENSKO-KNINSKE ŽUPANIJE</derivirana_varijabla>
  </DomainObject.Predmet.ProtustrankaFormated>
  <DomainObject.Predmet.ProtustrankaFormatedOIB>
    <izvorni_sadrzaj>  UDRUGA DRAGOVOLJACA HRVATSKIH OBRAMBENIH SNAGA ŠIBENSKO-KNINSKE ŽUPANIJE, OIB 66014831255</izvorni_sadrzaj>
    <derivirana_varijabla naziv="DomainObject.Predmet.ProtustrankaFormatedOIB_1">  UDRUGA DRAGOVOLJACA HRVATSKIH OBRAMBENIH SNAGA ŠIBENSKO-KNINSKE ŽUPANIJE, OIB 66014831255</derivirana_varijabla>
  </DomainObject.Predmet.ProtustrankaFormatedOIB>
  <DomainObject.Predmet.ProtustrankaFormatedWithAdress>
    <izvorni_sadrzaj> UDRUGA DRAGOVOLJACA HRVATSKIH OBRAMBENIH SNAGA ŠIBENSKO-KNINSKE ŽUPANIJE, Tuđmanova  4, 22300 Knin</izvorni_sadrzaj>
    <derivirana_varijabla naziv="DomainObject.Predmet.ProtustrankaFormatedWithAdress_1"> UDRUGA DRAGOVOLJACA HRVATSKIH OBRAMBENIH SNAGA ŠIBENSKO-KNINSKE ŽUPANIJE, Tuđmanova  4, 22300 Knin</derivirana_varijabla>
  </DomainObject.Predmet.ProtustrankaFormatedWithAdress>
  <DomainObject.Predmet.ProtustrankaFormatedWithAdressOIB>
    <izvorni_sadrzaj> UDRUGA DRAGOVOLJACA HRVATSKIH OBRAMBENIH SNAGA ŠIBENSKO-KNINSKE ŽUPANIJE, OIB 66014831255, Tuđmanova  4, 22300 Knin</izvorni_sadrzaj>
    <derivirana_varijabla naziv="DomainObject.Predmet.ProtustrankaFormatedWithAdressOIB_1"> UDRUGA DRAGOVOLJACA HRVATSKIH OBRAMBENIH SNAGA ŠIBENSKO-KNINSKE ŽUPANIJE, OIB 66014831255, Tuđmanova  4, 22300 Knin</derivirana_varijabla>
  </DomainObject.Predmet.ProtustrankaFormatedWithAdressOIB>
  <DomainObject.Predmet.ProtustrankaWithAdress>
    <izvorni_sadrzaj>UDRUGA DRAGOVOLJACA HRVATSKIH OBRAMBENIH SNAGA ŠIBENSKO-KNINSKE ŽUPANIJE Tuđmanova  4, 22300 Knin</izvorni_sadrzaj>
    <derivirana_varijabla naziv="DomainObject.Predmet.ProtustrankaWithAdress_1">UDRUGA DRAGOVOLJACA HRVATSKIH OBRAMBENIH SNAGA ŠIBENSKO-KNINSKE ŽUPANIJE Tuđmanova  4, 22300 Knin</derivirana_varijabla>
  </DomainObject.Predmet.ProtustrankaWithAdress>
  <DomainObject.Predmet.ProtustrankaWithAdressOIB>
    <izvorni_sadrzaj>UDRUGA DRAGOVOLJACA HRVATSKIH OBRAMBENIH SNAGA ŠIBENSKO-KNINSKE ŽUPANIJE, OIB 66014831255, Tuđmanova  4, 22300 Knin</izvorni_sadrzaj>
    <derivirana_varijabla naziv="DomainObject.Predmet.ProtustrankaWithAdressOIB_1">UDRUGA DRAGOVOLJACA HRVATSKIH OBRAMBENIH SNAGA ŠIBENSKO-KNINSKE ŽUPANIJE, OIB 66014831255, Tuđmanova  4, 22300 Knin</derivirana_varijabla>
  </DomainObject.Predmet.ProtustrankaWithAdressOIB>
  <DomainObject.Predmet.ProtustrankaNazivFormated>
    <izvorni_sadrzaj>UDRUGA DRAGOVOLJACA HRVATSKIH OBRAMBENIH SNAGA ŠIBENSKO-KNINSKE ŽUPANIJE</izvorni_sadrzaj>
    <derivirana_varijabla naziv="DomainObject.Predmet.ProtustrankaNazivFormated_1">UDRUGA DRAGOVOLJACA HRVATSKIH OBRAMBENIH SNAGA ŠIBENSKO-KNINSKE ŽUPANIJE</derivirana_varijabla>
  </DomainObject.Predmet.ProtustrankaNazivFormated>
  <DomainObject.Predmet.ProtustrankaNazivFormatedOIB>
    <izvorni_sadrzaj>UDRUGA DRAGOVOLJACA HRVATSKIH OBRAMBENIH SNAGA ŠIBENSKO-KNINSKE ŽUPANIJE, OIB 66014831255</izvorni_sadrzaj>
    <derivirana_varijabla naziv="DomainObject.Predmet.ProtustrankaNazivFormatedOIB_1">UDRUGA DRAGOVOLJACA HRVATSKIH OBRAMBENIH SNAGA ŠIBENSKO-KNINSKE ŽUPANIJE, OIB 66014831255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UDRUGA DRAGOVOLJACA HRVATSKIH OBRAMBENIH SNAGA ŠIBENSKO-KNINSKE ŽUPANIJE</item>
    </izvorni_sadrzaj>
    <derivirana_varijabla naziv="DomainObject.Predmet.ProtuStrankaListFormated_1">
      <item>UDRUGA DRAGOVOLJACA HRVATSKIH OBRAMBENIH SNAGA ŠIBENSKO-KNINSKE ŽUPANIJE</item>
    </derivirana_varijabla>
  </DomainObject.Predmet.ProtuStrankaListFormated>
  <DomainObject.Predmet.ProtuStrankaListFormatedOIB>
    <izvorni_sadrzaj>
      <item>UDRUGA DRAGOVOLJACA HRVATSKIH OBRAMBENIH SNAGA ŠIBENSKO-KNINSKE ŽUPANIJE, OIB 66014831255</item>
    </izvorni_sadrzaj>
    <derivirana_varijabla naziv="DomainObject.Predmet.ProtuStrankaListFormatedOIB_1">
      <item>UDRUGA DRAGOVOLJACA HRVATSKIH OBRAMBENIH SNAGA ŠIBENSKO-KNINSKE ŽUPANIJE, OIB 66014831255</item>
    </derivirana_varijabla>
  </DomainObject.Predmet.ProtuStrankaListFormatedOIB>
  <DomainObject.Predmet.ProtuStrankaListFormatedWithAdress>
    <izvorni_sadrzaj>
      <item>UDRUGA DRAGOVOLJACA HRVATSKIH OBRAMBENIH SNAGA ŠIBENSKO-KNINSKE ŽUPANIJE, Tuđmanova  4, 22300 Knin</item>
    </izvorni_sadrzaj>
    <derivirana_varijabla naziv="DomainObject.Predmet.ProtuStrankaListFormatedWithAdress_1">
      <item>UDRUGA DRAGOVOLJACA HRVATSKIH OBRAMBENIH SNAGA ŠIBENSKO-KNINSKE ŽUPANIJE, Tuđmanova  4, 22300 Knin</item>
    </derivirana_varijabla>
  </DomainObject.Predmet.ProtuStrankaListFormatedWithAdress>
  <DomainObject.Predmet.ProtuStrankaListFormatedWithAdressOIB>
    <izvorni_sadrzaj>
      <item>UDRUGA DRAGOVOLJACA HRVATSKIH OBRAMBENIH SNAGA ŠIBENSKO-KNINSKE ŽUPANIJE, OIB 66014831255, Tuđmanova  4, 22300 Knin</item>
    </izvorni_sadrzaj>
    <derivirana_varijabla naziv="DomainObject.Predmet.ProtuStrankaListFormatedWithAdressOIB_1">
      <item>UDRUGA DRAGOVOLJACA HRVATSKIH OBRAMBENIH SNAGA ŠIBENSKO-KNINSKE ŽUPANIJE, OIB 66014831255, Tuđmanova  4, 22300 Knin</item>
    </derivirana_varijabla>
  </DomainObject.Predmet.ProtuStrankaListFormatedWithAdressOIB>
  <DomainObject.Predmet.ProtuStrankaListNazivFormated>
    <izvorni_sadrzaj>
      <item>UDRUGA DRAGOVOLJACA HRVATSKIH OBRAMBENIH SNAGA ŠIBENSKO-KNINSKE ŽUPANIJE</item>
    </izvorni_sadrzaj>
    <derivirana_varijabla naziv="DomainObject.Predmet.ProtuStrankaListNazivFormated_1">
      <item>UDRUGA DRAGOVOLJACA HRVATSKIH OBRAMBENIH SNAGA ŠIBENSKO-KNINSKE ŽUPANIJE</item>
    </derivirana_varijabla>
  </DomainObject.Predmet.ProtuStrankaListNazivFormated>
  <DomainObject.Predmet.ProtuStrankaListNazivFormatedOIB>
    <izvorni_sadrzaj>
      <item>UDRUGA DRAGOVOLJACA HRVATSKIH OBRAMBENIH SNAGA ŠIBENSKO-KNINSKE ŽUPANIJE, OIB 66014831255</item>
    </izvorni_sadrzaj>
    <derivirana_varijabla naziv="DomainObject.Predmet.ProtuStrankaListNazivFormatedOIB_1">
      <item>UDRUGA DRAGOVOLJACA HRVATSKIH OBRAMBENIH SNAGA ŠIBENSKO-KNINSKE ŽUPANIJE, OIB 66014831255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UDRUGA DRAGOVOLJACA HRVATSKIH OBRAMBENIH SNAGA ŠIBENSKO-KNINSKE ŽUPANIJE</izvorni_sadrzaj>
    <derivirana_varijabla naziv="DomainObject.Predmet.ProtustrankaIDrugi_1">UDRUGA DRAGOVOLJACA HRVATSKIH OBRAMBENIH SNAGA ŠIBENSKO-KNINSKE ŽUPANIJE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UDRUGA DRAGOVOLJACA HRVATSKIH OBRAMBENIH SNAGA ŠIBENSKO-KNINSKE ŽUPANIJE, OIB 66014831255, Tuđmanova  4, 22300 Knin</izvorni_sadrzaj>
    <derivirana_varijabla naziv="DomainObject.Predmet.ProtustrankaIDrugiAdressOIB_1">UDRUGA DRAGOVOLJACA HRVATSKIH OBRAMBENIH SNAGA ŠIBENSKO-KNINSKE ŽUPANIJE, OIB 66014831255, Tuđmanova  4,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UDRUGA DRAGOVOLJACA HRVATSKIH OBRAMBENIH SNAGA ŠIBENSKO-KNINSKE ŽUPANIJE</item>
    </izvorni_sadrzaj>
    <derivirana_varijabla naziv="DomainObject.Predmet.SudioniciListNaziv_1">
      <item>FINA - Podružnica Šibenik</item>
      <item>UDRUGA DRAGOVOLJACA HRVATSKIH OBRAMBENIH SNAGA ŠIBENSKO-KNINSKE ŽUPANIJE</item>
    </derivirana_varijabla>
  </DomainObject.Predmet.SudioniciListNaziv>
  <DomainObject.Predmet.SudioniciListAdressOIB>
    <izvorni_sadrzaj>
      <item>FINA - Podružnica Šibenik, OIB 85821130368, Perivoj L. Marune 1,22000 Šibenik</item>
      <item>UDRUGA DRAGOVOLJACA HRVATSKIH OBRAMBENIH SNAGA ŠIBENSKO-KNINSKE ŽUPANIJE, OIB 66014831255, Tuđmanova  4,22300 Knin</item>
    </izvorni_sadrzaj>
    <derivirana_varijabla naziv="DomainObject.Predmet.SudioniciListAdressOIB_1">
      <item>FINA - Podružnica Šibenik, OIB 85821130368, Perivoj L. Marune 1,22000 Šibenik</item>
      <item>UDRUGA DRAGOVOLJACA HRVATSKIH OBRAMBENIH SNAGA ŠIBENSKO-KNINSKE ŽUPANIJE, OIB 66014831255, Tuđmanova  4,22300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66014831255</item>
    </izvorni_sadrzaj>
    <derivirana_varijabla naziv="DomainObject.Predmet.SudioniciListNazivOIB_1">
      <item>, OIB 85821130368</item>
      <item>, OIB 66014831255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2675</properties:Characters>
  <properties:Lines>95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2016-02-16T09:25:00Z</dcterms:created>
  <dc:creator>Joško Livaković</dc:creator>
  <cp:lastModifiedBy>Joško Livaković</cp:lastModifiedBy>
  <cp:lastPrinted>2016-02-16T13:14:00Z</cp:lastPrinted>
  <dcterms:modified xmlns:xsi="http://www.w3.org/2001/XMLSchema-instance" xsi:type="dcterms:W3CDTF">2016-02-16T13:16:00Z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