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6D56C" w14:paraId="0FC43C60" w:rsidRDefault="007B5E20" w:rsidP="007B5E20" w:rsidR="007B5E2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764CF4EE" w:rsidRDefault="007B5E20" w:rsidP="007B5E20" w:rsidR="007B5E2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15D484C" w:rsidRDefault="007B5E20" w:rsidP="007B5E20" w:rsidR="007B5E2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2AB4C6B" w:rsidRDefault="007B5E20" w:rsidP="007B5E20" w:rsidR="007B5E20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St-7833/2015            </w:t>
      </w:r>
    </w:p>
    <w:p w14:textId="77777777" w14:paraId="309FA9A5" w:rsidRDefault="007B5E20" w:rsidP="007B5E20" w:rsidR="007B5E20">
      <w:pPr>
        <w:rPr>
          <w:sz w:val="22"/>
          <w:szCs w:val="22"/>
        </w:rPr>
      </w:pPr>
    </w:p>
    <w:p w14:textId="77777777" w14:paraId="783BFF39" w:rsidRDefault="007B5E20" w:rsidP="007B5E20" w:rsidR="007B5E20">
      <w:pPr>
        <w:rPr>
          <w:sz w:val="22"/>
          <w:szCs w:val="22"/>
        </w:rPr>
      </w:pPr>
    </w:p>
    <w:p w14:textId="77777777" w14:paraId="30BB1735" w:rsidRDefault="007B5E20" w:rsidP="007B5E20" w:rsidR="007B5E2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LAMZA POLIKLINIKA ZA OPĆU KIRURGIJU d.o.o., Jastrebarsko, Tome </w:t>
      </w:r>
      <w:proofErr w:type="spellStart"/>
      <w:r>
        <w:rPr>
          <w:sz w:val="22"/>
          <w:szCs w:val="22"/>
        </w:rPr>
        <w:t>Mikloušića</w:t>
      </w:r>
      <w:proofErr w:type="spellEnd"/>
      <w:r>
        <w:rPr>
          <w:sz w:val="22"/>
          <w:szCs w:val="22"/>
        </w:rPr>
        <w:t xml:space="preserve"> 6, OIB 60336290064, temeljem odredbe članka 430. Stečajnog zakona (N. N. br. 71/15), dana 27. siječnja 2016.g. </w:t>
      </w:r>
    </w:p>
    <w:p w14:textId="77777777" w14:paraId="14761C81" w:rsidRDefault="007B5E20" w:rsidP="007B5E20" w:rsidR="007B5E20">
      <w:pPr>
        <w:jc w:val="both"/>
        <w:rPr>
          <w:sz w:val="22"/>
          <w:szCs w:val="22"/>
        </w:rPr>
      </w:pPr>
    </w:p>
    <w:p w14:textId="77777777" w14:paraId="123048F3" w:rsidRDefault="007B5E20" w:rsidP="007B5E20" w:rsidR="007B5E2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616B3BB6" w:rsidRDefault="007B5E20" w:rsidP="007B5E20" w:rsidR="007B5E20">
      <w:pPr>
        <w:jc w:val="center"/>
        <w:rPr>
          <w:sz w:val="22"/>
          <w:szCs w:val="22"/>
        </w:rPr>
      </w:pPr>
    </w:p>
    <w:p w14:textId="77777777" w14:paraId="69DEA01D" w:rsidRDefault="007B5E20" w:rsidP="007B5E20" w:rsidR="007B5E20">
      <w:pPr>
        <w:rPr>
          <w:b/>
          <w:sz w:val="22"/>
          <w:szCs w:val="22"/>
        </w:rPr>
      </w:pPr>
    </w:p>
    <w:p w14:textId="77777777" w14:paraId="1CB16110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LAMZA POLIKLINIKA ZA OPĆU KIRURGIJU d.o.o., Jastrebarsko, Tome </w:t>
      </w:r>
      <w:proofErr w:type="spellStart"/>
      <w:r>
        <w:rPr>
          <w:sz w:val="22"/>
          <w:szCs w:val="22"/>
        </w:rPr>
        <w:t>Mikloušića</w:t>
      </w:r>
      <w:proofErr w:type="spellEnd"/>
      <w:r>
        <w:rPr>
          <w:sz w:val="22"/>
          <w:szCs w:val="22"/>
        </w:rPr>
        <w:t xml:space="preserve"> 6, OIB 60336290064.</w:t>
      </w:r>
    </w:p>
    <w:p w14:textId="77777777" w14:paraId="5BE56533" w:rsidRDefault="007B5E20" w:rsidP="007B5E20" w:rsidR="007B5E20">
      <w:pPr>
        <w:ind w:firstLine="708"/>
        <w:jc w:val="both"/>
        <w:rPr>
          <w:sz w:val="22"/>
          <w:szCs w:val="22"/>
        </w:rPr>
      </w:pPr>
    </w:p>
    <w:p w14:textId="77777777" w14:paraId="0A682CD3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2.532,00 kn. </w:t>
      </w:r>
    </w:p>
    <w:p w14:textId="77777777" w14:paraId="598C3F37" w:rsidRDefault="007B5E20" w:rsidP="007B5E20" w:rsidR="007B5E20">
      <w:pPr>
        <w:ind w:firstLine="708"/>
        <w:jc w:val="both"/>
        <w:rPr>
          <w:sz w:val="22"/>
          <w:szCs w:val="22"/>
        </w:rPr>
      </w:pPr>
    </w:p>
    <w:p w14:textId="77777777" w14:paraId="74621365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18EF18A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3D531E6" w:rsidRDefault="007B5E20" w:rsidP="007B5E20" w:rsidR="007B5E20">
      <w:pPr>
        <w:ind w:firstLine="708"/>
        <w:jc w:val="both"/>
        <w:rPr>
          <w:sz w:val="22"/>
          <w:szCs w:val="22"/>
        </w:rPr>
      </w:pPr>
    </w:p>
    <w:p w14:textId="77777777" w14:paraId="74E7F448" w:rsidRDefault="007B5E20" w:rsidP="007B5E20" w:rsidR="007B5E2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193630C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0E4B84A0" w:rsidRDefault="007B5E20" w:rsidP="007B5E20" w:rsidR="007B5E2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22BA9A0" w:rsidRDefault="007B5E20" w:rsidP="007B5E20" w:rsidR="007B5E20">
      <w:pPr>
        <w:jc w:val="both"/>
        <w:rPr>
          <w:sz w:val="22"/>
          <w:szCs w:val="22"/>
        </w:rPr>
      </w:pPr>
    </w:p>
    <w:p w14:textId="77777777" w14:paraId="60170047" w:rsidRDefault="007B5E20" w:rsidP="007B5E20" w:rsidR="007B5E2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27. siječnja 2016.g. </w:t>
      </w:r>
    </w:p>
    <w:p w14:textId="77777777" w14:paraId="6D729F3D" w:rsidRDefault="007B5E20" w:rsidP="007B5E20" w:rsidR="007B5E20">
      <w:pPr>
        <w:jc w:val="center"/>
        <w:rPr>
          <w:sz w:val="22"/>
          <w:szCs w:val="22"/>
        </w:rPr>
      </w:pPr>
    </w:p>
    <w:p w14:textId="77777777" w14:paraId="6153CE7C" w:rsidRDefault="007B5E20" w:rsidP="007B5E20" w:rsidR="007B5E2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67255777" w:rsidRDefault="007B5E20" w:rsidP="007B5E20" w:rsidR="007B5E20">
      <w:pPr>
        <w:ind w:firstLine="708" w:left="5664"/>
        <w:jc w:val="both"/>
        <w:rPr>
          <w:sz w:val="22"/>
          <w:szCs w:val="22"/>
        </w:rPr>
      </w:pPr>
    </w:p>
    <w:p w14:textId="77777777" w14:paraId="1E996A11" w:rsidRDefault="007B5E20" w:rsidP="007B5E20" w:rsidR="007B5E2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E86CEFC" w:rsidRDefault="007B5E20" w:rsidP="007B5E20" w:rsidR="007B5E2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4BF9E53" w:rsidRDefault="007B5E20" w:rsidP="007B5E20" w:rsidR="007B5E2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16298489" w:rsidRDefault="007B5E20" w:rsidP="007B5E20" w:rsidR="007B5E2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07912C11" w14:paraId="07912C1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B5E20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B5E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5E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E2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B5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B5E2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B5E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E2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234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7833</izvorni_sadrzaj>
    <derivirana_varijabla naziv="DomainObject.Predmet.Broj_1">7833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St-7833/2015</izvorni_sadrzaj>
    <derivirana_varijabla naziv="DomainObject.Predmet.OznakaBroj_1">St-7833/2015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LAMZA POLIKLINIKA ZA OPĆU KIRURGIJU, d.o.o.</izvorni_sadrzaj>
    <derivirana_varijabla naziv="DomainObject.Predmet.ProtustrankaFormated_1">  LAMZA POLIKLINIKA ZA OPĆU KIRURGIJU, d.o.o.</derivirana_varijabla>
  </DomainObject.Predmet.ProtustrankaFormated>
  <DomainObject.Predmet.ProtustrankaFormatedOIB>
    <izvorni_sadrzaj>  LAMZA POLIKLINIKA ZA OPĆU KIRURGIJU, d.o.o., OIB 60336290064</izvorni_sadrzaj>
    <derivirana_varijabla naziv="DomainObject.Predmet.ProtustrankaFormatedOIB_1">  LAMZA POLIKLINIKA ZA OPĆU KIRURGIJU, d.o.o., OIB 60336290064</derivirana_varijabla>
  </DomainObject.Predmet.ProtustrankaFormatedOIB>
  <DomainObject.Predmet.ProtustrankaFormatedWithAdress>
    <izvorni_sadrzaj> LAMZA POLIKLINIKA ZA OPĆU KIRURGIJU, d.o.o., Tome Mikloušića 6, 10450 Jastrebarsko</izvorni_sadrzaj>
    <derivirana_varijabla naziv="DomainObject.Predmet.ProtustrankaFormatedWithAdress_1"> LAMZA POLIKLINIKA ZA OPĆU KIRURGIJU, d.o.o., Tome Mikloušića 6, 10450 Jastrebarsko</derivirana_varijabla>
  </DomainObject.Predmet.ProtustrankaFormatedWithAdress>
  <DomainObject.Predmet.ProtustrankaFormatedWithAdressOIB>
    <izvorni_sadrzaj> LAMZA POLIKLINIKA ZA OPĆU KIRURGIJU, d.o.o., OIB 60336290064, Tome Mikloušića 6, 10450 Jastrebarsko</izvorni_sadrzaj>
    <derivirana_varijabla naziv="DomainObject.Predmet.ProtustrankaFormatedWithAdressOIB_1"> LAMZA POLIKLINIKA ZA OPĆU KIRURGIJU, d.o.o., OIB 60336290064, Tome Mikloušića 6, 10450 Jastrebarsko</derivirana_varijabla>
  </DomainObject.Predmet.ProtustrankaFormatedWithAdressOIB>
  <DomainObject.Predmet.ProtustrankaWithAdress>
    <izvorni_sadrzaj>LAMZA POLIKLINIKA ZA OPĆU KIRURGIJU, d.o.o. Tome Mikloušića 6, 10450 Jastrebarsko</izvorni_sadrzaj>
    <derivirana_varijabla naziv="DomainObject.Predmet.ProtustrankaWithAdress_1">LAMZA POLIKLINIKA ZA OPĆU KIRURGIJU, d.o.o. Tome Mikloušića 6, 10450 Jastrebarsko</derivirana_varijabla>
  </DomainObject.Predmet.ProtustrankaWithAdress>
  <DomainObject.Predmet.ProtustrankaWithAdressOIB>
    <izvorni_sadrzaj>LAMZA POLIKLINIKA ZA OPĆU KIRURGIJU, d.o.o., OIB 60336290064, Tome Mikloušića 6, 10450 Jastrebarsko</izvorni_sadrzaj>
    <derivirana_varijabla naziv="DomainObject.Predmet.ProtustrankaWithAdressOIB_1">LAMZA POLIKLINIKA ZA OPĆU KIRURGIJU, d.o.o., OIB 60336290064, Tome Mikloušića 6, 10450 Jastrebarsko</derivirana_varijabla>
  </DomainObject.Predmet.ProtustrankaWithAdressOIB>
  <DomainObject.Predmet.ProtustrankaNazivFormated>
    <izvorni_sadrzaj>LAMZA POLIKLINIKA ZA OPĆU KIRURGIJU, d.o.o.</izvorni_sadrzaj>
    <derivirana_varijabla naziv="DomainObject.Predmet.ProtustrankaNazivFormated_1">LAMZA POLIKLINIKA ZA OPĆU KIRURGIJU, d.o.o.</derivirana_varijabla>
  </DomainObject.Predmet.ProtustrankaNazivFormated>
  <DomainObject.Predmet.ProtustrankaNazivFormatedOIB>
    <izvorni_sadrzaj>LAMZA POLIKLINIKA ZA OPĆU KIRURGIJU, d.o.o., OIB 60336290064</izvorni_sadrzaj>
    <derivirana_varijabla naziv="DomainObject.Predmet.ProtustrankaNazivFormatedOIB_1">LAMZA POLIKLINIKA ZA OPĆU KIRURGIJU, d.o.o., OIB 60336290064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LAMZA POLIKLINIKA ZA OPĆU KIRURGIJU, d.o.o.</item>
    </izvorni_sadrzaj>
    <derivirana_varijabla naziv="DomainObject.Predmet.ProtuStrankaListFormated_1">
      <item>LAMZA POLIKLINIKA ZA OPĆU KIRURGIJU, d.o.o.</item>
    </derivirana_varijabla>
  </DomainObject.Predmet.ProtuStrankaListFormated>
  <DomainObject.Predmet.ProtuStrankaListFormatedOIB>
    <izvorni_sadrzaj>
      <item>LAMZA POLIKLINIKA ZA OPĆU KIRURGIJU, d.o.o., OIB 60336290064</item>
    </izvorni_sadrzaj>
    <derivirana_varijabla naziv="DomainObject.Predmet.ProtuStrankaListFormatedOIB_1">
      <item>LAMZA POLIKLINIKA ZA OPĆU KIRURGIJU, d.o.o., OIB 60336290064</item>
    </derivirana_varijabla>
  </DomainObject.Predmet.ProtuStrankaListFormatedOIB>
  <DomainObject.Predmet.ProtuStrankaListFormatedWithAdress>
    <izvorni_sadrzaj>
      <item>LAMZA POLIKLINIKA ZA OPĆU KIRURGIJU, d.o.o., Tome Mikloušića 6, 10450 Jastrebarsko</item>
    </izvorni_sadrzaj>
    <derivirana_varijabla naziv="DomainObject.Predmet.ProtuStrankaListFormatedWithAdress_1">
      <item>LAMZA POLIKLINIKA ZA OPĆU KIRURGIJU, d.o.o., Tome Mikloušića 6, 10450 Jastrebarsko</item>
    </derivirana_varijabla>
  </DomainObject.Predmet.ProtuStrankaListFormatedWithAdress>
  <DomainObject.Predmet.ProtuStrankaListFormatedWithAdressOIB>
    <izvorni_sadrzaj>
      <item>LAMZA POLIKLINIKA ZA OPĆU KIRURGIJU, d.o.o., OIB 60336290064, Tome Mikloušića 6, 10450 Jastrebarsko</item>
    </izvorni_sadrzaj>
    <derivirana_varijabla naziv="DomainObject.Predmet.ProtuStrankaListFormatedWithAdressOIB_1">
      <item>LAMZA POLIKLINIKA ZA OPĆU KIRURGIJU, d.o.o., OIB 60336290064, Tome Mikloušića 6, 10450 Jastrebarsko</item>
    </derivirana_varijabla>
  </DomainObject.Predmet.ProtuStrankaListFormatedWithAdressOIB>
  <DomainObject.Predmet.ProtuStrankaListNazivFormated>
    <izvorni_sadrzaj>
      <item>LAMZA POLIKLINIKA ZA OPĆU KIRURGIJU, d.o.o.</item>
    </izvorni_sadrzaj>
    <derivirana_varijabla naziv="DomainObject.Predmet.ProtuStrankaListNazivFormated_1">
      <item>LAMZA POLIKLINIKA ZA OPĆU KIRURGIJU, d.o.o.</item>
    </derivirana_varijabla>
  </DomainObject.Predmet.ProtuStrankaListNazivFormated>
  <DomainObject.Predmet.ProtuStrankaListNazivFormatedOIB>
    <izvorni_sadrzaj>
      <item>LAMZA POLIKLINIKA ZA OPĆU KIRURGIJU, d.o.o., OIB 60336290064</item>
    </izvorni_sadrzaj>
    <derivirana_varijabla naziv="DomainObject.Predmet.ProtuStrankaListNazivFormatedOIB_1">
      <item>LAMZA POLIKLINIKA ZA OPĆU KIRURGIJU, d.o.o., OIB 60336290064</item>
    </derivirana_varijabla>
  </DomainObject.Predmet.ProtuStrankaListNazivFormatedOIB>
  <DomainObject.Predmet.OstaliListFormated>
    <izvorni_sadrzaj>
      <item>Gordana Marđetko</item>
      <item>HRVATSKI ZAVOD ZA MIROVINSKO OSIGURANJE</item>
    </izvorni_sadrzaj>
    <derivirana_varijabla naziv="DomainObject.Predmet.OstaliListFormated_1">
      <item>Gordana Marđetko</item>
      <item>HRVATSKI ZAVOD ZA MIROVINSKO OSIGURANJE</item>
    </derivirana_varijabla>
  </DomainObject.Predmet.OstaliListFormated>
  <DomainObject.Predmet.OstaliListFormatedOIB>
    <izvorni_sadrzaj>
      <item>Gordana Marđetko, OIB 81851108225</item>
      <item>HRVATSKI ZAVOD ZA MIROVINSKO OSIGURANJE, OIB 84397956623</item>
    </izvorni_sadrzaj>
    <derivirana_varijabla naziv="DomainObject.Predmet.OstaliListFormatedOIB_1">
      <item>Gordana Marđetko, OIB 81851108225</item>
      <item>HRVATSKI ZAVOD ZA MIROVINSKO OSIGURANJE, OIB 84397956623</item>
    </derivirana_varijabla>
  </DomainObject.Predmet.OstaliListFormatedOIB>
  <DomainObject.Predmet.OstaliListFormatedWithAdress>
    <izvorni_sadrzaj>
      <item>Gordana Marđetko, Dr. Franje Tuđmana 34, 10450 Jastrebarsko</item>
      <item>HRVATSKI ZAVOD ZA MIROVINSKO OSIGURANJE, Trpimirova 4, 10000 Zagreb</item>
    </izvorni_sadrzaj>
    <derivirana_varijabla naziv="DomainObject.Predmet.OstaliListFormatedWithAdress_1">
      <item>Gordana Marđetko, Dr. Franje Tuđmana 34, 10450 Jastrebarsko</item>
      <item>HRVATSKI ZAVOD ZA MIROVINSKO OSIGURANJE, Trpimirova 4, 10000 Zagreb</item>
    </derivirana_varijabla>
  </DomainObject.Predmet.OstaliListFormatedWithAdress>
  <DomainObject.Predmet.OstaliListFormatedWithAdressOIB>
    <izvorni_sadrzaj>
      <item>Gordana Marđetko, OIB 81851108225, Dr. Franje Tuđmana 34, 10450 Jastrebarsko</item>
      <item>HRVATSKI ZAVOD ZA MIROVINSKO OSIGURANJE, OIB 84397956623, Trpimirova 4, 10000 Zagreb</item>
    </izvorni_sadrzaj>
    <derivirana_varijabla naziv="DomainObject.Predmet.OstaliListFormatedWithAdressOIB_1">
      <item>Gordana Marđetko, OIB 81851108225, Dr. Franje Tuđmana 34, 10450 Jastrebarsko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Gordana Marđetko</item>
      <item>HRVATSKI ZAVOD ZA MIROVINSKO OSIGURANJE</item>
    </izvorni_sadrzaj>
    <derivirana_varijabla naziv="DomainObject.Predmet.OstaliListNazivFormated_1">
      <item>Gordana Marđetko</item>
      <item>HRVATSKI ZAVOD ZA MIROVINSKO OSIGURANJE</item>
    </derivirana_varijabla>
  </DomainObject.Predmet.OstaliListNazivFormated>
  <DomainObject.Predmet.OstaliListNazivFormatedOIB>
    <izvorni_sadrzaj>
      <item>Gordana Marđetko, OIB 81851108225</item>
      <item>HRVATSKI ZAVOD ZA MIROVINSKO OSIGURANJE, OIB 84397956623</item>
    </izvorni_sadrzaj>
    <derivirana_varijabla naziv="DomainObject.Predmet.OstaliListNazivFormatedOIB_1">
      <item>Gordana Marđetko, OIB 81851108225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LAMZA POLIKLINIKA ZA OPĆU KIRURGIJU, d.o.o.</izvorni_sadrzaj>
    <derivirana_varijabla naziv="DomainObject.Predmet.ProtustrankaIDrugi_1">LAMZA POLIKLINIKA ZA OPĆU KIRURGIJU,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LAMZA POLIKLINIKA ZA OPĆU KIRURGIJU, d.o.o., OIB 60336290064, Tome Mikloušića 6, 10450 Jastrebarsko</izvorni_sadrzaj>
    <derivirana_varijabla naziv="DomainObject.Predmet.ProtustrankaIDrugiAdressOIB_1">LAMZA POLIKLINIKA ZA OPĆU KIRURGIJU, d.o.o., OIB 60336290064, Tome Mikloušića 6,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LAMZA POLIKLINIKA ZA OPĆU KIRURGIJU, d.o.o.</item>
      <item>Gordana Marđetko</item>
      <item>HRVATSKI ZAVOD ZA MIROVINSKO OSIGURANJE</item>
    </izvorni_sadrzaj>
    <derivirana_varijabla naziv="DomainObject.Predmet.SudioniciListNaziv_1">
      <item>FINA Regionalni centar Zagreb</item>
      <item>LAMZA POLIKLINIKA ZA OPĆU KIRURGIJU, d.o.o.</item>
      <item>Gordana Marđetko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LAMZA POLIKLINIKA ZA OPĆU KIRURGIJU, d.o.o., OIB 60336290064, Tome Mikloušića 6,10450 Jastrebarsko</item>
      <item>Gordana Marđetko, OIB 81851108225, Dr. Franje Tuđmana 34,10450 Jastrebarsko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LAMZA POLIKLINIKA ZA OPĆU KIRURGIJU, d.o.o., OIB 60336290064, Tome Mikloušića 6,10450 Jastrebarsko</item>
      <item>Gordana Marđetko, OIB 81851108225, Dr. Franje Tuđmana 34,10450 Jastrebarsko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60336290064</item>
      <item>, OIB 81851108225</item>
      <item>, OIB 84397956623</item>
    </izvorni_sadrzaj>
    <derivirana_varijabla naziv="DomainObject.Predmet.SudioniciListNazivOIB_1">
      <item>, OIB 85821130368</item>
      <item>, OIB 60336290064</item>
      <item>, OIB 81851108225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270</properties:Words>
  <properties:Characters>1483</properties:Characters>
  <properties:Lines>44</properties:Lines>
  <properties:Paragraphs>17</properties:Paragraphs>
  <properties:TotalTime>1</properties:TotalTime>
  <properties:ScaleCrop>false</properties:ScaleCrop>
  <properties:LinksUpToDate>false</properties:LinksUpToDate>
  <properties:CharactersWithSpaces>1813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2016-01-27T06:42:00Z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