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cb74" w14:paraId="d51cb74" w:rsidRDefault="007075A2" w:rsidP="00910611" w:rsidR="007075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5A2" w:rsidP="00910611" w:rsidR="007075A2">
      <w:r>
        <w:rPr>
          <w:rFonts w:eastAsia="MS Mincho"/>
          <w:szCs w:val="24"/>
        </w:rPr>
        <w:t>REPUBLIKA HRVATSKA</w:t>
      </w:r>
    </w:p>
    <w:p w:rsidRDefault="007075A2" w:rsidP="00910611" w:rsidR="007075A2">
      <w:r>
        <w:rPr>
          <w:rFonts w:eastAsia="MS Mincho"/>
          <w:szCs w:val="24"/>
        </w:rPr>
        <w:t>TRGOVAČKI SUD U RIJECI</w:t>
      </w:r>
    </w:p>
    <w:p w:rsidRDefault="007075A2" w:rsidR="007075A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42793" w:rsidRPr="00842793">
        <w:rPr>
          <w:rFonts w:cs="Times New Roman" w:hAnsi="Times New Roman" w:ascii="Times New Roman"/>
          <w:sz w:val="24"/>
          <w:szCs w:val="24"/>
        </w:rPr>
        <w:t xml:space="preserve">RI - INFO jednostavno društvo s ograničenom odgovornošću za usluge i trgovinu Rijeka (Grad Rijeka), Vrlije 5, </w:t>
      </w:r>
      <w:r w:rsidR="00842793" w:rsidRPr="0084279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793" w:rsidRPr="00842793">
        <w:rPr>
          <w:rFonts w:cs="Times New Roman" w:hAnsi="Times New Roman" w:ascii="Times New Roman"/>
          <w:sz w:val="24"/>
          <w:szCs w:val="24"/>
        </w:rPr>
        <w:t>040302704, OIB: 02487575343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2793" w:rsidRPr="00842793">
        <w:rPr>
          <w:rFonts w:cs="Times New Roman" w:hAnsi="Times New Roman" w:ascii="Times New Roman"/>
          <w:sz w:val="24"/>
          <w:szCs w:val="24"/>
        </w:rPr>
        <w:t xml:space="preserve">RI - INFO jednostavno društvo s ograničenom odgovornošću za usluge i trgovinu Rijeka (Grad Rijeka), Vrlije 5, </w:t>
      </w:r>
      <w:r w:rsidR="00842793" w:rsidRPr="0084279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793" w:rsidRPr="00842793">
        <w:rPr>
          <w:rFonts w:cs="Times New Roman" w:hAnsi="Times New Roman" w:ascii="Times New Roman"/>
          <w:sz w:val="24"/>
          <w:szCs w:val="24"/>
        </w:rPr>
        <w:t>040302704, OIB: 02487575343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A6FE9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842793">
        <w:rPr>
          <w:rFonts w:cs="Times New Roman" w:hAnsi="Times New Roman" w:ascii="Times New Roman"/>
          <w:sz w:val="24"/>
          <w:szCs w:val="24"/>
        </w:rPr>
        <w:t>Stepan Lović, OIB: 25964288839, Preradovićeva 13,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2793" w:rsidRPr="00842793">
        <w:rPr>
          <w:rFonts w:cs="Times New Roman" w:hAnsi="Times New Roman" w:ascii="Times New Roman"/>
          <w:sz w:val="24"/>
          <w:szCs w:val="24"/>
        </w:rPr>
        <w:t xml:space="preserve">RI - INFO jednostavno društvo s ograničenom odgovornošću za usluge i trgovinu Rijeka (Grad Rijeka), Vrlije 5, </w:t>
      </w:r>
      <w:r w:rsidR="00842793" w:rsidRPr="0084279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793" w:rsidRPr="00842793">
        <w:rPr>
          <w:rFonts w:cs="Times New Roman" w:hAnsi="Times New Roman" w:ascii="Times New Roman"/>
          <w:sz w:val="24"/>
          <w:szCs w:val="24"/>
        </w:rPr>
        <w:t>040302704, OIB: 02487575343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2793" w:rsidRPr="00842793">
        <w:rPr>
          <w:rFonts w:cs="Times New Roman" w:hAnsi="Times New Roman" w:ascii="Times New Roman"/>
          <w:sz w:val="24"/>
          <w:szCs w:val="24"/>
        </w:rPr>
        <w:t xml:space="preserve">RI - INFO jednostavno društvo s ograničenom odgovornošću za usluge i trgovinu Rijeka (Grad Rijeka), Vrlije 5, </w:t>
      </w:r>
      <w:r w:rsidR="00842793" w:rsidRPr="0084279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2793" w:rsidRPr="00842793">
        <w:rPr>
          <w:rFonts w:cs="Times New Roman" w:hAnsi="Times New Roman" w:ascii="Times New Roman"/>
          <w:sz w:val="24"/>
          <w:szCs w:val="24"/>
        </w:rPr>
        <w:t>040302704, OIB: 02487575343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842793">
        <w:rPr>
          <w:rFonts w:cs="Times New Roman" w:hAnsi="Times New Roman" w:ascii="Times New Roman"/>
          <w:sz w:val="24"/>
          <w:szCs w:val="24"/>
        </w:rPr>
        <w:t>184</w:t>
      </w:r>
      <w:r w:rsidR="006173CC" w:rsidRPr="00842793">
        <w:rPr>
          <w:rFonts w:cs="Times New Roman" w:hAnsi="Times New Roman" w:ascii="Times New Roman"/>
          <w:sz w:val="24"/>
          <w:szCs w:val="24"/>
        </w:rPr>
        <w:t xml:space="preserve"> d</w:t>
      </w:r>
      <w:r w:rsidRPr="00842793">
        <w:rPr>
          <w:rFonts w:cs="Times New Roman" w:hAnsi="Times New Roman" w:ascii="Times New Roman"/>
          <w:sz w:val="24"/>
          <w:szCs w:val="24"/>
        </w:rPr>
        <w:t xml:space="preserve">ana, </w:t>
      </w:r>
      <w:r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42793" w:rsidRPr="00842793">
        <w:rPr>
          <w:rFonts w:cs="Times New Roman" w:hAnsi="Times New Roman" w:ascii="Times New Roman"/>
          <w:sz w:val="24"/>
          <w:szCs w:val="24"/>
        </w:rPr>
        <w:t xml:space="preserve">86.903,36 </w:t>
      </w:r>
      <w:r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42793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podnositelj zahtj</w:t>
      </w:r>
      <w:r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eva 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842793">
        <w:rPr>
          <w:rFonts w:cs="Times New Roman" w:hAnsi="Times New Roman" w:ascii="Times New Roman"/>
          <w:sz w:val="24"/>
          <w:szCs w:val="24"/>
        </w:rPr>
        <w:t>9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11E" w:rsidP="00C2277B" w:rsidR="002E111E">
      <w:pPr>
        <w:spacing w:lineRule="auto" w:line="240" w:after="0"/>
      </w:pPr>
      <w:r>
        <w:separator/>
      </w:r>
    </w:p>
  </w:endnote>
  <w:endnote w:id="0" w:type="continuationSeparator">
    <w:p w:rsidRDefault="002E111E" w:rsidP="00C2277B" w:rsidR="002E11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5A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11E" w:rsidP="00C2277B" w:rsidR="002E111E">
      <w:pPr>
        <w:spacing w:lineRule="auto" w:line="240" w:after="0"/>
      </w:pPr>
      <w:r>
        <w:separator/>
      </w:r>
    </w:p>
  </w:footnote>
  <w:footnote w:id="0" w:type="continuationSeparator">
    <w:p w:rsidRDefault="002E111E" w:rsidP="00C2277B" w:rsidR="002E11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42793">
      <w:rPr>
        <w:rFonts w:cs="Times New Roman" w:hAnsi="Times New Roman" w:ascii="Times New Roman"/>
        <w:sz w:val="24"/>
        <w:szCs w:val="24"/>
      </w:rPr>
      <w:t>143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A6FE9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111E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075A2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793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45069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11477"/>
    <w:rsid w:val="00A40C73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0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5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5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5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5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0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5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5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5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5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INFO j.d.o.o.</izvorni_sadrzaj>
    <derivirana_varijabla naziv="DomainObject.Predmet.ProtustrankaFormated_1">  RI - INFO j.d.o.o.</derivirana_varijabla>
  </DomainObject.Predmet.ProtustrankaFormated>
  <DomainObject.Predmet.ProtustrankaFormatedOIB>
    <izvorni_sadrzaj>  RI - INFO j.d.o.o., OIB 02487575343</izvorni_sadrzaj>
    <derivirana_varijabla naziv="DomainObject.Predmet.ProtustrankaFormatedOIB_1">  RI - INFO j.d.o.o., OIB 02487575343</derivirana_varijabla>
  </DomainObject.Predmet.ProtustrankaFormatedOIB>
  <DomainObject.Predmet.ProtustrankaFormatedWithAdress>
    <izvorni_sadrzaj> RI - INFO j.d.o.o., Vrlije 5, 51000 Rijeka</izvorni_sadrzaj>
    <derivirana_varijabla naziv="DomainObject.Predmet.ProtustrankaFormatedWithAdress_1"> RI - INFO j.d.o.o., Vrlije 5, 51000 Rijeka</derivirana_varijabla>
  </DomainObject.Predmet.ProtustrankaFormatedWithAdress>
  <DomainObject.Predmet.ProtustrankaFormatedWithAdressOIB>
    <izvorni_sadrzaj> RI - INFO j.d.o.o., OIB 02487575343, Vrlije 5, 51000 Rijeka</izvorni_sadrzaj>
    <derivirana_varijabla naziv="DomainObject.Predmet.ProtustrankaFormatedWithAdressOIB_1"> RI - INFO j.d.o.o., OIB 02487575343, Vrlije 5, 51000 Rijeka</derivirana_varijabla>
  </DomainObject.Predmet.ProtustrankaFormatedWithAdressOIB>
  <DomainObject.Predmet.ProtustrankaWithAdress>
    <izvorni_sadrzaj>RI - INFO j.d.o.o. Vrlije 5, 51000 Rijeka</izvorni_sadrzaj>
    <derivirana_varijabla naziv="DomainObject.Predmet.ProtustrankaWithAdress_1">RI - INFO j.d.o.o. Vrlije 5, 51000 Rijeka</derivirana_varijabla>
  </DomainObject.Predmet.ProtustrankaWithAdress>
  <DomainObject.Predmet.ProtustrankaWithAdressOIB>
    <izvorni_sadrzaj>RI - INFO j.d.o.o., OIB 02487575343, Vrlije 5, 51000 Rijeka</izvorni_sadrzaj>
    <derivirana_varijabla naziv="DomainObject.Predmet.ProtustrankaWithAdressOIB_1">RI - INFO j.d.o.o., OIB 02487575343, Vrlije 5, 51000 Rijeka</derivirana_varijabla>
  </DomainObject.Predmet.ProtustrankaWithAdressOIB>
  <DomainObject.Predmet.ProtustrankaNazivFormated>
    <izvorni_sadrzaj>RI - INFO j.d.o.o.</izvorni_sadrzaj>
    <derivirana_varijabla naziv="DomainObject.Predmet.ProtustrankaNazivFormated_1">RI - INFO j.d.o.o.</derivirana_varijabla>
  </DomainObject.Predmet.ProtustrankaNazivFormated>
  <DomainObject.Predmet.ProtustrankaNazivFormatedOIB>
    <izvorni_sadrzaj>RI - INFO j.d.o.o., OIB 02487575343</izvorni_sadrzaj>
    <derivirana_varijabla naziv="DomainObject.Predmet.ProtustrankaNazivFormatedOIB_1">RI - INFO j.d.o.o., OIB 02487575343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INFO j.d.o.o.</item>
    </izvorni_sadrzaj>
    <derivirana_varijabla naziv="DomainObject.Predmet.ProtuStrankaListFormated_1">
      <item>RI - INFO j.d.o.o.</item>
    </derivirana_varijabla>
  </DomainObject.Predmet.ProtuStrankaListFormated>
  <DomainObject.Predmet.ProtuStrankaListFormatedOIB>
    <izvorni_sadrzaj>
      <item>RI - INFO j.d.o.o., OIB 02487575343</item>
    </izvorni_sadrzaj>
    <derivirana_varijabla naziv="DomainObject.Predmet.ProtuStrankaListFormatedOIB_1">
      <item>RI - INFO j.d.o.o., OIB 02487575343</item>
    </derivirana_varijabla>
  </DomainObject.Predmet.ProtuStrankaListFormatedOIB>
  <DomainObject.Predmet.ProtuStrankaListFormatedWithAdress>
    <izvorni_sadrzaj>
      <item>RI - INFO j.d.o.o., Vrlije 5, 51000 Rijeka</item>
    </izvorni_sadrzaj>
    <derivirana_varijabla naziv="DomainObject.Predmet.ProtuStrankaListFormatedWithAdress_1">
      <item>RI - INFO j.d.o.o., Vrlije 5, 51000 Rijeka</item>
    </derivirana_varijabla>
  </DomainObject.Predmet.ProtuStrankaListFormatedWithAdress>
  <DomainObject.Predmet.ProtuStrankaListFormatedWithAdressOIB>
    <izvorni_sadrzaj>
      <item>RI - INFO j.d.o.o., OIB 02487575343, Vrlije 5, 51000 Rijeka</item>
    </izvorni_sadrzaj>
    <derivirana_varijabla naziv="DomainObject.Predmet.ProtuStrankaListFormatedWithAdressOIB_1">
      <item>RI - INFO j.d.o.o., OIB 02487575343, Vrlije 5, 51000 Rijeka</item>
    </derivirana_varijabla>
  </DomainObject.Predmet.ProtuStrankaListFormatedWithAdressOIB>
  <DomainObject.Predmet.ProtuStrankaListNazivFormated>
    <izvorni_sadrzaj>
      <item>RI - INFO j.d.o.o.</item>
    </izvorni_sadrzaj>
    <derivirana_varijabla naziv="DomainObject.Predmet.ProtuStrankaListNazivFormated_1">
      <item>RI - INFO j.d.o.o.</item>
    </derivirana_varijabla>
  </DomainObject.Predmet.ProtuStrankaListNazivFormated>
  <DomainObject.Predmet.ProtuStrankaListNazivFormatedOIB>
    <izvorni_sadrzaj>
      <item>RI - INFO j.d.o.o., OIB 02487575343</item>
    </izvorni_sadrzaj>
    <derivirana_varijabla naziv="DomainObject.Predmet.ProtuStrankaListNazivFormatedOIB_1">
      <item>RI - INFO j.d.o.o., OIB 02487575343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INFO j.d.o.o.</izvorni_sadrzaj>
    <derivirana_varijabla naziv="DomainObject.Predmet.ProtustrankaIDrugi_1">RI - INFO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INFO j.d.o.o., OIB 02487575343, Vrlije 5, 51000 Rijeka</izvorni_sadrzaj>
    <derivirana_varijabla naziv="DomainObject.Predmet.ProtustrankaIDrugiAdressOIB_1">RI - INFO j.d.o.o., OIB 02487575343,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INFO j.d.o.o.</item>
    </izvorni_sadrzaj>
    <derivirana_varijabla naziv="DomainObject.Predmet.SudioniciListNaziv_1">
      <item>FINA  Rijeka</item>
      <item>RI - INFO j.d.o.o.</item>
    </derivirana_varijabla>
  </DomainObject.Predmet.SudioniciListNaziv>
  <DomainObject.Predmet.SudioniciListAdressOIB>
    <izvorni_sadrzaj>
      <item>FINA  Rijeka, OIB 85821130368, Frana Kurelca 8,51000 Rijeka</item>
      <item>RI - INFO j.d.o.o., OIB 02487575343, Vrlije 5,51000 Rijeka</item>
    </izvorni_sadrzaj>
    <derivirana_varijabla naziv="DomainObject.Predmet.SudioniciListAdressOIB_1">
      <item>FINA  Rijeka, OIB 85821130368, Frana Kurelca 8,51000 Rijeka</item>
      <item>RI - INFO j.d.o.o., OIB 02487575343,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02487575343</item>
    </izvorni_sadrzaj>
    <derivirana_varijabla naziv="DomainObject.Predmet.SudioniciListNazivOIB_1">
      <item>, OIB 85821130368</item>
      <item>, OIB 02487575343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5901C-71AD-4A68-AAED-25D206DDA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3861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2016-05-02T08:35:00Z</dcterms:created>
  <dc:creator>Vera Jelenović</dc:creator>
  <cp:lastModifiedBy>Danijela Fumić</cp:lastModifiedBy>
  <cp:lastPrinted>2016-05-02T08:35:00Z</cp:lastPrinted>
  <dcterms:modified xmlns:xsi="http://www.w3.org/2001/XMLSchema-instance" xsi:type="dcterms:W3CDTF">2016-05-02T08:36:00Z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