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5be2" w14:paraId="95f5be2" w:rsidRDefault="00F45D4E" w:rsidP="00F45D4E" w:rsidR="00F45D4E" w:rsidRPr="00F45D4E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45D4E">
        <w:rPr>
          <w:rFonts w:cs="Times New Roman" w:hAnsi="Times New Roman" w:ascii="Times New Roman"/>
          <w:sz w:val="24"/>
          <w:szCs w:val="24"/>
        </w:rPr>
        <w:tab/>
      </w:r>
      <w:r w:rsidRPr="00F45D4E">
        <w:rPr>
          <w:rFonts w:cs="Times New Roman" w:hAnsi="Times New Roman" w:ascii="Times New Roman"/>
          <w:sz w:val="24"/>
          <w:szCs w:val="24"/>
        </w:rPr>
        <w:tab/>
        <w:t>8 St-386/17-76</w:t>
      </w:r>
    </w:p>
    <w:p w:rsidRDefault="00551FE3" w:rsidP="00F45D4E" w:rsidR="00551FE3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F45D4E" w:rsidR="00551FE3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F45D4E" w:rsidR="00551FE3" w:rsidRPr="00F45D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F45D4E" w:rsidR="00AA3DA1" w:rsidRPr="00F45D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F45D4E" w:rsidR="00551FE3" w:rsidRPr="00F45D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5E40" w:rsidP="00F45D4E" w:rsidR="00025E40" w:rsidRPr="00F45D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5E40" w:rsidP="00F45D4E" w:rsidR="00025E40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Trgovački sud u Rijeci po sutkinji</w:t>
      </w:r>
      <w:r w:rsidR="009C74FE" w:rsidRPr="00F45D4E">
        <w:rPr>
          <w:rFonts w:cs="Times New Roman" w:hAnsi="Times New Roman" w:ascii="Times New Roman"/>
          <w:sz w:val="24"/>
          <w:szCs w:val="24"/>
        </w:rPr>
        <w:t xml:space="preserve"> tog suda</w:t>
      </w:r>
      <w:r w:rsidRPr="00F45D4E">
        <w:rPr>
          <w:rFonts w:cs="Times New Roman" w:hAnsi="Times New Roman" w:ascii="Times New Roman"/>
          <w:sz w:val="24"/>
          <w:szCs w:val="24"/>
        </w:rPr>
        <w:t xml:space="preserve"> Emi Brdovčak, u stečajnom postupku nad dužnikom STEČAJNA MASA IZA BONUM d.o.o. u stečaju, Buzet, Sportska 2/III, OIB: 38068545056, kojeg zastupa stečajni upravitelj Boris Zadković iz Buzeta, Sportska ulica 2, 13. studenoga 2017.,</w:t>
      </w:r>
    </w:p>
    <w:p w:rsidRDefault="00841C68" w:rsidP="00F45D4E" w:rsidR="00841C68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F45D4E" w:rsidR="00AF7B5B" w:rsidRPr="00F45D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F45D4E" w:rsidR="00880E6D" w:rsidRPr="00F45D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5D4E" w:rsidP="00F45D4E" w:rsidR="00A37F3E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F45D4E">
        <w:rPr>
          <w:rFonts w:cs="Times New Roman" w:hAnsi="Times New Roman" w:ascii="Times New Roman"/>
          <w:sz w:val="24"/>
          <w:szCs w:val="24"/>
        </w:rPr>
        <w:t>Iz iznosa</w:t>
      </w:r>
      <w:r w:rsidR="00115CCF" w:rsidRPr="00F45D4E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025E40" w:rsidRPr="00F45D4E">
        <w:rPr>
          <w:rFonts w:cs="Times New Roman" w:hAnsi="Times New Roman" w:ascii="Times New Roman"/>
          <w:sz w:val="24"/>
          <w:szCs w:val="24"/>
        </w:rPr>
        <w:t xml:space="preserve">2.778.361,08 </w:t>
      </w:r>
      <w:r w:rsidR="00F27031" w:rsidRPr="00F45D4E">
        <w:rPr>
          <w:rFonts w:cs="Times New Roman" w:hAnsi="Times New Roman" w:ascii="Times New Roman"/>
          <w:sz w:val="24"/>
          <w:szCs w:val="24"/>
        </w:rPr>
        <w:t>kn ostvarene prodajom nekretnina</w:t>
      </w:r>
      <w:r w:rsidR="00551FE3" w:rsidRPr="00F45D4E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9C74FE" w:rsidRPr="00F45D4E">
        <w:rPr>
          <w:rFonts w:cs="Times New Roman" w:hAnsi="Times New Roman" w:ascii="Times New Roman"/>
          <w:sz w:val="24"/>
          <w:szCs w:val="24"/>
        </w:rPr>
        <w:t>dužnika upisanih</w:t>
      </w:r>
      <w:r w:rsidR="00A37F3E" w:rsidRPr="00F45D4E">
        <w:rPr>
          <w:rFonts w:cs="Times New Roman" w:hAnsi="Times New Roman" w:ascii="Times New Roman"/>
          <w:sz w:val="24"/>
          <w:szCs w:val="24"/>
        </w:rPr>
        <w:t xml:space="preserve"> u zemljišnim</w:t>
      </w:r>
      <w:r w:rsidR="00025E40" w:rsidRPr="00F45D4E">
        <w:rPr>
          <w:rFonts w:cs="Times New Roman" w:hAnsi="Times New Roman" w:ascii="Times New Roman"/>
          <w:sz w:val="24"/>
          <w:szCs w:val="24"/>
        </w:rPr>
        <w:t xml:space="preserve"> knjigama Općinskog suda u 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Puli, Stalna služba u </w:t>
      </w:r>
      <w:r w:rsidR="00025E40" w:rsidRPr="00F45D4E">
        <w:rPr>
          <w:rFonts w:cs="Times New Roman" w:hAnsi="Times New Roman" w:ascii="Times New Roman"/>
          <w:sz w:val="24"/>
          <w:szCs w:val="24"/>
        </w:rPr>
        <w:t>Bujama,</w:t>
      </w:r>
      <w:r w:rsidR="009C74FE" w:rsidRPr="00F45D4E">
        <w:rPr>
          <w:rFonts w:cs="Times New Roman" w:hAnsi="Times New Roman" w:ascii="Times New Roman"/>
          <w:sz w:val="24"/>
          <w:szCs w:val="24"/>
        </w:rPr>
        <w:t xml:space="preserve"> označenih</w:t>
      </w:r>
      <w:r w:rsidR="00A37F3E" w:rsidRPr="00F45D4E">
        <w:rPr>
          <w:rFonts w:cs="Times New Roman" w:hAnsi="Times New Roman" w:ascii="Times New Roman"/>
          <w:sz w:val="24"/>
          <w:szCs w:val="24"/>
        </w:rPr>
        <w:t xml:space="preserve"> kao:</w:t>
      </w:r>
    </w:p>
    <w:p w:rsidRDefault="00025E40" w:rsidP="00F45D4E" w:rsidR="00025E40" w:rsidRPr="00F45D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25E40" w:rsidP="00F45D4E" w:rsidR="00025E40" w:rsidRPr="00F45D4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-</w:t>
      </w:r>
      <w:r w:rsidRPr="00F45D4E">
        <w:rPr>
          <w:rFonts w:cs="Times New Roman" w:hAnsi="Times New Roman" w:ascii="Times New Roman"/>
          <w:sz w:val="24"/>
          <w:szCs w:val="24"/>
        </w:rPr>
        <w:tab/>
        <w:t xml:space="preserve">zk.ul. br. 1322, k.o. Krasica, kč.br. 2025/2 vinograd, </w:t>
      </w:r>
    </w:p>
    <w:p w:rsidRDefault="00025E40" w:rsidP="00F45D4E" w:rsidR="00025E40" w:rsidRPr="00F45D4E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-</w:t>
      </w:r>
      <w:r w:rsidRPr="00F45D4E">
        <w:rPr>
          <w:rFonts w:cs="Times New Roman" w:hAnsi="Times New Roman" w:ascii="Times New Roman"/>
          <w:sz w:val="24"/>
          <w:szCs w:val="24"/>
        </w:rPr>
        <w:tab/>
        <w:t xml:space="preserve">zk.ul. br. 1024 k.o. Krasica, kč.br. 52/5, maslinik, kč.br. 53/1, pašnjak površine 1216 m2, kč.br. 53/5, pašnjak površine 746 m2, kč.br. 53/6, pašnjak površine 1410 m2 i </w:t>
      </w:r>
    </w:p>
    <w:p w:rsidRDefault="00025E40" w:rsidP="00F45D4E" w:rsidR="00D60C97" w:rsidRPr="00F45D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-</w:t>
      </w:r>
      <w:r w:rsidRPr="00F45D4E">
        <w:rPr>
          <w:rFonts w:cs="Times New Roman" w:hAnsi="Times New Roman" w:ascii="Times New Roman"/>
          <w:sz w:val="24"/>
          <w:szCs w:val="24"/>
        </w:rPr>
        <w:tab/>
        <w:t>zk.ul. br. 734. ko.o. Kršete kč.br. 188/7, pašnjak površi</w:t>
      </w:r>
      <w:r w:rsidR="009C74FE" w:rsidRPr="00F45D4E">
        <w:rPr>
          <w:rFonts w:cs="Times New Roman" w:hAnsi="Times New Roman" w:ascii="Times New Roman"/>
          <w:sz w:val="24"/>
          <w:szCs w:val="24"/>
        </w:rPr>
        <w:t>ne 3596 m2</w:t>
      </w:r>
      <w:r w:rsidR="00551FE3" w:rsidRPr="00F45D4E">
        <w:rPr>
          <w:rFonts w:cs="Times New Roman" w:hAnsi="Times New Roman" w:ascii="Times New Roman"/>
          <w:sz w:val="24"/>
          <w:szCs w:val="24"/>
        </w:rPr>
        <w:t xml:space="preserve">, </w:t>
      </w:r>
      <w:r w:rsidR="00D60C97" w:rsidRPr="00F45D4E">
        <w:rPr>
          <w:rFonts w:cs="Times New Roman" w:hAnsi="Times New Roman" w:ascii="Times New Roman"/>
          <w:sz w:val="24"/>
          <w:szCs w:val="24"/>
        </w:rPr>
        <w:t>namiruju</w:t>
      </w:r>
      <w:r w:rsidR="00551FE3" w:rsidRPr="00F45D4E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F45D4E" w:rsidR="00D60C97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F45D4E" w:rsidR="00551FE3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 xml:space="preserve">1. obračunati troškovi </w:t>
      </w:r>
      <w:r w:rsidR="00A37F3E" w:rsidRPr="00F45D4E">
        <w:rPr>
          <w:rFonts w:cs="Times New Roman" w:hAnsi="Times New Roman" w:ascii="Times New Roman"/>
          <w:sz w:val="24"/>
          <w:szCs w:val="24"/>
        </w:rPr>
        <w:t>unovčenja iz čl. 254. st. 1.</w:t>
      </w:r>
      <w:r w:rsidRPr="00F45D4E">
        <w:rPr>
          <w:rFonts w:cs="Times New Roman" w:hAnsi="Times New Roman" w:ascii="Times New Roman"/>
          <w:sz w:val="24"/>
          <w:szCs w:val="24"/>
        </w:rPr>
        <w:t xml:space="preserve"> Stečajnog zakona</w:t>
      </w:r>
      <w:r w:rsidR="00551FE3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Pr="00F45D4E">
        <w:rPr>
          <w:rFonts w:cs="Times New Roman" w:hAnsi="Times New Roman" w:ascii="Times New Roman"/>
          <w:sz w:val="24"/>
          <w:szCs w:val="24"/>
        </w:rPr>
        <w:t>(„Narodne novine“ broj</w:t>
      </w:r>
      <w:r w:rsidR="00A37F3E" w:rsidRPr="00F45D4E">
        <w:rPr>
          <w:rFonts w:cs="Times New Roman" w:hAnsi="Times New Roman" w:ascii="Times New Roman"/>
          <w:sz w:val="24"/>
          <w:szCs w:val="24"/>
        </w:rPr>
        <w:t xml:space="preserve"> 71/15</w:t>
      </w:r>
      <w:r w:rsidRPr="00F45D4E">
        <w:rPr>
          <w:rFonts w:cs="Times New Roman" w:hAnsi="Times New Roman" w:ascii="Times New Roman"/>
          <w:sz w:val="24"/>
          <w:szCs w:val="24"/>
        </w:rPr>
        <w:t xml:space="preserve">; dalje: SZ) </w:t>
      </w:r>
      <w:r w:rsidR="00A37F3E" w:rsidRPr="00F45D4E">
        <w:rPr>
          <w:rFonts w:cs="Times New Roman" w:hAnsi="Times New Roman" w:ascii="Times New Roman"/>
          <w:sz w:val="24"/>
          <w:szCs w:val="24"/>
        </w:rPr>
        <w:t>u iznosu od</w:t>
      </w:r>
      <w:r w:rsidR="00025E40" w:rsidRPr="00F45D4E">
        <w:rPr>
          <w:rFonts w:cs="Times New Roman" w:hAnsi="Times New Roman" w:ascii="Times New Roman"/>
          <w:sz w:val="24"/>
          <w:szCs w:val="24"/>
        </w:rPr>
        <w:t xml:space="preserve"> 237.016,61 kn</w:t>
      </w:r>
      <w:r w:rsidR="00A37F3E" w:rsidRPr="00F45D4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00729" w:rsidP="00F45D4E" w:rsidR="00600729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F45D4E" w:rsidR="00600729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F45D4E">
        <w:rPr>
          <w:rFonts w:cs="Times New Roman" w:hAnsi="Times New Roman" w:ascii="Times New Roman"/>
          <w:sz w:val="24"/>
          <w:szCs w:val="24"/>
        </w:rPr>
        <w:t>tražbina razlučnog vjerovnika</w:t>
      </w:r>
      <w:r w:rsidR="00A37F3E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="00025E40" w:rsidRPr="00F45D4E">
        <w:rPr>
          <w:rFonts w:cs="Times New Roman" w:hAnsi="Times New Roman" w:ascii="Times New Roman"/>
          <w:sz w:val="24"/>
          <w:szCs w:val="24"/>
        </w:rPr>
        <w:t>NOVA KREDITNA BANKA M</w:t>
      </w:r>
      <w:r w:rsidR="009C74FE" w:rsidRPr="00F45D4E">
        <w:rPr>
          <w:rFonts w:cs="Times New Roman" w:hAnsi="Times New Roman" w:ascii="Times New Roman"/>
          <w:sz w:val="24"/>
          <w:szCs w:val="24"/>
        </w:rPr>
        <w:t>ARIBOR d.d. Maribor, Republika S</w:t>
      </w:r>
      <w:r w:rsidR="00025E40" w:rsidRPr="00F45D4E">
        <w:rPr>
          <w:rFonts w:cs="Times New Roman" w:hAnsi="Times New Roman" w:ascii="Times New Roman"/>
          <w:sz w:val="24"/>
          <w:szCs w:val="24"/>
        </w:rPr>
        <w:t>lovenija, ul. vita Kraigherja 4, OIB: 58602216763</w:t>
      </w:r>
      <w:r w:rsidR="00EC7BA3" w:rsidRPr="00F45D4E">
        <w:rPr>
          <w:rFonts w:cs="Times New Roman" w:hAnsi="Times New Roman" w:ascii="Times New Roman"/>
          <w:sz w:val="24"/>
          <w:szCs w:val="24"/>
        </w:rPr>
        <w:t xml:space="preserve">, </w:t>
      </w:r>
      <w:r w:rsidR="00600729" w:rsidRPr="00F45D4E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="00025E40" w:rsidRPr="00F45D4E">
        <w:rPr>
          <w:rFonts w:cs="Times New Roman" w:hAnsi="Times New Roman" w:ascii="Times New Roman"/>
          <w:sz w:val="24"/>
          <w:szCs w:val="24"/>
        </w:rPr>
        <w:t xml:space="preserve">2.541.344,92 </w:t>
      </w:r>
      <w:r w:rsidR="00FB33F0" w:rsidRPr="00F45D4E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F45D4E" w:rsidR="00FB33F0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D4E" w:rsidP="00F45D4E" w:rsidR="002B3206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F45D4E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F45D4E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F45D4E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F45D4E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F45D4E">
        <w:rPr>
          <w:rFonts w:cs="Times New Roman" w:hAnsi="Times New Roman" w:ascii="Times New Roman"/>
          <w:sz w:val="24"/>
          <w:szCs w:val="24"/>
        </w:rPr>
        <w:t>a</w:t>
      </w:r>
      <w:r w:rsidR="00F73EC2" w:rsidRPr="00F45D4E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F45D4E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F45D4E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F45D4E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F45D4E" w:rsidR="000B052D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F45D4E" w:rsidR="002B3206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025E40" w:rsidRPr="00F45D4E">
        <w:rPr>
          <w:rFonts w:cs="Times New Roman" w:hAnsi="Times New Roman" w:ascii="Times New Roman"/>
          <w:sz w:val="24"/>
          <w:szCs w:val="24"/>
        </w:rPr>
        <w:t xml:space="preserve"> STEČAJNA MASA IZA BONUM d.o.o. u stečaju, Buzet, Sportska 2/III, OIB: 38068545056, IBAN: HR 1223800061146005284</w:t>
      </w:r>
      <w:r w:rsidR="00D832C8" w:rsidRPr="00F45D4E">
        <w:rPr>
          <w:rFonts w:cs="Times New Roman" w:hAnsi="Times New Roman" w:ascii="Times New Roman"/>
          <w:sz w:val="24"/>
          <w:szCs w:val="24"/>
        </w:rPr>
        <w:t xml:space="preserve">, </w:t>
      </w:r>
      <w:r w:rsidRPr="00F45D4E">
        <w:rPr>
          <w:rFonts w:cs="Times New Roman" w:hAnsi="Times New Roman" w:ascii="Times New Roman"/>
          <w:sz w:val="24"/>
          <w:szCs w:val="24"/>
        </w:rPr>
        <w:t>iznos od</w:t>
      </w:r>
      <w:r w:rsidR="00B70649" w:rsidRPr="00F45D4E">
        <w:rPr>
          <w:rFonts w:cs="Times New Roman" w:hAnsi="Times New Roman" w:ascii="Times New Roman"/>
          <w:sz w:val="24"/>
          <w:szCs w:val="24"/>
        </w:rPr>
        <w:t xml:space="preserve"> 237.016,61 kn</w:t>
      </w:r>
      <w:r w:rsidRPr="00F45D4E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F45D4E" w:rsidR="000B052D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F45D4E" w:rsidR="002B3206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B2312E" w:rsidRPr="00F45D4E">
        <w:rPr>
          <w:rFonts w:cs="Times New Roman" w:hAnsi="Times New Roman" w:ascii="Times New Roman"/>
          <w:sz w:val="24"/>
          <w:szCs w:val="24"/>
        </w:rPr>
        <w:t xml:space="preserve"> NOVA KREDITNA BANKA M</w:t>
      </w:r>
      <w:r w:rsidR="009C74FE" w:rsidRPr="00F45D4E">
        <w:rPr>
          <w:rFonts w:cs="Times New Roman" w:hAnsi="Times New Roman" w:ascii="Times New Roman"/>
          <w:sz w:val="24"/>
          <w:szCs w:val="24"/>
        </w:rPr>
        <w:t>ARIBOR d.d. Maribor, Republika S</w:t>
      </w:r>
      <w:r w:rsidR="00B2312E" w:rsidRPr="00F45D4E">
        <w:rPr>
          <w:rFonts w:cs="Times New Roman" w:hAnsi="Times New Roman" w:ascii="Times New Roman"/>
          <w:sz w:val="24"/>
          <w:szCs w:val="24"/>
        </w:rPr>
        <w:t>lovenija, ul. vita Kraigherja 4, OIB: 58602216763</w:t>
      </w:r>
      <w:r w:rsidR="00A37F3E" w:rsidRPr="00F45D4E">
        <w:rPr>
          <w:rFonts w:cs="Times New Roman" w:hAnsi="Times New Roman" w:ascii="Times New Roman"/>
          <w:sz w:val="24"/>
          <w:szCs w:val="24"/>
        </w:rPr>
        <w:t xml:space="preserve">, 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IBAN: HR7123600001900001239, </w:t>
      </w:r>
      <w:r w:rsidR="00AE65F4" w:rsidRPr="00F45D4E">
        <w:rPr>
          <w:rFonts w:cs="Times New Roman" w:hAnsi="Times New Roman" w:ascii="Times New Roman"/>
          <w:sz w:val="24"/>
          <w:szCs w:val="24"/>
        </w:rPr>
        <w:t xml:space="preserve">iznos od </w:t>
      </w:r>
      <w:r w:rsidR="00B2312E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="009C74FE" w:rsidRPr="00F45D4E">
        <w:rPr>
          <w:rFonts w:cs="Times New Roman" w:hAnsi="Times New Roman" w:ascii="Times New Roman"/>
          <w:sz w:val="24"/>
          <w:szCs w:val="24"/>
        </w:rPr>
        <w:t>2.541.344,47</w:t>
      </w:r>
      <w:r w:rsidR="00B2312E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="007E43F1" w:rsidRPr="00F45D4E">
        <w:rPr>
          <w:rFonts w:cs="Times New Roman" w:hAnsi="Times New Roman" w:ascii="Times New Roman"/>
          <w:sz w:val="24"/>
          <w:szCs w:val="24"/>
        </w:rPr>
        <w:t>kn.</w:t>
      </w:r>
      <w:r w:rsidR="000B052D" w:rsidRPr="00F45D4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939" w:rsidP="00F45D4E" w:rsidR="00D63939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F45D4E" w:rsidR="00551FE3" w:rsidRPr="00F45D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F45D4E" w:rsidR="00D832C8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32C8" w:rsidP="00F45D4E" w:rsidR="00D663FC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 xml:space="preserve">Rješenjem ovog suda poslovni broj 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St-386/17-70 od 21. </w:t>
      </w:r>
      <w:r w:rsidR="009C74FE" w:rsidRPr="00F45D4E">
        <w:rPr>
          <w:rFonts w:cs="Times New Roman" w:hAnsi="Times New Roman" w:ascii="Times New Roman"/>
          <w:sz w:val="24"/>
          <w:szCs w:val="24"/>
        </w:rPr>
        <w:t>l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ipnja 2017. </w:t>
      </w:r>
      <w:r w:rsidR="009C74FE" w:rsidRPr="00F45D4E">
        <w:rPr>
          <w:rFonts w:cs="Times New Roman" w:hAnsi="Times New Roman" w:ascii="Times New Roman"/>
          <w:sz w:val="24"/>
          <w:szCs w:val="24"/>
        </w:rPr>
        <w:t>n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astavljen je postupak radi naknadne diobe stečajne mase dužnika. </w:t>
      </w:r>
      <w:r w:rsidR="000E569D" w:rsidRPr="00F45D4E">
        <w:rPr>
          <w:rFonts w:cs="Times New Roman" w:hAnsi="Times New Roman" w:ascii="Times New Roman"/>
          <w:sz w:val="24"/>
          <w:szCs w:val="24"/>
        </w:rPr>
        <w:t xml:space="preserve">Nekretnine u </w:t>
      </w:r>
      <w:r w:rsidR="007961BE" w:rsidRPr="00F45D4E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F45D4E">
        <w:rPr>
          <w:rFonts w:cs="Times New Roman" w:hAnsi="Times New Roman" w:ascii="Times New Roman"/>
          <w:sz w:val="24"/>
          <w:szCs w:val="24"/>
        </w:rPr>
        <w:t xml:space="preserve">stečajnog </w:t>
      </w:r>
      <w:r w:rsidR="000E569D" w:rsidRPr="00F45D4E">
        <w:rPr>
          <w:rFonts w:cs="Times New Roman" w:hAnsi="Times New Roman" w:ascii="Times New Roman"/>
          <w:sz w:val="24"/>
          <w:szCs w:val="24"/>
        </w:rPr>
        <w:lastRenderedPageBreak/>
        <w:t xml:space="preserve">dužnika </w:t>
      </w:r>
      <w:r w:rsidR="00777EAA" w:rsidRPr="00F45D4E">
        <w:rPr>
          <w:rFonts w:cs="Times New Roman" w:hAnsi="Times New Roman" w:ascii="Times New Roman"/>
          <w:sz w:val="24"/>
          <w:szCs w:val="24"/>
        </w:rPr>
        <w:t xml:space="preserve">označene u izreci ovog rješenja prodane </w:t>
      </w:r>
      <w:r w:rsidR="000E569D" w:rsidRPr="00F45D4E">
        <w:rPr>
          <w:rFonts w:cs="Times New Roman" w:hAnsi="Times New Roman" w:ascii="Times New Roman"/>
          <w:sz w:val="24"/>
          <w:szCs w:val="24"/>
        </w:rPr>
        <w:t>su u ovršnom postupku koji se vodio pred Općinskim sudom u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 Puli</w:t>
      </w:r>
      <w:r w:rsidRPr="00F45D4E">
        <w:rPr>
          <w:rFonts w:cs="Times New Roman" w:hAnsi="Times New Roman" w:ascii="Times New Roman"/>
          <w:sz w:val="24"/>
          <w:szCs w:val="24"/>
        </w:rPr>
        <w:t>,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 Stalna služba u Bujama,</w:t>
      </w:r>
      <w:r w:rsidR="007E43F1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="00D51D37" w:rsidRPr="00F45D4E">
        <w:rPr>
          <w:rFonts w:cs="Times New Roman" w:hAnsi="Times New Roman" w:ascii="Times New Roman"/>
          <w:sz w:val="24"/>
          <w:szCs w:val="24"/>
        </w:rPr>
        <w:t>poslovni broj Ovr-2791/2016</w:t>
      </w:r>
      <w:r w:rsidR="00591E7E" w:rsidRPr="00F45D4E">
        <w:rPr>
          <w:rFonts w:cs="Times New Roman" w:hAnsi="Times New Roman" w:ascii="Times New Roman"/>
          <w:sz w:val="24"/>
          <w:szCs w:val="24"/>
        </w:rPr>
        <w:t xml:space="preserve"> te je taj sud, a nakon što </w:t>
      </w:r>
      <w:r w:rsidR="000E569D" w:rsidRPr="00F45D4E">
        <w:rPr>
          <w:rFonts w:cs="Times New Roman" w:hAnsi="Times New Roman" w:ascii="Times New Roman"/>
          <w:sz w:val="24"/>
          <w:szCs w:val="24"/>
        </w:rPr>
        <w:t>j</w:t>
      </w:r>
      <w:r w:rsidR="00591E7E" w:rsidRPr="00F45D4E">
        <w:rPr>
          <w:rFonts w:cs="Times New Roman" w:hAnsi="Times New Roman" w:ascii="Times New Roman"/>
          <w:sz w:val="24"/>
          <w:szCs w:val="24"/>
        </w:rPr>
        <w:t>e</w:t>
      </w:r>
      <w:r w:rsidR="000E569D" w:rsidRPr="00F45D4E">
        <w:rPr>
          <w:rFonts w:cs="Times New Roman" w:hAnsi="Times New Roman" w:ascii="Times New Roman"/>
          <w:sz w:val="24"/>
          <w:szCs w:val="24"/>
        </w:rPr>
        <w:t xml:space="preserve"> iz kupovnine postignute za predmetne n</w:t>
      </w:r>
      <w:r w:rsidR="007E43F1" w:rsidRPr="00F45D4E">
        <w:rPr>
          <w:rFonts w:cs="Times New Roman" w:hAnsi="Times New Roman" w:ascii="Times New Roman"/>
          <w:sz w:val="24"/>
          <w:szCs w:val="24"/>
        </w:rPr>
        <w:t>ekretnine (</w:t>
      </w:r>
      <w:r w:rsidR="00D51D37" w:rsidRPr="00F45D4E">
        <w:rPr>
          <w:rFonts w:cs="Times New Roman" w:hAnsi="Times New Roman" w:ascii="Times New Roman"/>
          <w:sz w:val="24"/>
          <w:szCs w:val="24"/>
        </w:rPr>
        <w:t>u ukupno</w:t>
      </w:r>
      <w:r w:rsidR="009C74FE" w:rsidRPr="00F45D4E">
        <w:rPr>
          <w:rFonts w:cs="Times New Roman" w:hAnsi="Times New Roman" w:ascii="Times New Roman"/>
          <w:sz w:val="24"/>
          <w:szCs w:val="24"/>
        </w:rPr>
        <w:t>j visini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 od 2.789.904,54 </w:t>
      </w:r>
      <w:r w:rsidR="000E569D" w:rsidRPr="00F45D4E">
        <w:rPr>
          <w:rFonts w:cs="Times New Roman" w:hAnsi="Times New Roman" w:ascii="Times New Roman"/>
          <w:sz w:val="24"/>
          <w:szCs w:val="24"/>
        </w:rPr>
        <w:t>kn) namirio troško</w:t>
      </w:r>
      <w:r w:rsidR="00591E7E" w:rsidRPr="00F45D4E">
        <w:rPr>
          <w:rFonts w:cs="Times New Roman" w:hAnsi="Times New Roman" w:ascii="Times New Roman"/>
          <w:sz w:val="24"/>
          <w:szCs w:val="24"/>
        </w:rPr>
        <w:t>ve do tada provedenog ovršnog p</w:t>
      </w:r>
      <w:r w:rsidR="000E569D" w:rsidRPr="00F45D4E">
        <w:rPr>
          <w:rFonts w:cs="Times New Roman" w:hAnsi="Times New Roman" w:ascii="Times New Roman"/>
          <w:sz w:val="24"/>
          <w:szCs w:val="24"/>
        </w:rPr>
        <w:t>o</w:t>
      </w:r>
      <w:r w:rsidR="00591E7E" w:rsidRPr="00F45D4E">
        <w:rPr>
          <w:rFonts w:cs="Times New Roman" w:hAnsi="Times New Roman" w:ascii="Times New Roman"/>
          <w:sz w:val="24"/>
          <w:szCs w:val="24"/>
        </w:rPr>
        <w:t>s</w:t>
      </w:r>
      <w:r w:rsidR="000E569D" w:rsidRPr="00F45D4E">
        <w:rPr>
          <w:rFonts w:cs="Times New Roman" w:hAnsi="Times New Roman" w:ascii="Times New Roman"/>
          <w:sz w:val="24"/>
          <w:szCs w:val="24"/>
        </w:rPr>
        <w:t>tupka</w:t>
      </w:r>
      <w:r w:rsidRPr="00F45D4E">
        <w:rPr>
          <w:rFonts w:cs="Times New Roman" w:hAnsi="Times New Roman" w:ascii="Times New Roman"/>
          <w:sz w:val="24"/>
          <w:szCs w:val="24"/>
        </w:rPr>
        <w:t xml:space="preserve"> (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11.543,46 </w:t>
      </w:r>
      <w:r w:rsidR="007E43F1" w:rsidRPr="00F45D4E">
        <w:rPr>
          <w:rFonts w:cs="Times New Roman" w:hAnsi="Times New Roman" w:ascii="Times New Roman"/>
          <w:sz w:val="24"/>
          <w:szCs w:val="24"/>
        </w:rPr>
        <w:t>kn)</w:t>
      </w:r>
      <w:r w:rsidR="000E569D" w:rsidRPr="00F45D4E">
        <w:rPr>
          <w:rFonts w:cs="Times New Roman" w:hAnsi="Times New Roman" w:ascii="Times New Roman"/>
          <w:sz w:val="24"/>
          <w:szCs w:val="24"/>
        </w:rPr>
        <w:t xml:space="preserve">, preostali novac u visini od 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2.778.361,08 </w:t>
      </w:r>
      <w:r w:rsidR="00D663FC" w:rsidRPr="00F45D4E">
        <w:rPr>
          <w:rFonts w:cs="Times New Roman" w:hAnsi="Times New Roman" w:ascii="Times New Roman"/>
          <w:sz w:val="24"/>
          <w:szCs w:val="24"/>
        </w:rPr>
        <w:t xml:space="preserve">kn dostavio ovom sudu. </w:t>
      </w:r>
    </w:p>
    <w:p w:rsidRDefault="00D663FC" w:rsidP="00F45D4E" w:rsidR="00D663FC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53E9" w:rsidP="00F45D4E" w:rsidR="00D51D37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 xml:space="preserve">Iz iznosa </w:t>
      </w:r>
      <w:r w:rsidR="009C74FE" w:rsidRPr="00F45D4E">
        <w:rPr>
          <w:rFonts w:cs="Times New Roman" w:hAnsi="Times New Roman" w:ascii="Times New Roman"/>
          <w:sz w:val="24"/>
          <w:szCs w:val="24"/>
        </w:rPr>
        <w:t>kupovnine ostvarenog za navedene  nekretnine</w:t>
      </w:r>
      <w:r w:rsidRPr="00F45D4E">
        <w:rPr>
          <w:rFonts w:cs="Times New Roman" w:hAnsi="Times New Roman" w:ascii="Times New Roman"/>
          <w:sz w:val="24"/>
          <w:szCs w:val="24"/>
        </w:rPr>
        <w:t xml:space="preserve"> bilo je potrebno prije svega namiriti troškove unovčenja 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sukladno odredbi čl. 254. </w:t>
      </w:r>
      <w:r w:rsidR="009C74FE" w:rsidRPr="00F45D4E">
        <w:rPr>
          <w:rFonts w:cs="Times New Roman" w:hAnsi="Times New Roman" w:ascii="Times New Roman"/>
          <w:sz w:val="24"/>
          <w:szCs w:val="24"/>
        </w:rPr>
        <w:t>s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t .1. </w:t>
      </w:r>
      <w:r w:rsidR="009C74FE" w:rsidRPr="00F45D4E">
        <w:rPr>
          <w:rFonts w:cs="Times New Roman" w:hAnsi="Times New Roman" w:ascii="Times New Roman"/>
          <w:sz w:val="24"/>
          <w:szCs w:val="24"/>
        </w:rPr>
        <w:t>SZ-a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 u vezi sa čl. 248. </w:t>
      </w:r>
      <w:r w:rsidR="009C74FE" w:rsidRPr="00F45D4E">
        <w:rPr>
          <w:rFonts w:cs="Times New Roman" w:hAnsi="Times New Roman" w:ascii="Times New Roman"/>
          <w:sz w:val="24"/>
          <w:szCs w:val="24"/>
        </w:rPr>
        <w:t>s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t .1. SZ-a. </w:t>
      </w:r>
    </w:p>
    <w:p w:rsidRDefault="00D51D37" w:rsidP="00F45D4E" w:rsidR="00D51D37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53E9" w:rsidP="00F45D4E" w:rsidR="00D51D37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 xml:space="preserve">Naime, </w:t>
      </w:r>
      <w:r w:rsidR="00D832C8" w:rsidRPr="00F45D4E">
        <w:rPr>
          <w:rFonts w:cs="Times New Roman" w:hAnsi="Times New Roman" w:ascii="Times New Roman"/>
          <w:sz w:val="24"/>
          <w:szCs w:val="24"/>
        </w:rPr>
        <w:t xml:space="preserve">prema odredbi čl. 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248. </w:t>
      </w:r>
      <w:r w:rsidR="009C74FE" w:rsidRPr="00F45D4E">
        <w:rPr>
          <w:rFonts w:cs="Times New Roman" w:hAnsi="Times New Roman" w:ascii="Times New Roman"/>
          <w:sz w:val="24"/>
          <w:szCs w:val="24"/>
        </w:rPr>
        <w:t>s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t. 1. </w:t>
      </w:r>
      <w:r w:rsidR="00D832C8" w:rsidRPr="00F45D4E">
        <w:rPr>
          <w:rFonts w:cs="Times New Roman" w:hAnsi="Times New Roman" w:ascii="Times New Roman"/>
          <w:sz w:val="24"/>
          <w:szCs w:val="24"/>
        </w:rPr>
        <w:t xml:space="preserve">SZ-a, </w:t>
      </w:r>
      <w:r w:rsidR="00D51D37" w:rsidRPr="00F45D4E">
        <w:rPr>
          <w:rFonts w:cs="Times New Roman" w:hAnsi="Times New Roman" w:ascii="Times New Roman"/>
          <w:sz w:val="24"/>
          <w:szCs w:val="24"/>
        </w:rPr>
        <w:t>nakon unovčenja stvari ili prava na kojemu postoji razlu</w:t>
      </w:r>
      <w:r w:rsidR="009C74FE" w:rsidRPr="00F45D4E">
        <w:rPr>
          <w:rFonts w:cs="Times New Roman" w:hAnsi="Times New Roman" w:ascii="Times New Roman"/>
          <w:sz w:val="24"/>
          <w:szCs w:val="24"/>
        </w:rPr>
        <w:t xml:space="preserve">čno </w:t>
      </w:r>
      <w:r w:rsidR="00D51D37" w:rsidRPr="00F45D4E">
        <w:rPr>
          <w:rFonts w:cs="Times New Roman" w:hAnsi="Times New Roman" w:ascii="Times New Roman"/>
          <w:sz w:val="24"/>
          <w:szCs w:val="24"/>
        </w:rPr>
        <w:t>p</w:t>
      </w:r>
      <w:r w:rsidR="009C74FE" w:rsidRPr="00F45D4E">
        <w:rPr>
          <w:rFonts w:cs="Times New Roman" w:hAnsi="Times New Roman" w:ascii="Times New Roman"/>
          <w:sz w:val="24"/>
          <w:szCs w:val="24"/>
        </w:rPr>
        <w:t>r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avo upisano u javnoj knjizi sud će iz iznosa ostvarenog prodajom: 1. </w:t>
      </w:r>
      <w:r w:rsidR="009C74FE" w:rsidRPr="00F45D4E">
        <w:rPr>
          <w:rFonts w:cs="Times New Roman" w:hAnsi="Times New Roman" w:ascii="Times New Roman"/>
          <w:sz w:val="24"/>
          <w:szCs w:val="24"/>
        </w:rPr>
        <w:t>n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amiriti troškove </w:t>
      </w:r>
      <w:r w:rsidR="009C74FE" w:rsidRPr="00F45D4E">
        <w:rPr>
          <w:rFonts w:cs="Times New Roman" w:hAnsi="Times New Roman" w:ascii="Times New Roman"/>
          <w:sz w:val="24"/>
          <w:szCs w:val="24"/>
        </w:rPr>
        <w:t>unovčenja iz čl. 254. S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Z-a, 2. </w:t>
      </w:r>
      <w:r w:rsidR="009C74FE" w:rsidRPr="00F45D4E">
        <w:rPr>
          <w:rFonts w:cs="Times New Roman" w:hAnsi="Times New Roman" w:ascii="Times New Roman"/>
          <w:sz w:val="24"/>
          <w:szCs w:val="24"/>
        </w:rPr>
        <w:t>n</w:t>
      </w:r>
      <w:r w:rsidR="00D51D37" w:rsidRPr="00F45D4E">
        <w:rPr>
          <w:rFonts w:cs="Times New Roman" w:hAnsi="Times New Roman" w:ascii="Times New Roman"/>
          <w:sz w:val="24"/>
          <w:szCs w:val="24"/>
        </w:rPr>
        <w:t>amirit</w:t>
      </w:r>
      <w:r w:rsidR="009C74FE" w:rsidRPr="00F45D4E">
        <w:rPr>
          <w:rFonts w:cs="Times New Roman" w:hAnsi="Times New Roman" w:ascii="Times New Roman"/>
          <w:sz w:val="24"/>
          <w:szCs w:val="24"/>
        </w:rPr>
        <w:t>i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 tražbine razlučnih vjerovnika prema redoslijedu određenom pravilima ovršnog postupka i 3. </w:t>
      </w:r>
      <w:r w:rsidR="009C74FE" w:rsidRPr="00F45D4E">
        <w:rPr>
          <w:rFonts w:cs="Times New Roman" w:hAnsi="Times New Roman" w:ascii="Times New Roman"/>
          <w:sz w:val="24"/>
          <w:szCs w:val="24"/>
        </w:rPr>
        <w:t>p</w:t>
      </w:r>
      <w:r w:rsidR="00D51D37" w:rsidRPr="00F45D4E">
        <w:rPr>
          <w:rFonts w:cs="Times New Roman" w:hAnsi="Times New Roman" w:ascii="Times New Roman"/>
          <w:sz w:val="24"/>
          <w:szCs w:val="24"/>
        </w:rPr>
        <w:t xml:space="preserve">reostali iznos predati stečajnom upravitelju za namirenje stečajnih vjerovnika. </w:t>
      </w:r>
    </w:p>
    <w:p w:rsidRDefault="001353E9" w:rsidP="00F45D4E" w:rsidR="001353E9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1D37" w:rsidP="00F45D4E" w:rsidR="00D51D37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T</w:t>
      </w:r>
      <w:r w:rsidR="009C74FE" w:rsidRPr="00F45D4E">
        <w:rPr>
          <w:rFonts w:cs="Times New Roman" w:hAnsi="Times New Roman" w:ascii="Times New Roman"/>
          <w:sz w:val="24"/>
          <w:szCs w:val="24"/>
        </w:rPr>
        <w:t>roškovi unovčenja obuhvaćaju st</w:t>
      </w:r>
      <w:r w:rsidRPr="00F45D4E">
        <w:rPr>
          <w:rFonts w:cs="Times New Roman" w:hAnsi="Times New Roman" w:ascii="Times New Roman"/>
          <w:sz w:val="24"/>
          <w:szCs w:val="24"/>
        </w:rPr>
        <w:t>v</w:t>
      </w:r>
      <w:r w:rsidR="009C74FE" w:rsidRPr="00F45D4E">
        <w:rPr>
          <w:rFonts w:cs="Times New Roman" w:hAnsi="Times New Roman" w:ascii="Times New Roman"/>
          <w:sz w:val="24"/>
          <w:szCs w:val="24"/>
        </w:rPr>
        <w:t xml:space="preserve">arno nastale troškove i </w:t>
      </w:r>
      <w:r w:rsidRPr="00F45D4E">
        <w:rPr>
          <w:rFonts w:cs="Times New Roman" w:hAnsi="Times New Roman" w:ascii="Times New Roman"/>
          <w:sz w:val="24"/>
          <w:szCs w:val="24"/>
        </w:rPr>
        <w:t xml:space="preserve">ostale obveze stečajne mase (čl. 254. </w:t>
      </w:r>
      <w:r w:rsidR="009C74FE" w:rsidRPr="00F45D4E">
        <w:rPr>
          <w:rFonts w:cs="Times New Roman" w:hAnsi="Times New Roman" w:ascii="Times New Roman"/>
          <w:sz w:val="24"/>
          <w:szCs w:val="24"/>
        </w:rPr>
        <w:t>s</w:t>
      </w:r>
      <w:r w:rsidRPr="00F45D4E">
        <w:rPr>
          <w:rFonts w:cs="Times New Roman" w:hAnsi="Times New Roman" w:ascii="Times New Roman"/>
          <w:sz w:val="24"/>
          <w:szCs w:val="24"/>
        </w:rPr>
        <w:t xml:space="preserve">t. 1. SZ-a). </w:t>
      </w:r>
    </w:p>
    <w:p w:rsidRDefault="00D51D37" w:rsidP="00F45D4E" w:rsidR="00D51D37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91E7E" w:rsidP="00F45D4E" w:rsidR="00D706AC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U odnosu na te troškove napominje se da je ovaj sud u cijelos</w:t>
      </w:r>
      <w:r w:rsidR="00D51D37" w:rsidRPr="00F45D4E">
        <w:rPr>
          <w:rFonts w:cs="Times New Roman" w:hAnsi="Times New Roman" w:ascii="Times New Roman"/>
          <w:sz w:val="24"/>
          <w:szCs w:val="24"/>
        </w:rPr>
        <w:t>ti prihvatio prijedlog stečajnog</w:t>
      </w:r>
      <w:r w:rsidRPr="00F45D4E">
        <w:rPr>
          <w:rFonts w:cs="Times New Roman" w:hAnsi="Times New Roman" w:ascii="Times New Roman"/>
          <w:sz w:val="24"/>
          <w:szCs w:val="24"/>
        </w:rPr>
        <w:t xml:space="preserve"> upravit</w:t>
      </w:r>
      <w:r w:rsidR="00A6462E" w:rsidRPr="00F45D4E">
        <w:rPr>
          <w:rFonts w:cs="Times New Roman" w:hAnsi="Times New Roman" w:ascii="Times New Roman"/>
          <w:sz w:val="24"/>
          <w:szCs w:val="24"/>
        </w:rPr>
        <w:t>el</w:t>
      </w:r>
      <w:r w:rsidR="00D51D37" w:rsidRPr="00F45D4E">
        <w:rPr>
          <w:rFonts w:cs="Times New Roman" w:hAnsi="Times New Roman" w:ascii="Times New Roman"/>
          <w:sz w:val="24"/>
          <w:szCs w:val="24"/>
        </w:rPr>
        <w:t>ja</w:t>
      </w:r>
      <w:r w:rsidR="00F273B4" w:rsidRPr="00F45D4E">
        <w:rPr>
          <w:rFonts w:cs="Times New Roman" w:hAnsi="Times New Roman" w:ascii="Times New Roman"/>
          <w:sz w:val="24"/>
          <w:szCs w:val="24"/>
        </w:rPr>
        <w:t xml:space="preserve"> o izdvajanju troškova od 13. rujna</w:t>
      </w:r>
      <w:r w:rsidRPr="00F45D4E">
        <w:rPr>
          <w:rFonts w:cs="Times New Roman" w:hAnsi="Times New Roman" w:ascii="Times New Roman"/>
          <w:sz w:val="24"/>
          <w:szCs w:val="24"/>
        </w:rPr>
        <w:t xml:space="preserve"> 2017. jer je navedeni prijedlog sastavlje</w:t>
      </w:r>
      <w:r w:rsidR="00F273B4" w:rsidRPr="00F45D4E">
        <w:rPr>
          <w:rFonts w:cs="Times New Roman" w:hAnsi="Times New Roman" w:ascii="Times New Roman"/>
          <w:sz w:val="24"/>
          <w:szCs w:val="24"/>
        </w:rPr>
        <w:t>n u skladu s odredbom čl. 254</w:t>
      </w:r>
      <w:r w:rsidR="001353E9" w:rsidRPr="00F45D4E">
        <w:rPr>
          <w:rFonts w:cs="Times New Roman" w:hAnsi="Times New Roman" w:ascii="Times New Roman"/>
          <w:sz w:val="24"/>
          <w:szCs w:val="24"/>
        </w:rPr>
        <w:t>. s</w:t>
      </w:r>
      <w:r w:rsidR="009C74FE" w:rsidRPr="00F45D4E">
        <w:rPr>
          <w:rFonts w:cs="Times New Roman" w:hAnsi="Times New Roman" w:ascii="Times New Roman"/>
          <w:sz w:val="24"/>
          <w:szCs w:val="24"/>
        </w:rPr>
        <w:t xml:space="preserve">t. 2. SZ-a, </w:t>
      </w:r>
      <w:r w:rsidR="0028368C" w:rsidRPr="00F45D4E">
        <w:rPr>
          <w:rFonts w:cs="Times New Roman" w:hAnsi="Times New Roman" w:ascii="Times New Roman"/>
          <w:sz w:val="24"/>
          <w:szCs w:val="24"/>
        </w:rPr>
        <w:t xml:space="preserve">a ni </w:t>
      </w:r>
      <w:r w:rsidRPr="00F45D4E">
        <w:rPr>
          <w:rFonts w:cs="Times New Roman" w:hAnsi="Times New Roman" w:ascii="Times New Roman"/>
          <w:sz w:val="24"/>
          <w:szCs w:val="24"/>
        </w:rPr>
        <w:t xml:space="preserve">stranke </w:t>
      </w:r>
      <w:r w:rsidR="00D706AC" w:rsidRPr="00F45D4E">
        <w:rPr>
          <w:rFonts w:cs="Times New Roman" w:hAnsi="Times New Roman" w:ascii="Times New Roman"/>
          <w:sz w:val="24"/>
          <w:szCs w:val="24"/>
        </w:rPr>
        <w:t>(razlučni vjerovnici</w:t>
      </w:r>
      <w:r w:rsidR="00A6462E" w:rsidRPr="00F45D4E">
        <w:rPr>
          <w:rFonts w:cs="Times New Roman" w:hAnsi="Times New Roman" w:ascii="Times New Roman"/>
          <w:sz w:val="24"/>
          <w:szCs w:val="24"/>
        </w:rPr>
        <w:t xml:space="preserve">) </w:t>
      </w:r>
      <w:r w:rsidR="00D706AC" w:rsidRPr="00F45D4E">
        <w:rPr>
          <w:rFonts w:cs="Times New Roman" w:hAnsi="Times New Roman" w:ascii="Times New Roman"/>
          <w:sz w:val="24"/>
          <w:szCs w:val="24"/>
        </w:rPr>
        <w:t>nisu osporili</w:t>
      </w:r>
      <w:r w:rsidRPr="00F45D4E">
        <w:rPr>
          <w:rFonts w:cs="Times New Roman" w:hAnsi="Times New Roman" w:ascii="Times New Roman"/>
          <w:sz w:val="24"/>
          <w:szCs w:val="24"/>
        </w:rPr>
        <w:t xml:space="preserve"> takav način</w:t>
      </w:r>
      <w:r w:rsidR="0028368C" w:rsidRPr="00F45D4E">
        <w:rPr>
          <w:rFonts w:cs="Times New Roman" w:hAnsi="Times New Roman" w:ascii="Times New Roman"/>
          <w:sz w:val="24"/>
          <w:szCs w:val="24"/>
        </w:rPr>
        <w:t xml:space="preserve"> obračuna stečajnog upravitelja</w:t>
      </w:r>
      <w:r w:rsidR="00387543" w:rsidRPr="00F45D4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706AC" w:rsidP="00F45D4E" w:rsidR="00D706AC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02CE" w:rsidP="00F45D4E" w:rsidR="00F273B4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Sukladno navedenom, troškovi</w:t>
      </w:r>
      <w:r w:rsidR="00D706AC" w:rsidRPr="00F45D4E">
        <w:rPr>
          <w:rFonts w:cs="Times New Roman" w:hAnsi="Times New Roman" w:ascii="Times New Roman"/>
          <w:sz w:val="24"/>
          <w:szCs w:val="24"/>
        </w:rPr>
        <w:t xml:space="preserve"> unovčenja predmetne nekretnine </w:t>
      </w:r>
      <w:r w:rsidR="00F273B4" w:rsidRPr="00F45D4E">
        <w:rPr>
          <w:rFonts w:cs="Times New Roman" w:hAnsi="Times New Roman" w:ascii="Times New Roman"/>
          <w:sz w:val="24"/>
          <w:szCs w:val="24"/>
        </w:rPr>
        <w:t xml:space="preserve">iznose ukupno 237.016,61 kn, a čine ih stvarno nastali troškovi i ostale obveze stečajne mase (troškovi izrade pečata u visini od 180,00 kn, do sada ostvareni stvarni troškovi stečajnog upravitelja u visini od 1.351,33 kn, naknada za troškove platnog prometa i zatvaranja računa u visini od 1.000,00 kn, troškovi odgovarajućih postupaka koje je potrebno pokrenuti radi usklađivanja zemljišno knjižnog sa katastarskim stanjem </w:t>
      </w:r>
      <w:r w:rsidR="009C74FE" w:rsidRPr="00F45D4E">
        <w:rPr>
          <w:rFonts w:cs="Times New Roman" w:hAnsi="Times New Roman" w:ascii="Times New Roman"/>
          <w:sz w:val="24"/>
          <w:szCs w:val="24"/>
        </w:rPr>
        <w:t xml:space="preserve">za </w:t>
      </w:r>
      <w:r w:rsidR="00F273B4" w:rsidRPr="00F45D4E">
        <w:rPr>
          <w:rFonts w:cs="Times New Roman" w:hAnsi="Times New Roman" w:ascii="Times New Roman"/>
          <w:sz w:val="24"/>
          <w:szCs w:val="24"/>
        </w:rPr>
        <w:t xml:space="preserve">k.č.br. 16/5, k.o. Krasica, </w:t>
      </w:r>
      <w:r w:rsidR="009C74FE" w:rsidRPr="00F45D4E">
        <w:rPr>
          <w:rFonts w:cs="Times New Roman" w:hAnsi="Times New Roman" w:ascii="Times New Roman"/>
          <w:sz w:val="24"/>
          <w:szCs w:val="24"/>
        </w:rPr>
        <w:t xml:space="preserve">a </w:t>
      </w:r>
      <w:r w:rsidR="00F273B4" w:rsidRPr="00F45D4E">
        <w:rPr>
          <w:rFonts w:cs="Times New Roman" w:hAnsi="Times New Roman" w:ascii="Times New Roman"/>
          <w:sz w:val="24"/>
          <w:szCs w:val="24"/>
        </w:rPr>
        <w:t>koji se treba</w:t>
      </w:r>
      <w:r w:rsidR="009C74FE" w:rsidRPr="00F45D4E">
        <w:rPr>
          <w:rFonts w:cs="Times New Roman" w:hAnsi="Times New Roman" w:ascii="Times New Roman"/>
          <w:sz w:val="24"/>
          <w:szCs w:val="24"/>
        </w:rPr>
        <w:t>ju</w:t>
      </w:r>
      <w:r w:rsidR="00F273B4" w:rsidRPr="00F45D4E">
        <w:rPr>
          <w:rFonts w:cs="Times New Roman" w:hAnsi="Times New Roman" w:ascii="Times New Roman"/>
          <w:sz w:val="24"/>
          <w:szCs w:val="24"/>
        </w:rPr>
        <w:t xml:space="preserve"> provesti pri</w:t>
      </w:r>
      <w:r w:rsidR="009C74FE" w:rsidRPr="00F45D4E">
        <w:rPr>
          <w:rFonts w:cs="Times New Roman" w:hAnsi="Times New Roman" w:ascii="Times New Roman"/>
          <w:sz w:val="24"/>
          <w:szCs w:val="24"/>
        </w:rPr>
        <w:t>je prodaje predmetne nekretnine te</w:t>
      </w:r>
      <w:r w:rsidR="00F273B4" w:rsidRPr="00F45D4E">
        <w:rPr>
          <w:rFonts w:cs="Times New Roman" w:hAnsi="Times New Roman" w:ascii="Times New Roman"/>
          <w:sz w:val="24"/>
          <w:szCs w:val="24"/>
        </w:rPr>
        <w:t xml:space="preserve"> trošak nagrade stečajnom upravitelju obračunat na iznos ostvarene kupoprodajne cijene u visini od 224.485,28 kn). </w:t>
      </w:r>
    </w:p>
    <w:p w:rsidRDefault="00FA01A9" w:rsidP="00F45D4E" w:rsidR="00FA01A9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E3E" w:rsidP="00F45D4E" w:rsidR="00FA01A9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Nadalje, u</w:t>
      </w:r>
      <w:r w:rsidR="00700874" w:rsidRPr="00F45D4E">
        <w:rPr>
          <w:rFonts w:cs="Times New Roman" w:hAnsi="Times New Roman" w:ascii="Times New Roman"/>
          <w:sz w:val="24"/>
          <w:szCs w:val="24"/>
        </w:rPr>
        <w:t>vidom u zemljišnoknjižne izvat</w:t>
      </w:r>
      <w:r w:rsidR="00FA01A9" w:rsidRPr="00F45D4E">
        <w:rPr>
          <w:rFonts w:cs="Times New Roman" w:hAnsi="Times New Roman" w:ascii="Times New Roman"/>
          <w:sz w:val="24"/>
          <w:szCs w:val="24"/>
        </w:rPr>
        <w:t>k</w:t>
      </w:r>
      <w:r w:rsidR="00700874" w:rsidRPr="00F45D4E">
        <w:rPr>
          <w:rFonts w:cs="Times New Roman" w:hAnsi="Times New Roman" w:ascii="Times New Roman"/>
          <w:sz w:val="24"/>
          <w:szCs w:val="24"/>
        </w:rPr>
        <w:t xml:space="preserve">e za predmetne nekretnine </w:t>
      </w:r>
      <w:r w:rsidR="00F273B4" w:rsidRPr="00F45D4E">
        <w:rPr>
          <w:rFonts w:cs="Times New Roman" w:hAnsi="Times New Roman" w:ascii="Times New Roman"/>
          <w:sz w:val="24"/>
          <w:szCs w:val="24"/>
        </w:rPr>
        <w:t>(list 17 do 22</w:t>
      </w:r>
      <w:r w:rsidR="002C4BAA" w:rsidRPr="00F45D4E">
        <w:rPr>
          <w:rFonts w:cs="Times New Roman" w:hAnsi="Times New Roman" w:ascii="Times New Roman"/>
          <w:sz w:val="24"/>
          <w:szCs w:val="24"/>
        </w:rPr>
        <w:t xml:space="preserve"> spisa) </w:t>
      </w:r>
      <w:r w:rsidR="00700874" w:rsidRPr="00F45D4E">
        <w:rPr>
          <w:rFonts w:cs="Times New Roman" w:hAnsi="Times New Roman" w:ascii="Times New Roman"/>
          <w:sz w:val="24"/>
          <w:szCs w:val="24"/>
        </w:rPr>
        <w:t>utvrđeno je da je na njima</w:t>
      </w:r>
      <w:r w:rsidR="00FA01A9" w:rsidRPr="00F45D4E">
        <w:rPr>
          <w:rFonts w:cs="Times New Roman" w:hAnsi="Times New Roman" w:ascii="Times New Roman"/>
          <w:sz w:val="24"/>
          <w:szCs w:val="24"/>
        </w:rPr>
        <w:t xml:space="preserve"> (bilo) uknjiženo pravo zaloga u korist</w:t>
      </w:r>
      <w:r w:rsidR="002C4BAA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="00F273B4" w:rsidRPr="00F45D4E">
        <w:rPr>
          <w:rFonts w:cs="Times New Roman" w:hAnsi="Times New Roman" w:ascii="Times New Roman"/>
          <w:sz w:val="24"/>
          <w:szCs w:val="24"/>
        </w:rPr>
        <w:t>NOVE</w:t>
      </w:r>
      <w:r w:rsidR="00E74519" w:rsidRPr="00F45D4E">
        <w:rPr>
          <w:rFonts w:cs="Times New Roman" w:hAnsi="Times New Roman" w:ascii="Times New Roman"/>
          <w:sz w:val="24"/>
          <w:szCs w:val="24"/>
        </w:rPr>
        <w:t xml:space="preserve"> KREDITN</w:t>
      </w:r>
      <w:r w:rsidR="00F273B4" w:rsidRPr="00F45D4E">
        <w:rPr>
          <w:rFonts w:cs="Times New Roman" w:hAnsi="Times New Roman" w:ascii="Times New Roman"/>
          <w:sz w:val="24"/>
          <w:szCs w:val="24"/>
        </w:rPr>
        <w:t xml:space="preserve">E BANKE MARIBOR d.d. Maribor </w:t>
      </w:r>
      <w:r w:rsidR="002C4BAA" w:rsidRPr="00F45D4E">
        <w:rPr>
          <w:rFonts w:cs="Times New Roman" w:hAnsi="Times New Roman" w:ascii="Times New Roman"/>
          <w:sz w:val="24"/>
          <w:szCs w:val="24"/>
        </w:rPr>
        <w:t xml:space="preserve">i to </w:t>
      </w:r>
      <w:r w:rsidR="00F273B4" w:rsidRPr="00F45D4E">
        <w:rPr>
          <w:rFonts w:cs="Times New Roman" w:hAnsi="Times New Roman" w:ascii="Times New Roman"/>
          <w:sz w:val="24"/>
          <w:szCs w:val="24"/>
        </w:rPr>
        <w:t xml:space="preserve">u visini od 1.100.000,00 EUR-a na temelju Sporazuma o osiguranju novčane tražbine zasnivanjem založnog prava na nekretninama od 21. </w:t>
      </w:r>
      <w:r w:rsidR="009C74FE" w:rsidRPr="00F45D4E">
        <w:rPr>
          <w:rFonts w:cs="Times New Roman" w:hAnsi="Times New Roman" w:ascii="Times New Roman"/>
          <w:sz w:val="24"/>
          <w:szCs w:val="24"/>
        </w:rPr>
        <w:t>l</w:t>
      </w:r>
      <w:r w:rsidR="00F273B4" w:rsidRPr="00F45D4E">
        <w:rPr>
          <w:rFonts w:cs="Times New Roman" w:hAnsi="Times New Roman" w:ascii="Times New Roman"/>
          <w:sz w:val="24"/>
          <w:szCs w:val="24"/>
        </w:rPr>
        <w:t xml:space="preserve">istopada 2007. </w:t>
      </w:r>
      <w:r w:rsidR="00E74519" w:rsidRPr="00F45D4E">
        <w:rPr>
          <w:rFonts w:cs="Times New Roman" w:hAnsi="Times New Roman" w:ascii="Times New Roman"/>
          <w:sz w:val="24"/>
          <w:szCs w:val="24"/>
        </w:rPr>
        <w:t>Pravo zaloga na predmetnim nekretninama</w:t>
      </w:r>
      <w:r w:rsidR="002C4BAA" w:rsidRPr="00F45D4E">
        <w:rPr>
          <w:rFonts w:cs="Times New Roman" w:hAnsi="Times New Roman" w:ascii="Times New Roman"/>
          <w:sz w:val="24"/>
          <w:szCs w:val="24"/>
        </w:rPr>
        <w:t xml:space="preserve"> uknjiženo je i u korist drugih vjerovnika</w:t>
      </w:r>
      <w:r w:rsidR="009C74FE" w:rsidRPr="00F45D4E">
        <w:rPr>
          <w:rFonts w:cs="Times New Roman" w:hAnsi="Times New Roman" w:ascii="Times New Roman"/>
          <w:sz w:val="24"/>
          <w:szCs w:val="24"/>
        </w:rPr>
        <w:t xml:space="preserve"> (Republike Hrva</w:t>
      </w:r>
      <w:r w:rsidR="00E74519" w:rsidRPr="00F45D4E">
        <w:rPr>
          <w:rFonts w:cs="Times New Roman" w:hAnsi="Times New Roman" w:ascii="Times New Roman"/>
          <w:sz w:val="24"/>
          <w:szCs w:val="24"/>
        </w:rPr>
        <w:t>t</w:t>
      </w:r>
      <w:r w:rsidR="009C74FE" w:rsidRPr="00F45D4E">
        <w:rPr>
          <w:rFonts w:cs="Times New Roman" w:hAnsi="Times New Roman" w:ascii="Times New Roman"/>
          <w:sz w:val="24"/>
          <w:szCs w:val="24"/>
        </w:rPr>
        <w:t>s</w:t>
      </w:r>
      <w:r w:rsidR="00E74519" w:rsidRPr="00F45D4E">
        <w:rPr>
          <w:rFonts w:cs="Times New Roman" w:hAnsi="Times New Roman" w:ascii="Times New Roman"/>
          <w:sz w:val="24"/>
          <w:szCs w:val="24"/>
        </w:rPr>
        <w:t>ke)</w:t>
      </w:r>
      <w:r w:rsidR="002C4BAA" w:rsidRPr="00F45D4E">
        <w:rPr>
          <w:rFonts w:cs="Times New Roman" w:hAnsi="Times New Roman" w:ascii="Times New Roman"/>
          <w:sz w:val="24"/>
          <w:szCs w:val="24"/>
        </w:rPr>
        <w:t>, ali s prednosnim redom nakon vjerovnika</w:t>
      </w:r>
      <w:r w:rsidR="00E74519" w:rsidRPr="00F45D4E">
        <w:rPr>
          <w:rFonts w:cs="Times New Roman" w:hAnsi="Times New Roman" w:ascii="Times New Roman"/>
          <w:sz w:val="24"/>
          <w:szCs w:val="24"/>
        </w:rPr>
        <w:t xml:space="preserve"> NOVE KREDITNE BANKE MARIBOR d.d. Maribor.</w:t>
      </w:r>
      <w:r w:rsidR="002C4BAA" w:rsidRPr="00F45D4E">
        <w:rPr>
          <w:rFonts w:cs="Times New Roman" w:hAnsi="Times New Roman" w:ascii="Times New Roman"/>
          <w:sz w:val="24"/>
          <w:szCs w:val="24"/>
        </w:rPr>
        <w:t xml:space="preserve"> Dakle, ovaj vjerovnik ima </w:t>
      </w:r>
      <w:r w:rsidR="006E4DD7" w:rsidRPr="00F45D4E">
        <w:rPr>
          <w:rFonts w:cs="Times New Roman" w:hAnsi="Times New Roman" w:ascii="Times New Roman"/>
          <w:sz w:val="24"/>
          <w:szCs w:val="24"/>
        </w:rPr>
        <w:t>status razlučnog vjerovnika u ovom stečajnom p</w:t>
      </w:r>
      <w:r w:rsidR="002C4BAA" w:rsidRPr="00F45D4E">
        <w:rPr>
          <w:rFonts w:cs="Times New Roman" w:hAnsi="Times New Roman" w:ascii="Times New Roman"/>
          <w:sz w:val="24"/>
          <w:szCs w:val="24"/>
        </w:rPr>
        <w:t>ostupku sukladno čl.</w:t>
      </w:r>
      <w:r w:rsidR="00E74519" w:rsidRPr="00F45D4E">
        <w:rPr>
          <w:rFonts w:cs="Times New Roman" w:hAnsi="Times New Roman" w:ascii="Times New Roman"/>
          <w:sz w:val="24"/>
          <w:szCs w:val="24"/>
        </w:rPr>
        <w:t xml:space="preserve"> 149</w:t>
      </w:r>
      <w:r w:rsidR="002C4BAA" w:rsidRPr="00F45D4E">
        <w:rPr>
          <w:rFonts w:cs="Times New Roman" w:hAnsi="Times New Roman" w:ascii="Times New Roman"/>
          <w:sz w:val="24"/>
          <w:szCs w:val="24"/>
        </w:rPr>
        <w:t>. SZ-a te</w:t>
      </w:r>
      <w:r w:rsidR="006E4DD7" w:rsidRPr="00F45D4E">
        <w:rPr>
          <w:rFonts w:cs="Times New Roman" w:hAnsi="Times New Roman" w:ascii="Times New Roman"/>
          <w:sz w:val="24"/>
          <w:szCs w:val="24"/>
        </w:rPr>
        <w:t xml:space="preserve"> se</w:t>
      </w:r>
      <w:r w:rsidR="002C4BAA" w:rsidRPr="00F45D4E">
        <w:rPr>
          <w:rFonts w:cs="Times New Roman" w:hAnsi="Times New Roman" w:ascii="Times New Roman"/>
          <w:sz w:val="24"/>
          <w:szCs w:val="24"/>
        </w:rPr>
        <w:t>, s obzirom na svoj prednosni red</w:t>
      </w:r>
      <w:r w:rsidR="006E4DD7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="002C4BAA" w:rsidRPr="00F45D4E">
        <w:rPr>
          <w:rFonts w:cs="Times New Roman" w:hAnsi="Times New Roman" w:ascii="Times New Roman"/>
          <w:sz w:val="24"/>
          <w:szCs w:val="24"/>
        </w:rPr>
        <w:t xml:space="preserve">prije svih namiruje iz kupoprodajne cijene ostvarene za predmetnu nekretninu </w:t>
      </w:r>
      <w:r w:rsidR="00FA01A9" w:rsidRPr="00F45D4E">
        <w:rPr>
          <w:rFonts w:cs="Times New Roman" w:hAnsi="Times New Roman" w:ascii="Times New Roman"/>
          <w:sz w:val="24"/>
          <w:szCs w:val="24"/>
        </w:rPr>
        <w:t xml:space="preserve">sukladno odredbi čl. </w:t>
      </w:r>
      <w:r w:rsidR="00E74519" w:rsidRPr="00F45D4E">
        <w:rPr>
          <w:rFonts w:cs="Times New Roman" w:hAnsi="Times New Roman" w:ascii="Times New Roman"/>
          <w:sz w:val="24"/>
          <w:szCs w:val="24"/>
        </w:rPr>
        <w:t xml:space="preserve">248. </w:t>
      </w:r>
      <w:r w:rsidR="009C74FE" w:rsidRPr="00F45D4E">
        <w:rPr>
          <w:rFonts w:cs="Times New Roman" w:hAnsi="Times New Roman" w:ascii="Times New Roman"/>
          <w:sz w:val="24"/>
          <w:szCs w:val="24"/>
        </w:rPr>
        <w:t>s</w:t>
      </w:r>
      <w:r w:rsidR="00E74519" w:rsidRPr="00F45D4E">
        <w:rPr>
          <w:rFonts w:cs="Times New Roman" w:hAnsi="Times New Roman" w:ascii="Times New Roman"/>
          <w:sz w:val="24"/>
          <w:szCs w:val="24"/>
        </w:rPr>
        <w:t xml:space="preserve">t. 1. SZ-a </w:t>
      </w:r>
      <w:r w:rsidR="006E4DD7" w:rsidRPr="00F45D4E">
        <w:rPr>
          <w:rFonts w:cs="Times New Roman" w:hAnsi="Times New Roman" w:ascii="Times New Roman"/>
          <w:sz w:val="24"/>
          <w:szCs w:val="24"/>
        </w:rPr>
        <w:t>u vezi s čl. 114. st. 1</w:t>
      </w:r>
      <w:r w:rsidR="00FA01A9" w:rsidRPr="00F45D4E">
        <w:rPr>
          <w:rFonts w:cs="Times New Roman" w:hAnsi="Times New Roman" w:ascii="Times New Roman"/>
          <w:sz w:val="24"/>
          <w:szCs w:val="24"/>
        </w:rPr>
        <w:t>. Ovršnog zakona („Narodne novine“ broj 112/12, 25/13, 93/14, 55/16</w:t>
      </w:r>
      <w:r w:rsidR="0028368C" w:rsidRPr="00F45D4E">
        <w:rPr>
          <w:rFonts w:cs="Times New Roman" w:hAnsi="Times New Roman" w:ascii="Times New Roman"/>
          <w:sz w:val="24"/>
          <w:szCs w:val="24"/>
        </w:rPr>
        <w:t>; dalje: OZ</w:t>
      </w:r>
      <w:r w:rsidR="00FA01A9" w:rsidRPr="00F45D4E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FA01A9" w:rsidP="00F45D4E" w:rsidR="00FA01A9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74519" w:rsidP="00F45D4E" w:rsidR="00FA01A9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T</w:t>
      </w:r>
      <w:r w:rsidR="002C4BAA" w:rsidRPr="00F45D4E">
        <w:rPr>
          <w:rFonts w:cs="Times New Roman" w:hAnsi="Times New Roman" w:ascii="Times New Roman"/>
          <w:sz w:val="24"/>
          <w:szCs w:val="24"/>
        </w:rPr>
        <w:t>ražbina ovog razlučnog vjerovnika</w:t>
      </w:r>
      <w:r w:rsidRPr="00F45D4E">
        <w:rPr>
          <w:rFonts w:cs="Times New Roman" w:hAnsi="Times New Roman" w:ascii="Times New Roman"/>
          <w:sz w:val="24"/>
          <w:szCs w:val="24"/>
        </w:rPr>
        <w:t xml:space="preserve"> osigurana razlučnim pravom prema podacima iz zemljišnih knjiga iznosi 1.100.000,00 EUR-a samo na ime glavnice </w:t>
      </w:r>
      <w:r w:rsidR="002C4BAA" w:rsidRPr="00F45D4E">
        <w:rPr>
          <w:rFonts w:cs="Times New Roman" w:hAnsi="Times New Roman" w:ascii="Times New Roman"/>
          <w:sz w:val="24"/>
          <w:szCs w:val="24"/>
        </w:rPr>
        <w:t xml:space="preserve">pa kako mu </w:t>
      </w:r>
      <w:r w:rsidR="00FA01A9" w:rsidRPr="00F45D4E">
        <w:rPr>
          <w:rFonts w:cs="Times New Roman" w:hAnsi="Times New Roman" w:ascii="Times New Roman"/>
          <w:sz w:val="24"/>
          <w:szCs w:val="24"/>
        </w:rPr>
        <w:t>nitko nije osporio postojanje tražbine, njezinu visinu i red namirenja, iz preostalog i</w:t>
      </w:r>
      <w:r w:rsidR="002C4BAA" w:rsidRPr="00F45D4E">
        <w:rPr>
          <w:rFonts w:cs="Times New Roman" w:hAnsi="Times New Roman" w:ascii="Times New Roman"/>
          <w:sz w:val="24"/>
          <w:szCs w:val="24"/>
        </w:rPr>
        <w:t xml:space="preserve">znosa </w:t>
      </w:r>
      <w:r w:rsidRPr="00F45D4E">
        <w:rPr>
          <w:rFonts w:cs="Times New Roman" w:hAnsi="Times New Roman" w:ascii="Times New Roman"/>
          <w:sz w:val="24"/>
          <w:szCs w:val="24"/>
        </w:rPr>
        <w:t>kupoprodajne cijene za ove</w:t>
      </w:r>
      <w:r w:rsidR="00D40E3E" w:rsidRPr="00F45D4E">
        <w:rPr>
          <w:rFonts w:cs="Times New Roman" w:hAnsi="Times New Roman" w:ascii="Times New Roman"/>
          <w:sz w:val="24"/>
          <w:szCs w:val="24"/>
        </w:rPr>
        <w:t xml:space="preserve"> nekretnine (</w:t>
      </w:r>
      <w:r w:rsidRPr="00F45D4E">
        <w:rPr>
          <w:rFonts w:cs="Times New Roman" w:hAnsi="Times New Roman" w:ascii="Times New Roman"/>
          <w:sz w:val="24"/>
          <w:szCs w:val="24"/>
        </w:rPr>
        <w:t>2.541.344,92 kn</w:t>
      </w:r>
      <w:r w:rsidR="00D40E3E" w:rsidRPr="00F45D4E">
        <w:rPr>
          <w:rFonts w:cs="Times New Roman" w:hAnsi="Times New Roman" w:ascii="Times New Roman"/>
          <w:sz w:val="24"/>
          <w:szCs w:val="24"/>
        </w:rPr>
        <w:t>)</w:t>
      </w:r>
      <w:r w:rsidR="00FA01A9" w:rsidRPr="00F45D4E">
        <w:rPr>
          <w:rFonts w:cs="Times New Roman" w:hAnsi="Times New Roman" w:ascii="Times New Roman"/>
          <w:sz w:val="24"/>
          <w:szCs w:val="24"/>
        </w:rPr>
        <w:t xml:space="preserve"> namiren je vjerovnik</w:t>
      </w:r>
      <w:r w:rsidRPr="00F45D4E">
        <w:rPr>
          <w:rFonts w:cs="Times New Roman" w:hAnsi="Times New Roman" w:ascii="Times New Roman"/>
          <w:sz w:val="24"/>
          <w:szCs w:val="24"/>
        </w:rPr>
        <w:t xml:space="preserve"> NOVA KREDITNA BANKA MARIBOR d.d. Maribor</w:t>
      </w:r>
      <w:r w:rsidR="00FA01A9" w:rsidRPr="00F45D4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A01A9" w:rsidP="00F45D4E" w:rsidR="00FA01A9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01A9" w:rsidP="00F45D4E" w:rsidR="00FA01A9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lastRenderedPageBreak/>
        <w:t>Slijedom navedenog, primjenom odred</w:t>
      </w:r>
      <w:r w:rsidR="0028368C" w:rsidRPr="00F45D4E">
        <w:rPr>
          <w:rFonts w:cs="Times New Roman" w:hAnsi="Times New Roman" w:ascii="Times New Roman"/>
          <w:sz w:val="24"/>
          <w:szCs w:val="24"/>
        </w:rPr>
        <w:t>be čl. 164. a st. 2., čl. 170. st. 1. i 2. SZ-a i čl. 114. s</w:t>
      </w:r>
      <w:r w:rsidRPr="00F45D4E">
        <w:rPr>
          <w:rFonts w:cs="Times New Roman" w:hAnsi="Times New Roman" w:ascii="Times New Roman"/>
          <w:sz w:val="24"/>
          <w:szCs w:val="24"/>
        </w:rPr>
        <w:t xml:space="preserve">t. 3. OZ-a odlučeno je kao u točki I. izreke rješenja. </w:t>
      </w:r>
    </w:p>
    <w:p w:rsidRDefault="00A33FDB" w:rsidP="00F45D4E" w:rsidR="00A33FDB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33FDB" w:rsidP="00F45D4E" w:rsidR="00A33FDB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Po pravomoćnosti ovog rješenja, izvršit će se isplata sukladno odluci iz</w:t>
      </w:r>
      <w:r w:rsidR="006E4DD7" w:rsidRPr="00F45D4E">
        <w:rPr>
          <w:rFonts w:cs="Times New Roman" w:hAnsi="Times New Roman" w:ascii="Times New Roman"/>
          <w:sz w:val="24"/>
          <w:szCs w:val="24"/>
        </w:rPr>
        <w:t xml:space="preserve"> točke I</w:t>
      </w:r>
      <w:r w:rsidRPr="00F45D4E">
        <w:rPr>
          <w:rFonts w:cs="Times New Roman" w:hAnsi="Times New Roman" w:ascii="Times New Roman"/>
          <w:sz w:val="24"/>
          <w:szCs w:val="24"/>
        </w:rPr>
        <w:t xml:space="preserve">I. izreke. </w:t>
      </w:r>
    </w:p>
    <w:p w:rsidRDefault="00A33FDB" w:rsidP="00F45D4E" w:rsidR="00A33FDB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F45D4E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U Rijeci</w:t>
      </w:r>
      <w:r w:rsidR="006E4DD7" w:rsidRPr="00F45D4E">
        <w:rPr>
          <w:rFonts w:cs="Times New Roman" w:hAnsi="Times New Roman" w:ascii="Times New Roman"/>
          <w:sz w:val="24"/>
          <w:szCs w:val="24"/>
        </w:rPr>
        <w:t xml:space="preserve"> </w:t>
      </w:r>
      <w:r w:rsidR="00E74519" w:rsidRPr="00F45D4E">
        <w:rPr>
          <w:rFonts w:cs="Times New Roman" w:hAnsi="Times New Roman" w:ascii="Times New Roman"/>
          <w:sz w:val="24"/>
          <w:szCs w:val="24"/>
        </w:rPr>
        <w:t>13. studenoga</w:t>
      </w:r>
      <w:r w:rsidR="00A33FDB" w:rsidRPr="00F45D4E">
        <w:rPr>
          <w:rFonts w:cs="Times New Roman" w:hAnsi="Times New Roman" w:ascii="Times New Roman"/>
          <w:sz w:val="24"/>
          <w:szCs w:val="24"/>
        </w:rPr>
        <w:t xml:space="preserve"> 2017</w:t>
      </w:r>
      <w:r w:rsidR="00551FE3" w:rsidRPr="00F45D4E">
        <w:rPr>
          <w:rFonts w:cs="Times New Roman" w:hAnsi="Times New Roman" w:ascii="Times New Roman"/>
          <w:sz w:val="24"/>
          <w:szCs w:val="24"/>
        </w:rPr>
        <w:t>.</w:t>
      </w:r>
    </w:p>
    <w:p w:rsidRDefault="00F45D4E" w:rsidP="00F45D4E" w:rsidR="00F45D4E" w:rsidRPr="00F45D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5D4E" w:rsidP="00F45D4E" w:rsidR="00A30FC7" w:rsidRPr="00F45D4E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A03662" w:rsidRPr="00F45D4E">
        <w:rPr>
          <w:rFonts w:cs="Times New Roman" w:hAnsi="Times New Roman" w:ascii="Times New Roman"/>
          <w:sz w:val="24"/>
          <w:szCs w:val="24"/>
        </w:rPr>
        <w:t>S</w:t>
      </w:r>
      <w:r w:rsidR="00A30FC7" w:rsidRPr="00F45D4E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F45D4E" w:rsidR="00551FE3" w:rsidRPr="00F45D4E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F45D4E" w:rsidR="00AF7B5B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F45D4E" w:rsidR="00D63939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D4E" w:rsidP="00F45D4E" w:rsid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D4E" w:rsidP="00F45D4E" w:rsid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D4E" w:rsidP="00F45D4E" w:rsid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D4E" w:rsidP="00F45D4E" w:rsid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F45D4E" w:rsidR="00551FE3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F45D4E" w:rsidR="00551FE3" w:rsidRPr="00F45D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D4E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F45D4E" w:rsidR="00AF7B5B" w:rsidRPr="00F45D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265A" w:rsidP="00F45D4E" w:rsidR="0056265A" w:rsidRPr="00F45D4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F45D4E" w:rsidR="0056265A" w:rsidRPr="00F45D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265" w:rsidP="00AF7B5B" w:rsidR="00E57265">
      <w:pPr>
        <w:spacing w:lineRule="auto" w:line="240" w:after="0"/>
      </w:pPr>
      <w:r>
        <w:separator/>
      </w:r>
    </w:p>
  </w:endnote>
  <w:endnote w:id="0" w:type="continuationSeparator">
    <w:p w:rsidRDefault="00E57265" w:rsidP="00AF7B5B" w:rsidR="00E572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FD8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265" w:rsidP="00AF7B5B" w:rsidR="00E57265">
      <w:pPr>
        <w:spacing w:lineRule="auto" w:line="240" w:after="0"/>
      </w:pPr>
      <w:r>
        <w:separator/>
      </w:r>
    </w:p>
  </w:footnote>
  <w:footnote w:id="0" w:type="continuationSeparator">
    <w:p w:rsidRDefault="00E57265" w:rsidP="00AF7B5B" w:rsidR="00E572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D4E" w:rsidP="00F45D4E" w:rsidR="00F45D4E" w:rsidRPr="00F45D4E">
    <w:pPr>
      <w:pStyle w:val="Zaglavlje"/>
      <w:rPr>
        <w:rFonts w:cs="Times New Roman" w:hAnsi="Times New Roman" w:ascii="Times New Roman"/>
        <w:sz w:val="24"/>
        <w:szCs w:val="24"/>
      </w:rPr>
    </w:pPr>
    <w:r w:rsidRPr="00F45D4E">
      <w:rPr>
        <w:rFonts w:cs="Times New Roman" w:hAnsi="Times New Roman" w:ascii="Times New Roman"/>
        <w:sz w:val="24"/>
        <w:szCs w:val="24"/>
      </w:rPr>
      <w:tab/>
    </w:r>
    <w:r w:rsidRPr="00F45D4E">
      <w:rPr>
        <w:rFonts w:cs="Times New Roman" w:hAnsi="Times New Roman" w:ascii="Times New Roman"/>
        <w:sz w:val="24"/>
        <w:szCs w:val="24"/>
      </w:rPr>
      <w:tab/>
      <w:t>8 St-386/17-76</w:t>
    </w:r>
  </w:p>
  <w:p w:rsidRDefault="00F45D4E" w:rsidR="00F45D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73E" w:rsidP="006C673E" w:rsidR="006C673E" w:rsidRPr="006C673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C673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C673E" w:rsidP="006C673E" w:rsidR="006C673E" w:rsidRPr="006C673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C673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C673E" w:rsidP="006C673E" w:rsidR="006C673E" w:rsidRPr="006C673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C673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C673E" w:rsidP="006C673E" w:rsidR="006C673E" w:rsidRPr="006C673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C673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25E40"/>
    <w:rsid w:val="00042FDC"/>
    <w:rsid w:val="00045178"/>
    <w:rsid w:val="0009626F"/>
    <w:rsid w:val="000B052D"/>
    <w:rsid w:val="000C287D"/>
    <w:rsid w:val="000D1844"/>
    <w:rsid w:val="000E569D"/>
    <w:rsid w:val="000F7403"/>
    <w:rsid w:val="00115CCF"/>
    <w:rsid w:val="001165EE"/>
    <w:rsid w:val="0012301E"/>
    <w:rsid w:val="001339F8"/>
    <w:rsid w:val="001353E9"/>
    <w:rsid w:val="00153023"/>
    <w:rsid w:val="001A0261"/>
    <w:rsid w:val="001A5AEA"/>
    <w:rsid w:val="001A5BA8"/>
    <w:rsid w:val="00217BB7"/>
    <w:rsid w:val="0022458F"/>
    <w:rsid w:val="002503D2"/>
    <w:rsid w:val="002721F0"/>
    <w:rsid w:val="0028368C"/>
    <w:rsid w:val="00285038"/>
    <w:rsid w:val="00297675"/>
    <w:rsid w:val="002B3206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B4BD2"/>
    <w:rsid w:val="003E06E1"/>
    <w:rsid w:val="003E06EB"/>
    <w:rsid w:val="003E130A"/>
    <w:rsid w:val="0040162E"/>
    <w:rsid w:val="00405434"/>
    <w:rsid w:val="00471808"/>
    <w:rsid w:val="00472A7D"/>
    <w:rsid w:val="00480392"/>
    <w:rsid w:val="004928FF"/>
    <w:rsid w:val="00500433"/>
    <w:rsid w:val="005102CE"/>
    <w:rsid w:val="00551FE3"/>
    <w:rsid w:val="0056265A"/>
    <w:rsid w:val="00567DF5"/>
    <w:rsid w:val="00582710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41759"/>
    <w:rsid w:val="00655B60"/>
    <w:rsid w:val="00657FD8"/>
    <w:rsid w:val="006A0636"/>
    <w:rsid w:val="006C673E"/>
    <w:rsid w:val="006C7460"/>
    <w:rsid w:val="006D179B"/>
    <w:rsid w:val="006E4DD7"/>
    <w:rsid w:val="006F33BD"/>
    <w:rsid w:val="006F6EE4"/>
    <w:rsid w:val="00700874"/>
    <w:rsid w:val="00727E2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43F1"/>
    <w:rsid w:val="007E503E"/>
    <w:rsid w:val="007E741F"/>
    <w:rsid w:val="00803A1F"/>
    <w:rsid w:val="00841C68"/>
    <w:rsid w:val="00880E6D"/>
    <w:rsid w:val="0088506D"/>
    <w:rsid w:val="008B6242"/>
    <w:rsid w:val="008E4A6C"/>
    <w:rsid w:val="008F3587"/>
    <w:rsid w:val="008F54F6"/>
    <w:rsid w:val="0090725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C74FE"/>
    <w:rsid w:val="009E6FEF"/>
    <w:rsid w:val="00A014E1"/>
    <w:rsid w:val="00A03662"/>
    <w:rsid w:val="00A054A3"/>
    <w:rsid w:val="00A240B9"/>
    <w:rsid w:val="00A30FC7"/>
    <w:rsid w:val="00A33FDB"/>
    <w:rsid w:val="00A34FAA"/>
    <w:rsid w:val="00A37F3E"/>
    <w:rsid w:val="00A43CE2"/>
    <w:rsid w:val="00A4750E"/>
    <w:rsid w:val="00A6462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7B5B"/>
    <w:rsid w:val="00B202D5"/>
    <w:rsid w:val="00B2312E"/>
    <w:rsid w:val="00B25D79"/>
    <w:rsid w:val="00B32279"/>
    <w:rsid w:val="00B417DE"/>
    <w:rsid w:val="00B70649"/>
    <w:rsid w:val="00B80868"/>
    <w:rsid w:val="00BD5F1E"/>
    <w:rsid w:val="00BE7373"/>
    <w:rsid w:val="00C02D4E"/>
    <w:rsid w:val="00C129C3"/>
    <w:rsid w:val="00C14BEA"/>
    <w:rsid w:val="00C34499"/>
    <w:rsid w:val="00C91F26"/>
    <w:rsid w:val="00CC1AB6"/>
    <w:rsid w:val="00CE6B51"/>
    <w:rsid w:val="00D024D0"/>
    <w:rsid w:val="00D40E3E"/>
    <w:rsid w:val="00D51D37"/>
    <w:rsid w:val="00D60C97"/>
    <w:rsid w:val="00D63939"/>
    <w:rsid w:val="00D663FC"/>
    <w:rsid w:val="00D706AC"/>
    <w:rsid w:val="00D832C8"/>
    <w:rsid w:val="00DA2B39"/>
    <w:rsid w:val="00DB0B8D"/>
    <w:rsid w:val="00DC7D69"/>
    <w:rsid w:val="00DD1B28"/>
    <w:rsid w:val="00DE4EB2"/>
    <w:rsid w:val="00E34DBF"/>
    <w:rsid w:val="00E57265"/>
    <w:rsid w:val="00E66A01"/>
    <w:rsid w:val="00E7226E"/>
    <w:rsid w:val="00E74519"/>
    <w:rsid w:val="00EA0A86"/>
    <w:rsid w:val="00EC00DB"/>
    <w:rsid w:val="00EC7BA3"/>
    <w:rsid w:val="00ED510F"/>
    <w:rsid w:val="00EF3B95"/>
    <w:rsid w:val="00F04FA3"/>
    <w:rsid w:val="00F111B3"/>
    <w:rsid w:val="00F224E6"/>
    <w:rsid w:val="00F22520"/>
    <w:rsid w:val="00F27031"/>
    <w:rsid w:val="00F273B4"/>
    <w:rsid w:val="00F45D4E"/>
    <w:rsid w:val="00F46EB7"/>
    <w:rsid w:val="00F5369C"/>
    <w:rsid w:val="00F6484A"/>
    <w:rsid w:val="00F73EC2"/>
    <w:rsid w:val="00FA01A9"/>
    <w:rsid w:val="00FB33F0"/>
    <w:rsid w:val="00FB4FC6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57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F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F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F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F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57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F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F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F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F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d.o.o.  Umag</izvorni_sadrzaj>
    <derivirana_varijabla naziv="DomainObject.Predmet.ProtustrankaFormated_1">  BONUM d.o.o.  Umag</derivirana_varijabla>
  </DomainObject.Predmet.ProtustrankaFormated>
  <DomainObject.Predmet.ProtustrankaFormatedOIB>
    <izvorni_sadrzaj>  BONUM d.o.o.  Umag, OIB 95304739294</izvorni_sadrzaj>
    <derivirana_varijabla naziv="DomainObject.Predmet.ProtustrankaFormatedOIB_1">  BONUM d.o.o.  Umag, OIB 95304739294</derivirana_varijabla>
  </DomainObject.Predmet.ProtustrankaFormatedOIB>
  <DomainObject.Predmet.ProtustrankaFormatedWithAdress>
    <izvorni_sadrzaj> BONUM d.o.o.  Umag, Šetalište Vladimira Gortana 1, 52 470 Umag</izvorni_sadrzaj>
    <derivirana_varijabla naziv="DomainObject.Predmet.ProtustrankaFormatedWithAdress_1"> BONUM d.o.o.  Umag, Šetalište Vladimira Gortana 1, 52 470 Umag</derivirana_varijabla>
  </DomainObject.Predmet.ProtustrankaFormatedWithAdress>
  <DomainObject.Predmet.ProtustrankaFormatedWithAdressOIB>
    <izvorni_sadrzaj> BONUM d.o.o.  Umag, OIB 95304739294, Šetalište Vladimira Gortana 1, 52 470 Umag</izvorni_sadrzaj>
    <derivirana_varijabla naziv="DomainObject.Predmet.ProtustrankaFormatedWithAdressOIB_1"> BONUM d.o.o.  Umag, OIB 95304739294, Šetalište Vladimira Gortana 1, 52 470 Umag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</item>
    </izvorni_sadrzaj>
    <derivirana_varijabla naziv="DomainObject.Predmet.ProtuStrankaListFormated_1">
      <item>BONUM d.o.o.  Umag</item>
    </derivirana_varijabla>
  </DomainObject.Predmet.ProtuStrankaListFormated>
  <DomainObject.Predmet.ProtuStrankaListFormatedOIB>
    <izvorni_sadrzaj>
      <item>BONUM d.o.o.  Umag, OIB 95304739294</item>
    </izvorni_sadrzaj>
    <derivirana_varijabla naziv="DomainObject.Predmet.ProtuStrankaListFormatedOIB_1">
      <item>BONUM d.o.o.  Umag, OIB 95304739294</item>
    </derivirana_varijabla>
  </DomainObject.Predmet.ProtuStrankaListFormatedOIB>
  <DomainObject.Predmet.ProtuStrankaListFormatedWithAdress>
    <izvorni_sadrzaj>
      <item>BONUM d.o.o.  Umag, Šetalište Vladimira Gortana 1, 52 470 Umag</item>
    </izvorni_sadrzaj>
    <derivirana_varijabla naziv="DomainObject.Predmet.ProtuStrankaListFormatedWithAdress_1">
      <item>BONUM d.o.o.  Umag, Šetalište Vladimira Gortana 1, 52 470 Umag</item>
    </derivirana_varijabla>
  </DomainObject.Predmet.ProtuStrankaListFormatedWithAdress>
  <DomainObject.Predmet.ProtuStrankaListFormatedWithAdressOIB>
    <izvorni_sadrzaj>
      <item>BONUM d.o.o.  Umag, OIB 95304739294, Šetalište Vladimira Gortana 1, 52 470 Umag</item>
    </izvorni_sadrzaj>
    <derivirana_varijabla naziv="DomainObject.Predmet.ProtuStrankaListFormatedWithAdressOIB_1">
      <item>BONUM d.o.o.  Umag, OIB 95304739294, Šetalište Vladimira Gortana 1, 52 470 Umag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</item>
      <item>Borut Dežman</item>
    </izvorni_sadrzaj>
    <derivirana_varijabla naziv="DomainObject.Predmet.OstaliListFormated_1">
      <item>Nadija Benolić</item>
      <item>Borut Dežman</item>
    </derivirana_varijabla>
  </DomainObject.Predmet.OstaliListFormated>
  <DomainObject.Predmet.OstaliListFormatedOIB>
    <izvorni_sadrzaj>
      <item>Nadija Benolić</item>
      <item>Borut Dežman</item>
    </izvorni_sadrzaj>
    <derivirana_varijabla naziv="DomainObject.Predmet.OstaliListFormatedOIB_1">
      <item>Nadija Benolić</item>
      <item>Borut Dežman</item>
    </derivirana_varijabla>
  </DomainObject.Predmet.OstaliListFormatedOIB>
  <DomainObject.Predmet.OstaliListFormatedWithAdress>
    <izvorni_sadrzaj>
      <item>Nadija Benolić, Trgovačka 2a, 52 470 Umag</item>
      <item>Borut Dežman, Mavčiče 106, 4000 KRANJ</item>
    </izvorni_sadrzaj>
    <derivirana_varijabla naziv="DomainObject.Predmet.OstaliListFormatedWithAdress_1">
      <item>Nadija Benolić, Trgovačka 2a, 52 470 Umag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</item>
      <item>Borut Dežman, Mavčiče 106, 4000 KRANJ</item>
    </izvorni_sadrzaj>
    <derivirana_varijabla naziv="DomainObject.Predmet.OstaliListFormatedWithAdressOIB_1">
      <item>Nadija Benolić, Trgovačka 2a, 52 470 Umag</item>
      <item>Borut Dežman, Mavčiče 106, 4000 KRANJ</item>
    </derivirana_varijabla>
  </DomainObject.Predmet.OstaliListFormatedWithAdressOIB>
  <DomainObject.Predmet.OstaliListNazivFormated>
    <izvorni_sadrzaj>
      <item>Nadija Benolić</item>
      <item>Borut Dežman</item>
    </izvorni_sadrzaj>
    <derivirana_varijabla naziv="DomainObject.Predmet.OstaliListNazivFormated_1">
      <item>Nadija Benolić</item>
      <item>Borut Dežman</item>
    </derivirana_varijabla>
  </DomainObject.Predmet.OstaliListNazivFormated>
  <DomainObject.Predmet.OstaliListNazivFormatedOIB>
    <izvorni_sadrzaj>
      <item>Nadija Benolić</item>
      <item>Borut Dežman</item>
    </izvorni_sadrzaj>
    <derivirana_varijabla naziv="DomainObject.Predmet.OstaliListNazivFormatedOIB_1">
      <item>Nadija Benolić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GORAZD ČUK  Ljubljana</item>
      <item>Nadija Benolić</item>
      <item>BONUM d.o.o.  Umag</item>
      <item>Borut Dežman</item>
    </izvorni_sadrzaj>
    <derivirana_varijabla naziv="DomainObject.Predmet.SudioniciListNaziv_1">
      <item>GORAZD ČUK  Ljubljana</item>
      <item>Nadija Benolić</item>
      <item>BONUM d.o.o.  Umag</item>
      <item>Borut Dežman</item>
    </derivirana_varijabla>
  </DomainObject.Predmet.SudioniciListNaziv>
  <DomainObject.Predmet.SudioniciListAdressOIB>
    <izvorni_sadrzaj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izvorni_sadrzaj>
    <derivirana_varijabla naziv="DomainObject.Predmet.SudioniciListAdressOIB_1">
      <item>GORAZD ČUK  Ljubljana, Kotnikova 36,Ljubljana</item>
      <item>Nadija Benolić, Trgovačka 2a,52 470 Umag</item>
      <item>BONUM d.o.o.  Umag, OIB 95304739294, Šetalište Vladimira Gortana 1,52 470 Umag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95304739294</item>
      <item>, OIB null</item>
    </izvorni_sadrzaj>
    <derivirana_varijabla naziv="DomainObject.Predmet.SudioniciListNazivOIB_1">
      <item>, OIB null</item>
      <item>, OIB null</item>
      <item>, OIB 95304739294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AF408-4886-49F8-A887-71D1D64FB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909</properties:Words>
  <properties:Characters>4951</properties:Characters>
  <properties:Lines>118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2017-11-13T14:16:00Z</dcterms:created>
  <dc:creator>wsadmin</dc:creator>
  <cp:lastModifiedBy>Renata Valić</cp:lastModifiedBy>
  <cp:lastPrinted>2015-05-21T09:58:00Z</cp:lastPrinted>
  <dcterms:modified xmlns:xsi="http://www.w3.org/2001/XMLSchema-instance" xsi:type="dcterms:W3CDTF">2017-11-14T09:49:00Z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