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e913" w14:paraId="f74e913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396408">
        <w:t>2731</w:t>
      </w:r>
      <w:r w:rsidR="00A446AE">
        <w:t>/1</w:t>
      </w:r>
      <w:r w:rsidR="00CB12C9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961CC8">
        <w:rPr>
          <w:lang w:val="pt-BR"/>
        </w:rPr>
        <w:t>KLUB ZA SKOKOVE U VODU "FENIKS"</w:t>
      </w:r>
      <w:r w:rsidR="00961CC8">
        <w:t>, Zagreb, Tvrtkova 6, OIB: 43841575554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B12C9">
        <w:rPr>
          <w:lang w:val="pt-BR"/>
        </w:rPr>
        <w:t>7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61CC8">
        <w:rPr>
          <w:lang w:val="pt-BR"/>
        </w:rPr>
        <w:t>KLUB ZA SKOKOVE U VODU "FENIKS"</w:t>
      </w:r>
      <w:r w:rsidR="00961CC8">
        <w:t>, Zagreb, Tvrtkova 6, OIB: 43841575554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9054AD">
        <w:t>25.785</w:t>
      </w:r>
      <w:r w:rsidR="00FF6D5D">
        <w:t>,00</w:t>
      </w:r>
      <w:r w:rsidR="00371227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96408">
        <w:t>2731</w:t>
      </w:r>
      <w:r w:rsidR="00535D8E" w:rsidRPr="00B9015B">
        <w:t>-</w:t>
      </w:r>
      <w:r w:rsidR="00A446AE">
        <w:t>1</w:t>
      </w:r>
      <w:r w:rsidR="00CB12C9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961CC8">
        <w:rPr>
          <w:lang w:val="pt-BR"/>
        </w:rPr>
        <w:t>KLUB ZA SKOKOVE U VODU "FENIKS"</w:t>
      </w:r>
      <w:r w:rsidR="00961CC8">
        <w:t>, Zagreb, Tvrtkova 6, OIB: 43841575554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230E44" w:rsidR="00230E4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9A6117">
        <w:rPr>
          <w:lang w:val="pt-BR"/>
        </w:rPr>
        <w:t>KLUB ZA SKOKOVE U VODU "FENIKS"</w:t>
      </w:r>
      <w:r w:rsidR="009A6117">
        <w:t xml:space="preserve">, Zagreb, Tvrtkova 6, OIB: 43841575554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D1061B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2E52E4">
        <w:t>U</w:t>
      </w:r>
      <w:r w:rsidR="002E52E4" w:rsidRPr="00E974B3">
        <w:t xml:space="preserve"> prijedlogu za otvaranje stečajnog postupka </w:t>
      </w:r>
      <w:r w:rsidR="002E52E4">
        <w:t xml:space="preserve">se u bitnome navodi </w:t>
      </w:r>
      <w:r w:rsidR="002E52E4" w:rsidRPr="00E974B3">
        <w:t xml:space="preserve">kako </w:t>
      </w:r>
      <w:r w:rsidR="002E52E4">
        <w:t xml:space="preserve">je na dan 1. rujna 2015. </w:t>
      </w:r>
      <w:r w:rsidR="002E52E4" w:rsidRPr="00E974B3">
        <w:t>dužnik u Očevidniku redoslijeda osnova za plaćanje ima</w:t>
      </w:r>
      <w:r w:rsidR="002E52E4">
        <w:t>o</w:t>
      </w:r>
      <w:r w:rsidR="002E52E4" w:rsidRPr="00E974B3">
        <w:t xml:space="preserve"> evidentirane neizvršene osnove za plaćanje</w:t>
      </w:r>
      <w:r w:rsidR="002E52E4">
        <w:t xml:space="preserve"> u neprekinutom razdoblju od 1436 </w:t>
      </w:r>
      <w:r w:rsidR="002E52E4" w:rsidRPr="00E974B3">
        <w:t xml:space="preserve">dana, u ukupnom iznosu od </w:t>
      </w:r>
      <w:r w:rsidR="002E52E4">
        <w:t xml:space="preserve">11.280,48 </w:t>
      </w:r>
      <w:r w:rsidR="002E52E4" w:rsidRPr="00E974B3">
        <w:t xml:space="preserve">kn, </w:t>
      </w:r>
      <w:r w:rsidR="002E52E4">
        <w:t>te je imao 1</w:t>
      </w:r>
      <w:r w:rsidR="002E52E4" w:rsidRPr="00E974B3">
        <w:t xml:space="preserve"> zaposlen</w:t>
      </w:r>
      <w:r w:rsidR="002E52E4">
        <w:t>og.</w:t>
      </w:r>
    </w:p>
    <w:p w:rsidRDefault="00E831F6" w:rsidP="00AC6741" w:rsidR="00E831F6">
      <w:pPr>
        <w:ind w:firstLine="709"/>
        <w:jc w:val="both"/>
      </w:pP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FD62C7">
        <w:t>11</w:t>
      </w:r>
      <w:r w:rsidR="00250A6E">
        <w:t xml:space="preserve">. </w:t>
      </w:r>
      <w:r w:rsidR="00FD62C7">
        <w:t>svibnja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>s odredbom čl. 115. st. 1. SZ-a</w:t>
      </w:r>
      <w:r w:rsidR="002A1E9E">
        <w:t xml:space="preserve"> i imenovan je privrem</w:t>
      </w:r>
      <w:r w:rsidR="000527F5">
        <w:t xml:space="preserve">eni stečajni upravitelj dužnika, </w:t>
      </w:r>
      <w:r w:rsidR="008019C2">
        <w:t xml:space="preserve">dok je </w:t>
      </w:r>
      <w:r w:rsidR="000A2A47">
        <w:t>4</w:t>
      </w:r>
      <w:r w:rsidR="008019C2">
        <w:t xml:space="preserve">. </w:t>
      </w:r>
      <w:r w:rsidR="000A2A47">
        <w:t>srpnja</w:t>
      </w:r>
      <w:r w:rsidR="008F6463">
        <w:t xml:space="preserve"> </w:t>
      </w:r>
      <w:r w:rsidR="008019C2">
        <w:t>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0A2A47">
        <w:t>7</w:t>
      </w:r>
      <w:r w:rsidR="00EA12E9">
        <w:t xml:space="preserve">. rujna 2017. </w:t>
      </w:r>
      <w:r>
        <w:t>ročište radi rasprave o pretpostavkama za</w:t>
      </w:r>
      <w:r w:rsidR="00AC6741">
        <w:t xml:space="preserve"> otvaranje stečajnoga postupka.</w:t>
      </w:r>
    </w:p>
    <w:p w:rsidRDefault="00E831F6" w:rsidP="0083257E" w:rsidR="00E831F6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imaju </w:t>
      </w:r>
      <w:r w:rsidR="001861A1" w:rsidRPr="00704DD0">
        <w:lastRenderedPageBreak/>
        <w:t>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E831F6" w:rsidP="008019C2" w:rsidR="00E831F6">
      <w:pPr>
        <w:ind w:firstLine="709"/>
        <w:jc w:val="both"/>
      </w:pP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2D3822">
        <w:t>7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113E3E">
        <w:t>14</w:t>
      </w:r>
      <w:r w:rsidR="00AC6741">
        <w:t xml:space="preserve">. </w:t>
      </w:r>
      <w:r w:rsidR="00113E3E">
        <w:t>veljače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2D3822">
        <w:t>1967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E831F6" w:rsidP="007D101D" w:rsidR="00E831F6">
      <w:pPr>
        <w:ind w:firstLine="708"/>
        <w:jc w:val="both"/>
      </w:pPr>
    </w:p>
    <w:p w:rsidRDefault="00F25A48" w:rsidP="007D101D" w:rsidR="007069A0">
      <w:pPr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</w:t>
      </w:r>
      <w:r w:rsidR="00501C2F">
        <w:t xml:space="preserve">održanom </w:t>
      </w:r>
      <w:r w:rsidRPr="005B2079">
        <w:t>ročištu privremeni stečajni upravitelj je u bitnome naveo kako je u odnosu na dužnika ostvaren stečajni razlog nesposobnost</w:t>
      </w:r>
      <w:r w:rsidR="007A3899">
        <w:t>i za plaćanje i prezaduženosti, te kako</w:t>
      </w:r>
      <w:r w:rsidR="0026566B" w:rsidRPr="0026566B">
        <w:t xml:space="preserve"> </w:t>
      </w:r>
      <w:r w:rsidR="00E53C87">
        <w:rPr>
          <w:color w:themeColor="text1" w:val="000000"/>
        </w:rPr>
        <w:t xml:space="preserve">dužnik nema </w:t>
      </w:r>
      <w:r w:rsidR="006234FD">
        <w:rPr>
          <w:color w:themeColor="text1" w:val="000000"/>
        </w:rPr>
        <w:t xml:space="preserve">imovine. </w:t>
      </w:r>
      <w:r w:rsidR="005B2079" w:rsidRPr="005B2079">
        <w:t xml:space="preserve">Zbog toga je predložio pozvati </w:t>
      </w:r>
      <w:r w:rsidR="00990413" w:rsidRPr="005B2079">
        <w:t xml:space="preserve">osobe koje imaju pravni interes za provedbom stečajnog postupka nad dužnikom </w:t>
      </w:r>
      <w:r w:rsidR="005B2079" w:rsidRPr="005B2079">
        <w:t>d</w:t>
      </w:r>
      <w:r w:rsidR="00990413" w:rsidRPr="005B2079">
        <w:t xml:space="preserve">a predujme iznos od </w:t>
      </w:r>
      <w:r w:rsidR="006234FD">
        <w:t>25.</w:t>
      </w:r>
      <w:r w:rsidR="009054AD">
        <w:t>785</w:t>
      </w:r>
      <w:r w:rsidR="006234FD">
        <w:t>,00</w:t>
      </w:r>
      <w:r w:rsidR="00990413" w:rsidRPr="005B2079">
        <w:t xml:space="preserve"> kn, a ukoliko zainteresirane osobe ne uplate </w:t>
      </w:r>
      <w:r w:rsidR="005B2079" w:rsidRPr="005B2079">
        <w:t xml:space="preserve">zatraženi </w:t>
      </w:r>
      <w:r w:rsidR="00990413" w:rsidRPr="005B2079">
        <w:t xml:space="preserve">predujam, da se </w:t>
      </w:r>
      <w:r w:rsidR="005B2079" w:rsidRPr="005B2079">
        <w:t>na temelju o</w:t>
      </w:r>
      <w:r w:rsidR="00990413" w:rsidRPr="005B2079">
        <w:t>dredbe čl. 132. S</w:t>
      </w:r>
      <w:r w:rsidR="005B2079" w:rsidRPr="005B2079">
        <w:t xml:space="preserve">Z-a </w:t>
      </w:r>
      <w:r w:rsidR="00990413" w:rsidRPr="005B2079">
        <w:t>donese rješenje o otvaranju i istovremenom zaključenju stečajnog postupka nad dužnikom.</w:t>
      </w:r>
      <w:r w:rsidR="005B2079" w:rsidRPr="005B2079">
        <w:t xml:space="preserve"> </w:t>
      </w:r>
      <w:r w:rsidR="00990413" w:rsidRPr="005B2079">
        <w:t>Privremeni stečajni upravite</w:t>
      </w:r>
      <w:r w:rsidR="005B344F">
        <w:t>lj je naveo kako t</w:t>
      </w:r>
      <w:r w:rsidR="005B2079" w:rsidRPr="005B2079">
        <w:t xml:space="preserve">roškovi prethodnog postupka i predvidivi troškovi stečajnog postupka za razdoblje od šest mjeseci iznose </w:t>
      </w:r>
      <w:r w:rsidR="009054AD">
        <w:t>25.785,00</w:t>
      </w:r>
      <w:r w:rsidR="007A7E7C" w:rsidRPr="005B2079">
        <w:t xml:space="preserve"> </w:t>
      </w:r>
      <w:r w:rsidR="005B344F">
        <w:t xml:space="preserve">kn, a sastoje se od: </w:t>
      </w:r>
      <w:r w:rsidR="005B2079" w:rsidRPr="005B2079">
        <w:t>troškov</w:t>
      </w:r>
      <w:r w:rsidR="005B344F">
        <w:t>a</w:t>
      </w:r>
      <w:r w:rsidR="005B2079" w:rsidRPr="005B2079">
        <w:t xml:space="preserve"> </w:t>
      </w:r>
      <w:r w:rsidR="00332D72">
        <w:t>knjigovod</w:t>
      </w:r>
      <w:r w:rsidR="00875584">
        <w:t>stva</w:t>
      </w:r>
      <w:r w:rsidR="00332D72">
        <w:t xml:space="preserve"> u iznosu od </w:t>
      </w:r>
      <w:r w:rsidR="00B7335E">
        <w:t>15.000,00</w:t>
      </w:r>
      <w:r w:rsidR="00332D72">
        <w:t xml:space="preserve"> kn mjesečno (</w:t>
      </w:r>
      <w:r w:rsidR="007069A0">
        <w:t xml:space="preserve">2.500,00 </w:t>
      </w:r>
      <w:r w:rsidR="00332D72">
        <w:t xml:space="preserve">x 6 mj), </w:t>
      </w:r>
      <w:r w:rsidR="00CB0740">
        <w:t xml:space="preserve">troškova </w:t>
      </w:r>
      <w:r w:rsidR="007069A0">
        <w:t>izrade pečata u iznosu od 180,00 kn, troškova čuvanja arhivskog gradiva u iznosu od 5.000,00 kn, troškova zatvaranja žiro računa u iznosu od 160,00 kn, troškova naknade banci za vođenje računa u iznosu od 190,00 kn (45,00 kn x 6 mj), troškova naknade Državnom zavodu za statistiku u iznosu od 55,00 kn, troškova naknade za inventurno povjerenstvo u iznosu od 2.000,00 kn, troškova naknade za izlučivanje arhivskog gradiva u iznosu od 2.000,00 kn i putnih troškova stečajnog upravitelja u iznosu od 1.200,00 kn.</w:t>
      </w:r>
    </w:p>
    <w:p w:rsidRDefault="007069A0" w:rsidP="007D101D" w:rsidR="007069A0">
      <w:pPr>
        <w:ind w:firstLine="708"/>
        <w:jc w:val="both"/>
      </w:pPr>
    </w:p>
    <w:p w:rsidRDefault="005B344F" w:rsidP="00E831F6" w:rsidR="000757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7C7078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</w:t>
      </w:r>
      <w:r w:rsidR="000C45C6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 xml:space="preserve">st. 1. SZ-a, pozvane  osobe koje imaju pravni interes za provedbom stečajnoga postupka predujmiti troškove prethodnog i otvorenog stečajnog postupka u ukupnom iznosu od </w:t>
      </w:r>
      <w:r w:rsidR="00501C2F" w:rsidRPr="000B5D3C">
        <w:rPr>
          <w:rFonts w:hAnsi="Times New Roman" w:ascii="Times New Roman"/>
          <w:sz w:val="24"/>
          <w:szCs w:val="24"/>
        </w:rPr>
        <w:t xml:space="preserve">25.785,00 </w:t>
      </w:r>
      <w:r w:rsidR="00462DDC" w:rsidRPr="000B5D3C">
        <w:rPr>
          <w:rFonts w:hAnsi="Times New Roman" w:ascii="Times New Roman"/>
          <w:sz w:val="24"/>
          <w:szCs w:val="24"/>
        </w:rPr>
        <w:t xml:space="preserve">kn </w:t>
      </w:r>
      <w:r w:rsidR="00075754" w:rsidRPr="000B5D3C">
        <w:rPr>
          <w:rFonts w:hAnsi="Times New Roman" w:ascii="Times New Roman"/>
          <w:sz w:val="24"/>
          <w:szCs w:val="24"/>
        </w:rPr>
        <w:t>prema navedenoj specifikaciji troškova privremenog stečajnog upravitelja, a sve bazirano na trajanju</w:t>
      </w:r>
      <w:r w:rsidR="00075754" w:rsidRPr="00F0151A">
        <w:rPr>
          <w:rFonts w:hAnsi="Times New Roman" w:ascii="Times New Roman"/>
          <w:sz w:val="24"/>
          <w:szCs w:val="24"/>
        </w:rPr>
        <w:t xml:space="preserve">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4C4DCC" w:rsidP="00F0151A" w:rsidR="004C4DCC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B12C9">
        <w:t>7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3D3019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1B2209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4C4DCC" w:rsidP="00F110C5" w:rsidR="004C4DCC">
      <w:pPr>
        <w:jc w:val="both"/>
        <w:rPr>
          <w:lang w:val="pl-PL"/>
        </w:rPr>
      </w:pPr>
    </w:p>
    <w:p w:rsidRDefault="001B2209" w:rsidP="001B2209" w:rsidR="001B2209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B2209" w:rsidP="001B2209" w:rsidR="00F110C5">
      <w:r>
        <w:t>Petra Čiček</w:t>
      </w:r>
    </w:p>
    <w:p w:rsidRDefault="001B2209" w:rsidP="001B2209" w:rsidR="001B2209"/>
    <w:p w:rsidRDefault="001B2209" w:rsidP="001B2209" w:rsidR="001B2209" w:rsidRPr="00B9015B"/>
    <w:sectPr w:rsidSect="001B2209" w:rsidR="001B2209" w:rsidRPr="00B9015B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B2209">
          <w:rPr>
            <w:noProof/>
          </w:rPr>
          <w:t>3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396408">
      <w:rPr>
        <w:sz w:val="24"/>
        <w:szCs w:val="24"/>
      </w:rPr>
      <w:t>2731</w:t>
    </w:r>
    <w:r w:rsidR="00CB12C9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527F5"/>
    <w:rsid w:val="0005307D"/>
    <w:rsid w:val="00057DF4"/>
    <w:rsid w:val="00060193"/>
    <w:rsid w:val="0006539F"/>
    <w:rsid w:val="00065B42"/>
    <w:rsid w:val="00075754"/>
    <w:rsid w:val="00082C15"/>
    <w:rsid w:val="00084AF1"/>
    <w:rsid w:val="000A2A47"/>
    <w:rsid w:val="000B22E7"/>
    <w:rsid w:val="000B5D3C"/>
    <w:rsid w:val="000C1F96"/>
    <w:rsid w:val="000C45C6"/>
    <w:rsid w:val="000D37B5"/>
    <w:rsid w:val="000D4154"/>
    <w:rsid w:val="000E0E52"/>
    <w:rsid w:val="000E335E"/>
    <w:rsid w:val="001013EE"/>
    <w:rsid w:val="00113E3E"/>
    <w:rsid w:val="00116DE5"/>
    <w:rsid w:val="00134414"/>
    <w:rsid w:val="00134F3A"/>
    <w:rsid w:val="00160B46"/>
    <w:rsid w:val="00163363"/>
    <w:rsid w:val="00167196"/>
    <w:rsid w:val="001861A1"/>
    <w:rsid w:val="0019220D"/>
    <w:rsid w:val="001A0F82"/>
    <w:rsid w:val="001A762F"/>
    <w:rsid w:val="001B2209"/>
    <w:rsid w:val="001E2FD2"/>
    <w:rsid w:val="001E4214"/>
    <w:rsid w:val="0021298E"/>
    <w:rsid w:val="00225613"/>
    <w:rsid w:val="00230E44"/>
    <w:rsid w:val="00231586"/>
    <w:rsid w:val="00233208"/>
    <w:rsid w:val="002357C7"/>
    <w:rsid w:val="00250A6E"/>
    <w:rsid w:val="00260C00"/>
    <w:rsid w:val="00262003"/>
    <w:rsid w:val="00263FC1"/>
    <w:rsid w:val="0026566B"/>
    <w:rsid w:val="002817DE"/>
    <w:rsid w:val="00290574"/>
    <w:rsid w:val="00297908"/>
    <w:rsid w:val="002A0543"/>
    <w:rsid w:val="002A1E9E"/>
    <w:rsid w:val="002C3072"/>
    <w:rsid w:val="002D3822"/>
    <w:rsid w:val="002D5087"/>
    <w:rsid w:val="002D60CE"/>
    <w:rsid w:val="002E52E4"/>
    <w:rsid w:val="00302673"/>
    <w:rsid w:val="00306D59"/>
    <w:rsid w:val="00332D72"/>
    <w:rsid w:val="00361BA2"/>
    <w:rsid w:val="00371227"/>
    <w:rsid w:val="00393B48"/>
    <w:rsid w:val="00396408"/>
    <w:rsid w:val="003D0115"/>
    <w:rsid w:val="003D3019"/>
    <w:rsid w:val="003D70DD"/>
    <w:rsid w:val="003E3724"/>
    <w:rsid w:val="003F3702"/>
    <w:rsid w:val="004005AE"/>
    <w:rsid w:val="00400D27"/>
    <w:rsid w:val="00402541"/>
    <w:rsid w:val="0040689D"/>
    <w:rsid w:val="004079DC"/>
    <w:rsid w:val="00412D47"/>
    <w:rsid w:val="004250B1"/>
    <w:rsid w:val="00462DDC"/>
    <w:rsid w:val="0046518B"/>
    <w:rsid w:val="00472D26"/>
    <w:rsid w:val="00496278"/>
    <w:rsid w:val="004B1299"/>
    <w:rsid w:val="004B7428"/>
    <w:rsid w:val="004C428C"/>
    <w:rsid w:val="004C4DCC"/>
    <w:rsid w:val="004C61D4"/>
    <w:rsid w:val="004D6211"/>
    <w:rsid w:val="00501C2F"/>
    <w:rsid w:val="00501EBB"/>
    <w:rsid w:val="00507FB0"/>
    <w:rsid w:val="00510C0C"/>
    <w:rsid w:val="00510C83"/>
    <w:rsid w:val="00530347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B67F7"/>
    <w:rsid w:val="005D35F6"/>
    <w:rsid w:val="005F03BD"/>
    <w:rsid w:val="00606CC8"/>
    <w:rsid w:val="006130C9"/>
    <w:rsid w:val="006234FD"/>
    <w:rsid w:val="006248A9"/>
    <w:rsid w:val="00627416"/>
    <w:rsid w:val="00662650"/>
    <w:rsid w:val="00662884"/>
    <w:rsid w:val="00681B1A"/>
    <w:rsid w:val="006C587D"/>
    <w:rsid w:val="006D72C2"/>
    <w:rsid w:val="006E6E92"/>
    <w:rsid w:val="006F1B62"/>
    <w:rsid w:val="006F73C8"/>
    <w:rsid w:val="00704DD0"/>
    <w:rsid w:val="00705EEA"/>
    <w:rsid w:val="007069A0"/>
    <w:rsid w:val="007150E9"/>
    <w:rsid w:val="0073274A"/>
    <w:rsid w:val="00732F2C"/>
    <w:rsid w:val="00754CF2"/>
    <w:rsid w:val="0076161C"/>
    <w:rsid w:val="0077071B"/>
    <w:rsid w:val="00790497"/>
    <w:rsid w:val="007A3899"/>
    <w:rsid w:val="007A7E7C"/>
    <w:rsid w:val="007B068E"/>
    <w:rsid w:val="007C7078"/>
    <w:rsid w:val="007D02E9"/>
    <w:rsid w:val="007D101D"/>
    <w:rsid w:val="007D3DAC"/>
    <w:rsid w:val="007D5510"/>
    <w:rsid w:val="007E6A6F"/>
    <w:rsid w:val="008019C2"/>
    <w:rsid w:val="00813103"/>
    <w:rsid w:val="008204DE"/>
    <w:rsid w:val="0083257E"/>
    <w:rsid w:val="008567A8"/>
    <w:rsid w:val="00856D79"/>
    <w:rsid w:val="00857AD7"/>
    <w:rsid w:val="0087245C"/>
    <w:rsid w:val="00875584"/>
    <w:rsid w:val="0089151C"/>
    <w:rsid w:val="00891D46"/>
    <w:rsid w:val="008A27DD"/>
    <w:rsid w:val="008B669A"/>
    <w:rsid w:val="008C2A21"/>
    <w:rsid w:val="008D0704"/>
    <w:rsid w:val="008D5709"/>
    <w:rsid w:val="008F5F79"/>
    <w:rsid w:val="008F6463"/>
    <w:rsid w:val="008F656F"/>
    <w:rsid w:val="00901CFD"/>
    <w:rsid w:val="009054AD"/>
    <w:rsid w:val="00923F98"/>
    <w:rsid w:val="00937068"/>
    <w:rsid w:val="009426EB"/>
    <w:rsid w:val="00943790"/>
    <w:rsid w:val="00947BCF"/>
    <w:rsid w:val="00961CC8"/>
    <w:rsid w:val="00962E8E"/>
    <w:rsid w:val="00973C2C"/>
    <w:rsid w:val="00990413"/>
    <w:rsid w:val="009A14C7"/>
    <w:rsid w:val="009A6117"/>
    <w:rsid w:val="009B1748"/>
    <w:rsid w:val="009B3D51"/>
    <w:rsid w:val="009C4523"/>
    <w:rsid w:val="009D3F11"/>
    <w:rsid w:val="00A00DE3"/>
    <w:rsid w:val="00A030F8"/>
    <w:rsid w:val="00A0793E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110E"/>
    <w:rsid w:val="00B62E90"/>
    <w:rsid w:val="00B7335E"/>
    <w:rsid w:val="00B7530F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90682"/>
    <w:rsid w:val="00C949B2"/>
    <w:rsid w:val="00CA77C7"/>
    <w:rsid w:val="00CB0740"/>
    <w:rsid w:val="00CB12C9"/>
    <w:rsid w:val="00CC17F9"/>
    <w:rsid w:val="00CD7B9F"/>
    <w:rsid w:val="00D01E10"/>
    <w:rsid w:val="00D04E2A"/>
    <w:rsid w:val="00D1061B"/>
    <w:rsid w:val="00D1085A"/>
    <w:rsid w:val="00D23C1F"/>
    <w:rsid w:val="00D24310"/>
    <w:rsid w:val="00D302B2"/>
    <w:rsid w:val="00D346E6"/>
    <w:rsid w:val="00D40F24"/>
    <w:rsid w:val="00D677F7"/>
    <w:rsid w:val="00D803A5"/>
    <w:rsid w:val="00D92741"/>
    <w:rsid w:val="00DB7A55"/>
    <w:rsid w:val="00DC609C"/>
    <w:rsid w:val="00DD1535"/>
    <w:rsid w:val="00DD5222"/>
    <w:rsid w:val="00DE0F86"/>
    <w:rsid w:val="00E01280"/>
    <w:rsid w:val="00E02961"/>
    <w:rsid w:val="00E0682D"/>
    <w:rsid w:val="00E24B5E"/>
    <w:rsid w:val="00E375B5"/>
    <w:rsid w:val="00E444EA"/>
    <w:rsid w:val="00E50DB1"/>
    <w:rsid w:val="00E53C87"/>
    <w:rsid w:val="00E757C5"/>
    <w:rsid w:val="00E831F6"/>
    <w:rsid w:val="00EA12E9"/>
    <w:rsid w:val="00EC248C"/>
    <w:rsid w:val="00EF3D26"/>
    <w:rsid w:val="00EF433E"/>
    <w:rsid w:val="00F0151A"/>
    <w:rsid w:val="00F02806"/>
    <w:rsid w:val="00F110C5"/>
    <w:rsid w:val="00F25103"/>
    <w:rsid w:val="00F25A48"/>
    <w:rsid w:val="00F324F6"/>
    <w:rsid w:val="00F46EE9"/>
    <w:rsid w:val="00F60A6C"/>
    <w:rsid w:val="00F617D8"/>
    <w:rsid w:val="00F74F09"/>
    <w:rsid w:val="00F87221"/>
    <w:rsid w:val="00F878D3"/>
    <w:rsid w:val="00FA08F1"/>
    <w:rsid w:val="00FC7A95"/>
    <w:rsid w:val="00FD62C7"/>
    <w:rsid w:val="00FD7B91"/>
    <w:rsid w:val="00FE00F9"/>
    <w:rsid w:val="00FF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2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2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2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2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2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2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2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2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St-2731/2016-20</izvorni_sadrzaj>
    <derivirana_varijabla naziv="DomainObject.Oznaka_1">St-2731/2016-20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2731</izvorni_sadrzaj>
    <derivirana_varijabla naziv="DomainObject.Predmet.Broj_1">2731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St-2731/2016</izvorni_sadrzaj>
    <derivirana_varijabla naziv="DomainObject.Predmet.OznakaBroj_1">St-2731/2016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ZA SKOKOVE U VODU ''FENIKS''</izvorni_sadrzaj>
    <derivirana_varijabla naziv="DomainObject.Predmet.ProtustrankaFormated_1">  KLUB ZA SKOKOVE U VODU ''FENIKS''</derivirana_varijabla>
  </DomainObject.Predmet.ProtustrankaFormated>
  <DomainObject.Predmet.ProtustrankaFormatedOIB>
    <izvorni_sadrzaj>  KLUB ZA SKOKOVE U VODU ''FENIKS'', OIB 43841575554</izvorni_sadrzaj>
    <derivirana_varijabla naziv="DomainObject.Predmet.ProtustrankaFormatedOIB_1">  KLUB ZA SKOKOVE U VODU ''FENIKS'', OIB 43841575554</derivirana_varijabla>
  </DomainObject.Predmet.ProtustrankaFormatedOIB>
  <DomainObject.Predmet.ProtustrankaFormatedWithAdress>
    <izvorni_sadrzaj> KLUB ZA SKOKOVE U VODU ''FENIKS'', Tvrtkova 6, 10000 Zagreb</izvorni_sadrzaj>
    <derivirana_varijabla naziv="DomainObject.Predmet.ProtustrankaFormatedWithAdress_1"> KLUB ZA SKOKOVE U VODU ''FENIKS'', Tvrtkova 6, 10000 Zagreb</derivirana_varijabla>
  </DomainObject.Predmet.ProtustrankaFormatedWithAdress>
  <DomainObject.Predmet.ProtustrankaFormatedWithAdressOIB>
    <izvorni_sadrzaj> KLUB ZA SKOKOVE U VODU ''FENIKS'', OIB 43841575554, Tvrtkova 6, 10000 Zagreb</izvorni_sadrzaj>
    <derivirana_varijabla naziv="DomainObject.Predmet.ProtustrankaFormatedWithAdressOIB_1"> KLUB ZA SKOKOVE U VODU ''FENIKS'', OIB 43841575554, Tvrtkova 6, 10000 Zagreb</derivirana_varijabla>
  </DomainObject.Predmet.ProtustrankaFormatedWithAdressOIB>
  <DomainObject.Predmet.ProtustrankaWithAdress>
    <izvorni_sadrzaj>KLUB ZA SKOKOVE U VODU ''FENIKS'' Tvrtkova 6, 10000 Zagreb</izvorni_sadrzaj>
    <derivirana_varijabla naziv="DomainObject.Predmet.ProtustrankaWithAdress_1">KLUB ZA SKOKOVE U VODU ''FENIKS'' Tvrtkova 6, 10000 Zagreb</derivirana_varijabla>
  </DomainObject.Predmet.ProtustrankaWithAdress>
  <DomainObject.Predmet.ProtustrankaWithAdressOIB>
    <izvorni_sadrzaj>KLUB ZA SKOKOVE U VODU ''FENIKS'', OIB 43841575554, Tvrtkova 6, 10000 Zagreb</izvorni_sadrzaj>
    <derivirana_varijabla naziv="DomainObject.Predmet.ProtustrankaWithAdressOIB_1">KLUB ZA SKOKOVE U VODU ''FENIKS'', OIB 43841575554, Tvrtkova 6, 10000 Zagreb</derivirana_varijabla>
  </DomainObject.Predmet.ProtustrankaWithAdressOIB>
  <DomainObject.Predmet.ProtustrankaNazivFormated>
    <izvorni_sadrzaj>KLUB ZA SKOKOVE U VODU ''FENIKS''</izvorni_sadrzaj>
    <derivirana_varijabla naziv="DomainObject.Predmet.ProtustrankaNazivFormated_1">KLUB ZA SKOKOVE U VODU ''FENIKS''</derivirana_varijabla>
  </DomainObject.Predmet.ProtustrankaNazivFormated>
  <DomainObject.Predmet.ProtustrankaNazivFormatedOIB>
    <izvorni_sadrzaj>KLUB ZA SKOKOVE U VODU ''FENIKS'', OIB 43841575554</izvorni_sadrzaj>
    <derivirana_varijabla naziv="DomainObject.Predmet.ProtustrankaNazivFormatedOIB_1">KLUB ZA SKOKOVE U VODU ''FENIKS'', OIB 43841575554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SKOKOVE U VODU ''FENIKS''</item>
    </izvorni_sadrzaj>
    <derivirana_varijabla naziv="DomainObject.Predmet.ProtuStrankaListFormated_1">
      <item>KLUB ZA SKOKOVE U VODU ''FENIKS''</item>
    </derivirana_varijabla>
  </DomainObject.Predmet.ProtuStrankaListFormated>
  <DomainObject.Predmet.ProtuStrankaListFormatedOIB>
    <izvorni_sadrzaj>
      <item>KLUB ZA SKOKOVE U VODU ''FENIKS'', OIB 43841575554</item>
    </izvorni_sadrzaj>
    <derivirana_varijabla naziv="DomainObject.Predmet.ProtuStrankaListFormatedOIB_1">
      <item>KLUB ZA SKOKOVE U VODU ''FENIKS'', OIB 43841575554</item>
    </derivirana_varijabla>
  </DomainObject.Predmet.ProtuStrankaListFormatedOIB>
  <DomainObject.Predmet.ProtuStrankaListFormatedWithAdress>
    <izvorni_sadrzaj>
      <item>KLUB ZA SKOKOVE U VODU ''FENIKS'', Tvrtkova 6, 10000 Zagreb</item>
    </izvorni_sadrzaj>
    <derivirana_varijabla naziv="DomainObject.Predmet.ProtuStrankaListFormatedWithAdress_1">
      <item>KLUB ZA SKOKOVE U VODU ''FENIKS'', Tvrtkova 6, 10000 Zagreb</item>
    </derivirana_varijabla>
  </DomainObject.Predmet.ProtuStrankaListFormatedWithAdress>
  <DomainObject.Predmet.ProtuStrankaListFormatedWithAdressOIB>
    <izvorni_sadrzaj>
      <item>KLUB ZA SKOKOVE U VODU ''FENIKS'', OIB 43841575554, Tvrtkova 6, 10000 Zagreb</item>
    </izvorni_sadrzaj>
    <derivirana_varijabla naziv="DomainObject.Predmet.ProtuStrankaListFormatedWithAdressOIB_1">
      <item>KLUB ZA SKOKOVE U VODU ''FENIKS'', OIB 43841575554, Tvrtkova 6, 10000 Zagreb</item>
    </derivirana_varijabla>
  </DomainObject.Predmet.ProtuStrankaListFormatedWithAdressOIB>
  <DomainObject.Predmet.ProtuStrankaListNazivFormated>
    <izvorni_sadrzaj>
      <item>KLUB ZA SKOKOVE U VODU ''FENIKS''</item>
    </izvorni_sadrzaj>
    <derivirana_varijabla naziv="DomainObject.Predmet.ProtuStrankaListNazivFormated_1">
      <item>KLUB ZA SKOKOVE U VODU ''FENIKS''</item>
    </derivirana_varijabla>
  </DomainObject.Predmet.ProtuStrankaListNazivFormated>
  <DomainObject.Predmet.ProtuStrankaListNazivFormatedOIB>
    <izvorni_sadrzaj>
      <item>KLUB ZA SKOKOVE U VODU ''FENIKS'', OIB 43841575554</item>
    </izvorni_sadrzaj>
    <derivirana_varijabla naziv="DomainObject.Predmet.ProtuStrankaListNazivFormatedOIB_1">
      <item>KLUB ZA SKOKOVE U VODU ''FENIKS'', OIB 43841575554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St-2731/2016-20</izvorni_sadrzaj>
    <derivirana_varijabla naziv="DomainObject.PoslovniBrojDokumenta_1">St-2731/2016-20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SKOKOVE U VODU ''FENIKS''</izvorni_sadrzaj>
    <derivirana_varijabla naziv="DomainObject.Predmet.ProtustrankaIDrugi_1">KLUB ZA SKOKOVE U VODU ''FENIKS''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ZA SKOKOVE U VODU ''FENIKS'', OIB 43841575554, Tvrtkova 6, 10000 Zagreb</izvorni_sadrzaj>
    <derivirana_varijabla naziv="DomainObject.Predmet.ProtustrankaIDrugiAdressOIB_1">KLUB ZA SKOKOVE U VODU ''FENIKS'', OIB 43841575554, Tvrtkova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ZA SKOKOVE U VODU ''FENIKS''</item>
    </izvorni_sadrzaj>
    <derivirana_varijabla naziv="DomainObject.Predmet.SudioniciListNaziv_1">
      <item>FINA Regionalni centar Zagreb</item>
      <item>KLUB ZA SKOKOVE U VODU ''FENIKS''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ZA SKOKOVE U VODU ''FENIKS'', OIB 43841575554, Tvrtkova 6,10000 Zagreb</item>
    </izvorni_sadrzaj>
    <derivirana_varijabla naziv="DomainObject.Predmet.SudioniciListAdressOIB_1">
      <item>FINA Regionalni centar Zagreb, OIB 85821130368, Trg svibanjskih žrtava 1995. br. 1,10000 Zagreb</item>
      <item>KLUB ZA SKOKOVE U VODU ''FENIKS'', OIB 43841575554, Tvrtkova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43841575554</item>
    </izvorni_sadrzaj>
    <derivirana_varijabla naziv="DomainObject.Predmet.SudioniciListNazivOIB_1">
      <item>, OIB 85821130368</item>
      <item>, OIB 43841575554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99478-6B6F-4F72-B0F6-A5A85467D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934</properties:Words>
  <properties:Characters>5000</properties:Characters>
  <properties:Lines>99</properties:Lines>
  <properties:Paragraphs>24</properties:Paragraphs>
  <properties:TotalTime>225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2017-09-07T12:20:00Z</cp:lastPrinted>
  <dcterms:modified xmlns:xsi="http://www.w3.org/2001/XMLSchema-instance" xsi:type="dcterms:W3CDTF">2017-09-07T12:20:00Z</dcterms:modified>
  <cp:revision>213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St-2731/2016-20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