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63d2" w14:paraId="3a763d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1D99" w:rsidP="004F27AE" w:rsidR="00AE649C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11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D99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St-274/2017-12</izvorni_sadrzaj>
    <derivirana_varijabla naziv="DomainObject.Oznaka_1">St-274/2017-12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</izvorni_sadrzaj>
    <derivirana_varijabla naziv="DomainObject.Predmet.OstaliListFormated_1">
      <item>Odvjetnik Pavao Mrkonjić</item>
    </derivirana_varijabla>
  </DomainObject.Predmet.OstaliListFormated>
  <DomainObject.Predmet.OstaliListFormatedOIB>
    <izvorni_sadrzaj>
      <item>Odvjetnik Pavao Mrkonjić</item>
    </izvorni_sadrzaj>
    <derivirana_varijabla naziv="DomainObject.Predmet.OstaliListFormatedOIB_1">
      <item>Odvjetnik Pavao Mrkonjić</item>
    </derivirana_varijabla>
  </DomainObject.Predmet.OstaliListFormatedOIB>
  <DomainObject.Predmet.OstaliListFormatedWithAdress>
    <izvorni_sadrzaj>
      <item>Odvjetnik Pavao Mrkonjić, Ante Topić Mimare 24, 10000 Zagreb</item>
    </izvorni_sadrzaj>
    <derivirana_varijabla naziv="DomainObject.Predmet.OstaliListFormatedWithAdress_1">
      <item>Odvjetnik Pavao Mrkonjić, Ante Topić Mimare 24, 10000 Zagreb</item>
    </derivirana_varijabla>
  </DomainObject.Predmet.OstaliListFormatedWithAdress>
  <DomainObject.Predmet.OstaliListFormatedWithAdressOIB>
    <izvorni_sadrzaj>
      <item>Odvjetnik Pavao Mrkonjić, Ante Topić Mimare 24, 10000 Zagreb</item>
    </izvorni_sadrzaj>
    <derivirana_varijabla naziv="DomainObject.Predmet.OstaliListFormatedWithAdressOIB_1">
      <item>Odvjetnik Pavao Mrkonjić, Ante Topić Mimare 24, 10000 Zagreb</item>
    </derivirana_varijabla>
  </DomainObject.Predmet.OstaliListFormatedWithAdressOIB>
  <DomainObject.Predmet.OstaliListNazivFormated>
    <izvorni_sadrzaj>
      <item>Odvjetnik Pavao Mrkonjić</item>
    </izvorni_sadrzaj>
    <derivirana_varijabla naziv="DomainObject.Predmet.OstaliListNazivFormated_1">
      <item>Odvjetnik Pavao Mrkonjić</item>
    </derivirana_varijabla>
  </DomainObject.Predmet.OstaliListNazivFormated>
  <DomainObject.Predmet.OstaliListNazivFormatedOIB>
    <izvorni_sadrzaj>
      <item>Odvjetnik Pavao Mrkonjić</item>
    </izvorni_sadrzaj>
    <derivirana_varijabla naziv="DomainObject.Predmet.OstaliListNazivFormatedOIB_1">
      <item>Odvjetnik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St-274/2017-12</izvorni_sadrzaj>
    <derivirana_varijabla naziv="DomainObject.PoslovniBrojDokumenta_1">St-274/2017-12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</izvorni_sadrzaj>
    <derivirana_varijabla naziv="DomainObject.Predmet.SudioniciListNaziv_1">
      <item>TERMOPLIN društvo s ograničenom odgovornošću za instalacijske radove i trgovinu</item>
      <item>Odvjetnik Pavao Mrkonjić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Ante Topić Mimare 24,10000 Zagreb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8088E-04F6-423A-A535-620E5A485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2017-05-31T11:24:00Z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St-274/2017-12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