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d5ff" w14:paraId="263d5ff" w:rsidRDefault="009A3644" w:rsidP="00B8726A" w:rsidR="009A3644" w:rsidRPr="00DA421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C9171D">
        <w:t>5090/15</w:t>
      </w:r>
      <w:r w:rsidR="0061654B">
        <w:t>-</w:t>
      </w:r>
      <w:r w:rsidR="003E34E5">
        <w:t>79</w:t>
      </w:r>
    </w:p>
    <w:p w:rsidRDefault="00177D52" w:rsidP="00177D52" w:rsidR="00177D52" w:rsidRPr="00DA4219">
      <w:pPr>
        <w:jc w:val="both"/>
        <w:rPr>
          <w:b/>
        </w:rPr>
      </w:pPr>
    </w:p>
    <w:p w:rsidRDefault="003E34E5" w:rsidP="003E34E5" w:rsidR="003E34E5" w:rsidRPr="00310646">
      <w:pPr>
        <w:jc w:val="center"/>
      </w:pPr>
      <w:r>
        <w:t>R E P U B L I K A  H R V A T S K A</w:t>
      </w:r>
    </w:p>
    <w:p w:rsidRDefault="003E34E5" w:rsidP="003E34E5" w:rsidR="003E34E5" w:rsidRPr="00DA4219">
      <w:pPr>
        <w:jc w:val="both"/>
        <w:rPr>
          <w:b/>
        </w:rPr>
      </w:pPr>
    </w:p>
    <w:p w:rsidRDefault="003E34E5" w:rsidP="003E34E5" w:rsidR="003E34E5" w:rsidRPr="00DA4219">
      <w:pPr>
        <w:jc w:val="center"/>
      </w:pPr>
      <w:r w:rsidRPr="00DA4219">
        <w:t xml:space="preserve">Z A K LJ U Č A K    </w:t>
      </w:r>
    </w:p>
    <w:p w:rsidRDefault="009A3644" w:rsidP="00177D52" w:rsidR="009A3644" w:rsidRPr="00DA4219">
      <w:pPr>
        <w:jc w:val="center"/>
      </w:pPr>
      <w:r w:rsidRPr="00DA4219">
        <w:t xml:space="preserve">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022862" w:rsidP="00022862" w:rsidR="00177D52" w:rsidRPr="00DA4219">
      <w:pPr>
        <w:ind w:firstLine="708"/>
        <w:jc w:val="both"/>
      </w:pPr>
      <w:r w:rsidRPr="00022862">
        <w:t>Trgovački sud u Zagrebu po sucu Nikolini Dorić Hadžisejdić, u stečajnom  postupku nad dužnikom IVALA LARON d.o.o. u stečaju, Zagreb, Radnička cesta</w:t>
      </w:r>
      <w:r w:rsidR="003E34E5">
        <w:t xml:space="preserve"> 59 A, OIB: 80999950273, dana 28</w:t>
      </w:r>
      <w:r w:rsidRPr="00022862">
        <w:t xml:space="preserve">. </w:t>
      </w:r>
      <w:r>
        <w:t>prosinca</w:t>
      </w:r>
      <w:r w:rsidRPr="00022862">
        <w:t xml:space="preserve"> 2018.,  </w:t>
      </w:r>
    </w:p>
    <w:p w:rsidRDefault="003E34E5" w:rsidP="00177D52" w:rsidR="003E34E5">
      <w:pPr>
        <w:jc w:val="center"/>
      </w:pP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712055" w:rsidP="00712055" w:rsidR="00887F82" w:rsidRPr="00DA4219">
      <w:pPr>
        <w:jc w:val="both"/>
      </w:pPr>
      <w:r>
        <w:tab/>
      </w:r>
      <w:r w:rsidR="0015399C">
        <w:t>N</w:t>
      </w:r>
      <w:r w:rsidR="0015399C" w:rsidRPr="0015399C">
        <w:t>ekretnina</w:t>
      </w:r>
      <w:r w:rsidR="0015399C">
        <w:t xml:space="preserve"> u vlasništvu stečajnog dužnika </w:t>
      </w:r>
      <w:r>
        <w:t>upisanoj u zemljišnim knjigama Općinskog građanskog suda u Zagrebu i to u zk. ul. br. 3809, (E-126),  k.o. 335649 Trnje koja se sastoji od 338/100000 dijela  kčbr. 81/1 zgrada 1 (TS), stambeno-poslovna zgrada br. 1A,1b,ac, 55, 55A, 57, 59, 59A, dvorište i podzemna garaža, Frana Folnegovića-Radnička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  i  nekretnina u vlasništvu dužnika upisana u zemljišnim knjigama Općinskog građanskog suda u Zagrebu i to u zk. ul. br. 3809, (E-525),  k.o. 335649 Trnje koja se sastoji od 51/100000 dijela  kčbr. 81/1 zgrada 1 (TS), stambeno-poslovna zgrada br. 1A,1b,ac, 55, 55A, 57, 59, 59A, dvorište i podzemna garaža, Frana Folnegovića-Radnička cesta površine 9438 m2 povezano s vlasništvom garaže oznake G56-2, garaža površine 15,57 m2, a nalazi se u podrumu dva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C9171D" w:rsidP="00C9171D" w:rsidR="00C9171D" w:rsidRPr="00E204C2">
      <w:pPr>
        <w:ind w:firstLine="680"/>
        <w:jc w:val="both"/>
      </w:pPr>
      <w:r w:rsidRPr="00A27083">
        <w:t>Imex banka d.d. Split, Tolstojeva 6, OIB: 99326633206</w:t>
      </w:r>
      <w:r>
        <w:t>.</w:t>
      </w:r>
    </w:p>
    <w:p w:rsidRDefault="00887F82" w:rsidP="002271A8" w:rsidR="00887F82" w:rsidRPr="00DA4219">
      <w:pPr>
        <w:ind w:left="720"/>
        <w:jc w:val="both"/>
      </w:pP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C9171D">
        <w:t>23</w:t>
      </w:r>
      <w:r w:rsidR="00A57E38">
        <w:t xml:space="preserve">. </w:t>
      </w:r>
      <w:r w:rsidR="00C9171D">
        <w:t>svibnja</w:t>
      </w:r>
      <w:r w:rsidRPr="00DA4219">
        <w:t xml:space="preserve"> 201</w:t>
      </w:r>
      <w:r w:rsidR="0061654B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 xml:space="preserve">S obzirom na to da je rješenje o dosudi nekretnine opisane u izreci, postalo pravomoćno </w:t>
      </w:r>
      <w:r w:rsidR="0061654B">
        <w:t>2</w:t>
      </w:r>
      <w:r w:rsidR="00C9171D">
        <w:t>3</w:t>
      </w:r>
      <w:r w:rsidR="00725A06" w:rsidRPr="0076339C">
        <w:t xml:space="preserve">. </w:t>
      </w:r>
      <w:r w:rsidR="00C9171D">
        <w:t>svibnja</w:t>
      </w:r>
      <w:r w:rsidR="0061654B">
        <w:t xml:space="preserve">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kupovninu,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61654B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3E34E5">
        <w:t>28</w:t>
      </w:r>
      <w:r w:rsidR="00A57E38" w:rsidRPr="00A57E38">
        <w:t xml:space="preserve">. </w:t>
      </w:r>
      <w:r w:rsidR="00C9171D">
        <w:t>prosinca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3A2BA4">
        <w:rPr>
          <w:rFonts w:cs="Times New Roman" w:hAnsi="Times New Roman" w:ascii="Times New Roman"/>
          <w:sz w:val="24"/>
        </w:rPr>
        <w:t xml:space="preserve"> 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3A2BA4">
        <w:rPr>
          <w:rFonts w:cs="Times New Roman" w:hAnsi="Times New Roman" w:ascii="Times New Roman"/>
          <w:sz w:val="24"/>
        </w:rPr>
        <w:t>, v.r.</w:t>
      </w: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3A2BA4" w:rsidP="007B64C7" w:rsidR="003A2BA4">
      <w:pPr>
        <w:ind w:firstLine="708" w:left="3540"/>
        <w:jc w:val="right"/>
      </w:pPr>
    </w:p>
    <w:p w:rsidRDefault="003A2BA4" w:rsidP="007B64C7" w:rsidR="003A2BA4">
      <w:pPr>
        <w:ind w:firstLine="708" w:left="3540"/>
        <w:jc w:val="right"/>
      </w:pPr>
      <w:r>
        <w:t>Za točnost otpravka-ovlašteni službenik:</w:t>
      </w:r>
    </w:p>
    <w:p w:rsidRDefault="003A2BA4" w:rsidP="007B64C7" w:rsidR="003A2BA4">
      <w:pPr>
        <w:ind w:firstLine="708" w:left="3540"/>
        <w:jc w:val="right"/>
      </w:pPr>
      <w:r>
        <w:t xml:space="preserve">                                       Valentina Gabud</w:t>
      </w:r>
    </w:p>
    <w:p w:rsidRDefault="003A2BA4" w:rsidP="00177D52" w:rsidR="003A2BA4">
      <w:pPr>
        <w:jc w:val="both"/>
      </w:pPr>
    </w:p>
    <w:sectPr w:rsidSect="00B62DA1" w:rsidR="003A2BA4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B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9171D">
      <w:t>89</w:t>
    </w:r>
    <w:r w:rsidR="008B2E37" w:rsidRPr="008B2E37">
      <w:t>.</w:t>
    </w:r>
    <w:r w:rsidRPr="008B2E37">
      <w:t xml:space="preserve"> St-</w:t>
    </w:r>
    <w:r w:rsidR="00C9171D">
      <w:t>5090</w:t>
    </w:r>
    <w:r w:rsidR="00373F65">
      <w:t>/15</w:t>
    </w:r>
    <w:r w:rsidR="00C9171D">
      <w:t>-</w:t>
    </w:r>
    <w:r w:rsidR="003E34E5">
      <w:t>79</w:t>
    </w:r>
  </w:p>
  <w:p w:rsidRDefault="007701F3" w:rsidR="007701F3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E5" w:rsidR="003E34E5">
    <w:pPr>
      <w:pStyle w:val="Zaglavlje"/>
    </w:pPr>
    <w:r>
      <w:t xml:space="preserve">             </w:t>
    </w:r>
    <w:r w:rsidRPr="00DA4219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9D288C"/>
    <w:multiLevelType w:val="hybridMultilevel"/>
    <w:tmpl w:val="E3921EE2"/>
    <w:lvl w:tplc="5D5C03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22862"/>
    <w:rsid w:val="000309D0"/>
    <w:rsid w:val="0011723E"/>
    <w:rsid w:val="0015399C"/>
    <w:rsid w:val="00177D52"/>
    <w:rsid w:val="002271A8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3A2BA4"/>
    <w:rsid w:val="003E34E5"/>
    <w:rsid w:val="004152B2"/>
    <w:rsid w:val="00467759"/>
    <w:rsid w:val="004A0B02"/>
    <w:rsid w:val="004D0836"/>
    <w:rsid w:val="0053727E"/>
    <w:rsid w:val="00550E4D"/>
    <w:rsid w:val="005773A5"/>
    <w:rsid w:val="00591E85"/>
    <w:rsid w:val="0061654B"/>
    <w:rsid w:val="006607FA"/>
    <w:rsid w:val="00667DE3"/>
    <w:rsid w:val="006709F0"/>
    <w:rsid w:val="00671589"/>
    <w:rsid w:val="00671D1A"/>
    <w:rsid w:val="00682771"/>
    <w:rsid w:val="006C24EA"/>
    <w:rsid w:val="00712055"/>
    <w:rsid w:val="00725A06"/>
    <w:rsid w:val="0073228E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9171D"/>
    <w:rsid w:val="00CD3061"/>
    <w:rsid w:val="00CE7083"/>
    <w:rsid w:val="00D50DAC"/>
    <w:rsid w:val="00D54B31"/>
    <w:rsid w:val="00DA4219"/>
    <w:rsid w:val="00DE3A6D"/>
    <w:rsid w:val="00E00B4D"/>
    <w:rsid w:val="00E02ED7"/>
    <w:rsid w:val="00E51951"/>
    <w:rsid w:val="00E55064"/>
    <w:rsid w:val="00E92F8F"/>
    <w:rsid w:val="00EA2D54"/>
    <w:rsid w:val="00EC060F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1807</properties:Characters>
  <properties:Lines>54</properties:Lines>
  <properties:Paragraphs>19</properties:Paragraphs>
  <properties:TotalTime>342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2018-12-28T08:13:00Z</cp:lastPrinted>
  <dcterms:modified xmlns:xsi="http://www.w3.org/2001/XMLSchema-instance" xsi:type="dcterms:W3CDTF">2018-12-28T08:13:00Z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(34. zaključak-o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