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20ea4" w14:paraId="7620ea4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5D526B">
        <w:t>VELEBITSKE IGRE d.o.o., Velebitska 147, Split, OIB: 67778484766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D526B">
        <w:t xml:space="preserve">VELEBITSKE IGRE d.o.o., Velebitska 147, Split, OIB: 67778484766 </w:t>
      </w:r>
      <w:r w:rsidRPr="001E5902">
        <w:t>na</w:t>
      </w:r>
      <w:r>
        <w:rPr>
          <w:lang w:val="hr-HR"/>
        </w:rPr>
        <w:t xml:space="preserve">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5D526B">
        <w:rPr>
          <w:lang w:val="hr-HR"/>
        </w:rPr>
        <w:t>184.104,77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693AB7" w:rsidP="000F355E" w:rsidR="00693AB7" w:rsidRPr="000F355E">
      <w:pPr>
        <w:ind w:firstLine="708" w:left="7080"/>
        <w:jc w:val="right"/>
      </w:pPr>
      <w:r>
        <w:t xml:space="preserve">SUDAC </w:t>
      </w: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F355E" w:rsidRPr="000F355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B060EC" w:rsidR="00473132">
    <w:pPr>
      <w:pStyle w:val="Zaglavlje"/>
      <w:jc w:val="center"/>
    </w:pPr>
  </w:p>
  <w:p w:rsidRDefault="00B060EC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5D526B">
      <w:t>975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200E6"/>
    <w:rsid w:val="0003043B"/>
    <w:rsid w:val="00066650"/>
    <w:rsid w:val="000B4D96"/>
    <w:rsid w:val="000F03A8"/>
    <w:rsid w:val="000F355E"/>
    <w:rsid w:val="001357C4"/>
    <w:rsid w:val="001E5902"/>
    <w:rsid w:val="00291D1D"/>
    <w:rsid w:val="002E06E3"/>
    <w:rsid w:val="003059DD"/>
    <w:rsid w:val="00335C91"/>
    <w:rsid w:val="00354891"/>
    <w:rsid w:val="003652A6"/>
    <w:rsid w:val="0037706A"/>
    <w:rsid w:val="00394F80"/>
    <w:rsid w:val="003C2F22"/>
    <w:rsid w:val="003E590F"/>
    <w:rsid w:val="00417EA6"/>
    <w:rsid w:val="00420E5B"/>
    <w:rsid w:val="00431459"/>
    <w:rsid w:val="00462318"/>
    <w:rsid w:val="004D4338"/>
    <w:rsid w:val="00511ED2"/>
    <w:rsid w:val="005A61D0"/>
    <w:rsid w:val="005D526B"/>
    <w:rsid w:val="00601A06"/>
    <w:rsid w:val="00656D2D"/>
    <w:rsid w:val="00661BF5"/>
    <w:rsid w:val="00667B63"/>
    <w:rsid w:val="00684A08"/>
    <w:rsid w:val="00693AB7"/>
    <w:rsid w:val="006D7768"/>
    <w:rsid w:val="0071519E"/>
    <w:rsid w:val="007F7A84"/>
    <w:rsid w:val="00814EDB"/>
    <w:rsid w:val="00815142"/>
    <w:rsid w:val="00841F04"/>
    <w:rsid w:val="00853B3E"/>
    <w:rsid w:val="00886080"/>
    <w:rsid w:val="008B7982"/>
    <w:rsid w:val="008D2D97"/>
    <w:rsid w:val="009771F7"/>
    <w:rsid w:val="00981D37"/>
    <w:rsid w:val="00A51DE9"/>
    <w:rsid w:val="00A62777"/>
    <w:rsid w:val="00A943B2"/>
    <w:rsid w:val="00B060EC"/>
    <w:rsid w:val="00B57024"/>
    <w:rsid w:val="00B7506F"/>
    <w:rsid w:val="00C22BEC"/>
    <w:rsid w:val="00C553FA"/>
    <w:rsid w:val="00D170AD"/>
    <w:rsid w:val="00D54741"/>
    <w:rsid w:val="00DD0D50"/>
    <w:rsid w:val="00DF7CBB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06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0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0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0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0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06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0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0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0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0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St-975/2015</izvorni_sadrzaj>
    <derivirana_varijabla naziv="DomainObject.Predmet.OznakaBroj_1">St-975/2015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VELEBITSKE IGRE d.o.o. za zabavne igre</izvorni_sadrzaj>
    <derivirana_varijabla naziv="DomainObject.Predmet.ProtustrankaFormated_1">  VELEBITSKE IGRE d.o.o. za zabavne igre</derivirana_varijabla>
  </DomainObject.Predmet.ProtustrankaFormated>
  <DomainObject.Predmet.ProtustrankaFormatedOIB>
    <izvorni_sadrzaj>  VELEBITSKE IGRE d.o.o. za zabavne igre, OIB 67778484766</izvorni_sadrzaj>
    <derivirana_varijabla naziv="DomainObject.Predmet.ProtustrankaFormatedOIB_1">  VELEBITSKE IGRE d.o.o. za zabavne igre, OIB 67778484766</derivirana_varijabla>
  </DomainObject.Predmet.ProtustrankaFormatedOIB>
  <DomainObject.Predmet.ProtustrankaFormatedWithAdress>
    <izvorni_sadrzaj> VELEBITSKE IGRE d.o.o. za zabavne igre, Velebitska 147, 21000 Split</izvorni_sadrzaj>
    <derivirana_varijabla naziv="DomainObject.Predmet.ProtustrankaFormatedWithAdress_1"> VELEBITSKE IGRE d.o.o. za zabavne igre, Velebitska 147, 21000 Split</derivirana_varijabla>
  </DomainObject.Predmet.ProtustrankaFormatedWithAdress>
  <DomainObject.Predmet.ProtustrankaFormatedWithAdressOIB>
    <izvorni_sadrzaj> VELEBITSKE IGRE d.o.o. za zabavne igre, OIB 67778484766, Velebitska 147, 21000 Split</izvorni_sadrzaj>
    <derivirana_varijabla naziv="DomainObject.Predmet.ProtustrankaFormatedWithAdressOIB_1"> VELEBITSKE IGRE d.o.o. za zabavne igre, OIB 67778484766, Velebitska 147, 21000 Split</derivirana_varijabla>
  </DomainObject.Predmet.ProtustrankaFormatedWithAdressOIB>
  <DomainObject.Predmet.ProtustrankaWithAdress>
    <izvorni_sadrzaj>VELEBITSKE IGRE d.o.o. za zabavne igre Velebitska 147, 21000 Split</izvorni_sadrzaj>
    <derivirana_varijabla naziv="DomainObject.Predmet.ProtustrankaWithAdress_1">VELEBITSKE IGRE d.o.o. za zabavne igre Velebitska 147, 21000 Split</derivirana_varijabla>
  </DomainObject.Predmet.ProtustrankaWithAdress>
  <DomainObject.Predmet.ProtustrankaWithAdressOIB>
    <izvorni_sadrzaj>VELEBITSKE IGRE d.o.o. za zabavne igre, OIB 67778484766, Velebitska 147, 21000 Split</izvorni_sadrzaj>
    <derivirana_varijabla naziv="DomainObject.Predmet.ProtustrankaWithAdressOIB_1">VELEBITSKE IGRE d.o.o. za zabavne igre, OIB 67778484766, Velebitska 147, 21000 Split</derivirana_varijabla>
  </DomainObject.Predmet.ProtustrankaWithAdressOIB>
  <DomainObject.Predmet.ProtustrankaNazivFormated>
    <izvorni_sadrzaj>VELEBITSKE IGRE d.o.o. za zabavne igre</izvorni_sadrzaj>
    <derivirana_varijabla naziv="DomainObject.Predmet.ProtustrankaNazivFormated_1">VELEBITSKE IGRE d.o.o. za zabavne igre</derivirana_varijabla>
  </DomainObject.Predmet.ProtustrankaNazivFormated>
  <DomainObject.Predmet.ProtustrankaNazivFormatedOIB>
    <izvorni_sadrzaj>VELEBITSKE IGRE d.o.o. za zabavne igre, OIB 67778484766</izvorni_sadrzaj>
    <derivirana_varijabla naziv="DomainObject.Predmet.ProtustrankaNazivFormatedOIB_1">VELEBITSKE IGRE d.o.o. za zabavne igre, OIB 67778484766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184104.77</izvorni_sadrzaj>
    <derivirana_varijabla naziv="DomainObject.Predmet.TrenutnaVrijednost_1">184104.77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VELEBITSKE IGRE d.o.o. za zabavne igre</item>
    </izvorni_sadrzaj>
    <derivirana_varijabla naziv="DomainObject.Predmet.ProtuStrankaListFormated_1">
      <item>VELEBITSKE IGRE d.o.o. za zabavne igre</item>
    </derivirana_varijabla>
  </DomainObject.Predmet.ProtuStrankaListFormated>
  <DomainObject.Predmet.ProtuStrankaListFormatedOIB>
    <izvorni_sadrzaj>
      <item>VELEBITSKE IGRE d.o.o. za zabavne igre, OIB 67778484766</item>
    </izvorni_sadrzaj>
    <derivirana_varijabla naziv="DomainObject.Predmet.ProtuStrankaListFormatedOIB_1">
      <item>VELEBITSKE IGRE d.o.o. za zabavne igre, OIB 67778484766</item>
    </derivirana_varijabla>
  </DomainObject.Predmet.ProtuStrankaListFormatedOIB>
  <DomainObject.Predmet.ProtuStrankaListFormatedWithAdress>
    <izvorni_sadrzaj>
      <item>VELEBITSKE IGRE d.o.o. za zabavne igre, Velebitska 147, 21000 Split</item>
    </izvorni_sadrzaj>
    <derivirana_varijabla naziv="DomainObject.Predmet.ProtuStrankaListFormatedWithAdress_1">
      <item>VELEBITSKE IGRE d.o.o. za zabavne igre, Velebitska 147, 21000 Split</item>
    </derivirana_varijabla>
  </DomainObject.Predmet.ProtuStrankaListFormatedWithAdress>
  <DomainObject.Predmet.ProtuStrankaListFormatedWithAdressOIB>
    <izvorni_sadrzaj>
      <item>VELEBITSKE IGRE d.o.o. za zabavne igre, OIB 67778484766, Velebitska 147, 21000 Split</item>
    </izvorni_sadrzaj>
    <derivirana_varijabla naziv="DomainObject.Predmet.ProtuStrankaListFormatedWithAdressOIB_1">
      <item>VELEBITSKE IGRE d.o.o. za zabavne igre, OIB 67778484766, Velebitska 147, 21000 Split</item>
    </derivirana_varijabla>
  </DomainObject.Predmet.ProtuStrankaListFormatedWithAdressOIB>
  <DomainObject.Predmet.ProtuStrankaListNazivFormated>
    <izvorni_sadrzaj>
      <item>VELEBITSKE IGRE d.o.o. za zabavne igre</item>
    </izvorni_sadrzaj>
    <derivirana_varijabla naziv="DomainObject.Predmet.ProtuStrankaListNazivFormated_1">
      <item>VELEBITSKE IGRE d.o.o. za zabavne igre</item>
    </derivirana_varijabla>
  </DomainObject.Predmet.ProtuStrankaListNazivFormated>
  <DomainObject.Predmet.ProtuStrankaListNazivFormatedOIB>
    <izvorni_sadrzaj>
      <item>VELEBITSKE IGRE d.o.o. za zabavne igre, OIB 67778484766</item>
    </izvorni_sadrzaj>
    <derivirana_varijabla naziv="DomainObject.Predmet.ProtuStrankaListNazivFormatedOIB_1">
      <item>VELEBITSKE IGRE d.o.o. za zabavne igre, OIB 67778484766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VELEBITSKE IGRE d.o.o. za zabavne igre</izvorni_sadrzaj>
    <derivirana_varijabla naziv="DomainObject.Predmet.ProtustrankaIDrugi_1">VELEBITSKE IGRE d.o.o. za zabavne igre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VELEBITSKE IGRE d.o.o. za zabavne igre, OIB 67778484766, Velebitska 147, 21000 Split</izvorni_sadrzaj>
    <derivirana_varijabla naziv="DomainObject.Predmet.ProtustrankaIDrugiAdressOIB_1">VELEBITSKE IGRE d.o.o. za zabavne igre, OIB 67778484766, Velebitska 147,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VELEBITSKE IGRE d.o.o. za zabavne igre</item>
      <item>FINANCIJSKA AGENCIJA, RC SPLIT</item>
    </izvorni_sadrzaj>
    <derivirana_varijabla naziv="DomainObject.Predmet.SudioniciListNaziv_1">
      <item>VELEBITSKE IGRE d.o.o. za zabavne igre</item>
      <item>FINANCIJSKA AGENCIJA, RC SPLIT</item>
    </derivirana_varijabla>
  </DomainObject.Predmet.SudioniciListNaziv>
  <DomainObject.Predmet.SudioniciListAdressOIB>
    <izvorni_sadrzaj>
      <item>VELEBITSKE IGRE d.o.o. za zabavne igre, OIB 67778484766, Velebitska 147,21000 Split</item>
      <item>FINANCIJSKA AGENCIJA, RC SPLIT, OIB 85821130368, Mažuranićevo šetalište 24 b,21000 Split</item>
    </izvorni_sadrzaj>
    <derivirana_varijabla naziv="DomainObject.Predmet.SudioniciListAdressOIB_1">
      <item>VELEBITSKE IGRE d.o.o. za zabavne igre, OIB 67778484766, Velebitska 147,21000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67778484766</item>
      <item>, OIB 85821130368</item>
    </izvorni_sadrzaj>
    <derivirana_varijabla naziv="DomainObject.Predmet.SudioniciListNazivOIB_1">
      <item>, OIB 67778484766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1737</properties:Characters>
  <properties:Lines>44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2016-03-18T08:58:00Z</cp:lastPrinted>
  <dcterms:modified xmlns:xsi="http://www.w3.org/2001/XMLSchema-instance" xsi:type="dcterms:W3CDTF">2016-03-21T08:20:00Z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