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8be3" w14:paraId="8c98be3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2A60A2">
        <w:rPr>
          <w:rFonts w:hAnsi="Times New Roman" w:ascii="Times New Roman"/>
          <w:szCs w:val="24"/>
          <w:lang w:val="hr-HR"/>
        </w:rPr>
        <w:br/>
        <w:t>9</w:t>
      </w:r>
      <w:r w:rsidR="0097139A">
        <w:rPr>
          <w:rFonts w:hAnsi="Times New Roman" w:ascii="Times New Roman"/>
          <w:szCs w:val="24"/>
          <w:lang w:val="hr-HR"/>
        </w:rPr>
        <w:t>. studenoga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97139A">
        <w:rPr>
          <w:rFonts w:hAnsi="Times New Roman" w:ascii="Times New Roman"/>
          <w:szCs w:val="24"/>
          <w:lang w:val="hr-HR"/>
        </w:rPr>
        <w:t>petom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8B1B29">
        <w:rPr>
          <w:rFonts w:hAnsi="Times New Roman" w:ascii="Times New Roman"/>
          <w:szCs w:val="24"/>
          <w:lang w:val="hr-HR"/>
        </w:rPr>
        <w:t xml:space="preserve"> je </w:t>
      </w:r>
      <w:r w:rsidR="0097139A">
        <w:rPr>
          <w:rFonts w:hAnsi="Times New Roman" w:ascii="Times New Roman"/>
          <w:szCs w:val="24"/>
          <w:lang w:val="hr-HR"/>
        </w:rPr>
        <w:t>40%</w:t>
      </w:r>
      <w:r w:rsidR="001C4673">
        <w:rPr>
          <w:rFonts w:hAnsi="Times New Roman" w:ascii="Times New Roman"/>
          <w:szCs w:val="24"/>
          <w:lang w:val="hr-HR"/>
        </w:rPr>
        <w:t xml:space="preserve">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97139A">
        <w:rPr>
          <w:rFonts w:hAnsi="Times New Roman" w:ascii="Times New Roman"/>
          <w:szCs w:val="24"/>
          <w:lang w:val="hr-HR"/>
        </w:rPr>
        <w:t>21.796,40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97139A">
        <w:rPr>
          <w:rFonts w:hAnsi="Times New Roman" w:ascii="Times New Roman"/>
          <w:szCs w:val="24"/>
          <w:lang w:val="hr-HR"/>
        </w:rPr>
        <w:t>pe</w:t>
      </w:r>
      <w:r w:rsidR="008B1B29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97139A">
        <w:rPr>
          <w:rFonts w:hAnsi="Times New Roman" w:ascii="Times New Roman"/>
          <w:szCs w:val="24"/>
          <w:lang w:val="hr-HR"/>
        </w:rPr>
        <w:t>12. prosinca 2017. u 10</w:t>
      </w:r>
      <w:r w:rsidR="00A10D93">
        <w:rPr>
          <w:rFonts w:hAnsi="Times New Roman" w:ascii="Times New Roman"/>
          <w:szCs w:val="24"/>
          <w:lang w:val="hr-HR"/>
        </w:rPr>
        <w:t>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97139A">
        <w:rPr>
          <w:rFonts w:hAnsi="Times New Roman" w:ascii="Times New Roman"/>
          <w:szCs w:val="24"/>
          <w:lang w:val="hr-HR"/>
        </w:rPr>
        <w:t>pet</w:t>
      </w:r>
      <w:r w:rsidR="008B1B29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97139A">
        <w:rPr>
          <w:rFonts w:hAnsi="Times New Roman" w:ascii="Times New Roman"/>
          <w:szCs w:val="24"/>
          <w:lang w:val="hr-HR"/>
        </w:rPr>
        <w:t>pe</w:t>
      </w:r>
      <w:r w:rsidR="008B1B29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97139A">
        <w:rPr>
          <w:rFonts w:hAnsi="Times New Roman" w:ascii="Times New Roman"/>
          <w:szCs w:val="24"/>
        </w:rPr>
        <w:t>9. studenoga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A60A2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2A60A2" w:rsidP="009177D6" w:rsidR="002A60A2">
      <w:pPr>
        <w:jc w:val="both"/>
        <w:rPr>
          <w:rFonts w:hAnsi="Times New Roman" w:ascii="Times New Roman"/>
          <w:szCs w:val="24"/>
        </w:rPr>
      </w:pPr>
    </w:p>
    <w:p w:rsidRDefault="002A60A2" w:rsidP="00BA7734" w:rsidR="002A60A2" w:rsidRPr="002A60A2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2A60A2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službenik:</w:t>
      </w:r>
    </w:p>
    <w:p w:rsidRDefault="002A60A2" w:rsidP="00BA7734" w:rsidR="002A60A2" w:rsidRPr="002A60A2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2A60A2">
        <w:rPr>
          <w:rFonts w:hAnsi="Times New Roman" w:ascii="Times New Roman"/>
          <w:szCs w:val="24"/>
        </w:rPr>
        <w:tab/>
        <w:t>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2A60A2" w:rsidRPr="002A60A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60A2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1B29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39A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0D93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dražba</izvorni_sadrzaj>
    <derivirana_varijabla naziv="DomainObject.Primjedba_1">5.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1208</properties:Words>
  <properties:Characters>6517</properties:Characters>
  <properties:Lines>138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2017-11-07T14:32:00Z</dcterms:created>
  <dc:creator>stecaj</dc:creator>
  <cp:lastModifiedBy>Katica Franjić</cp:lastModifiedBy>
  <cp:lastPrinted>2017-11-09T13:56:00Z</cp:lastPrinted>
  <dcterms:modified xmlns:xsi="http://www.w3.org/2001/XMLSchema-instance" xsi:type="dcterms:W3CDTF">2017-11-09T13:56:00Z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