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3056" w14:paraId="5a13056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996A66">
        <w:t>201/15-10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561009" w:rsidR="00561009">
      <w:pPr>
        <w:spacing w:lineRule="auto" w:line="240" w:after="0"/>
        <w:jc w:val="both"/>
      </w:pPr>
      <w:r>
        <w:tab/>
      </w:r>
      <w:r w:rsidR="00996A66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PORTO d.o.o., OIB: 40698298362 sa sjedištem u Ivana Trnskog 3, 48000 Koprivnica</w:t>
      </w:r>
      <w:r w:rsidR="00192606">
        <w:t>, dana 21</w:t>
      </w:r>
      <w:r w:rsidR="003E77B3">
        <w:t xml:space="preserve">. </w:t>
      </w:r>
      <w:r w:rsidR="0053086E">
        <w:t>rujna</w:t>
      </w:r>
      <w:r w:rsidR="003E77B3">
        <w:t xml:space="preserve"> 2016. godine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561009">
        <w:t xml:space="preserve"> </w:t>
      </w:r>
      <w:r>
        <w:t xml:space="preserve"> </w:t>
      </w:r>
      <w:r w:rsidR="00996A66">
        <w:t>PORTO d.o.o., OIB: 40698298362 sa sjedištem u Ivana Trnskog 3, 48000 Koprivnica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996A66">
        <w:t>201/15</w:t>
      </w:r>
      <w:r w:rsidR="00561009">
        <w:t>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996A66">
        <w:t>PORTO d.o.o., OIB: 40698298362 sa sjedištem u Ivana Trnskog 3, 48000 Koprivnica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554F6A">
      <w:pPr>
        <w:spacing w:lineRule="auto" w:line="240" w:after="0"/>
        <w:jc w:val="both"/>
      </w:pPr>
      <w:r>
        <w:tab/>
      </w:r>
    </w:p>
    <w:p w:rsidRDefault="00554F6A" w:rsidP="00561009" w:rsidR="00561009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996A66">
        <w:t>18</w:t>
      </w:r>
      <w:r w:rsidR="00561009">
        <w:t xml:space="preserve">. </w:t>
      </w:r>
      <w:r w:rsidR="00996A66">
        <w:t>rujna 2015</w:t>
      </w:r>
      <w:r w:rsidR="00561009">
        <w:t xml:space="preserve">. podnio ovome sudu prijedlog za otvaranje stečajnog postupka nad dužnikom, navodeći </w:t>
      </w:r>
      <w:r w:rsidR="00996A66">
        <w:t>postoje razlozi za otvaranje stečajnog postupka, odnosno dužnik ima evidentirane neizvršene osnove za plaćanje u razdoblju dužem od 60 dana, a odbačen je prijedlog dužnika za otvaranje postupka predstečajne nagodbe.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tab/>
        <w:t>Rje</w:t>
      </w:r>
      <w:r>
        <w:t>šenjem ovog suda poslovni broj 2</w:t>
      </w:r>
      <w:r w:rsidRPr="00554F6A">
        <w:t xml:space="preserve"> St-</w:t>
      </w:r>
      <w:r w:rsidR="00996A66">
        <w:t>201/15-6</w:t>
      </w:r>
      <w:r w:rsidRPr="00554F6A">
        <w:t xml:space="preserve"> od </w:t>
      </w:r>
      <w:r w:rsidR="00996A66">
        <w:t>2</w:t>
      </w:r>
      <w:r>
        <w:t xml:space="preserve">. </w:t>
      </w:r>
      <w:r w:rsidR="00996A66">
        <w:t>svibnja</w:t>
      </w:r>
      <w:r w:rsidRPr="00554F6A">
        <w:t xml:space="preserve"> 2016.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192606">
        <w:t>21</w:t>
      </w:r>
      <w:r>
        <w:t xml:space="preserve">. </w:t>
      </w:r>
      <w:r w:rsidR="0053086E">
        <w:t>rujna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847C43" w:rsidP="00485215" w:rsidR="00847C43">
      <w:pPr>
        <w:spacing w:lineRule="auto" w:line="240" w:after="0"/>
        <w:jc w:val="both"/>
      </w:pP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122579">
        <w:t>, v.r.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F22" w:rsidP="00485215" w:rsidR="00033F22">
      <w:pPr>
        <w:spacing w:lineRule="auto" w:line="240" w:after="0"/>
      </w:pPr>
      <w:r>
        <w:separator/>
      </w:r>
    </w:p>
  </w:endnote>
  <w:endnote w:id="0" w:type="continuationSeparator">
    <w:p w:rsidRDefault="00033F22" w:rsidP="00485215" w:rsidR="00033F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F22" w:rsidP="00485215" w:rsidR="00033F22">
      <w:pPr>
        <w:spacing w:lineRule="auto" w:line="240" w:after="0"/>
      </w:pPr>
      <w:r>
        <w:separator/>
      </w:r>
    </w:p>
  </w:footnote>
  <w:footnote w:id="0" w:type="continuationSeparator">
    <w:p w:rsidRDefault="00033F22" w:rsidP="00485215" w:rsidR="00033F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579">
          <w:rPr>
            <w:noProof/>
          </w:rPr>
          <w:t>2</w:t>
        </w:r>
        <w:r>
          <w:fldChar w:fldCharType="end"/>
        </w:r>
      </w:p>
    </w:sdtContent>
  </w:sdt>
  <w:p w:rsidRDefault="00996A66" w:rsidP="00996A66" w:rsidR="00996A66">
    <w:pPr>
      <w:spacing w:lineRule="auto" w:line="240" w:after="0"/>
      <w:jc w:val="right"/>
    </w:pPr>
    <w:r>
      <w:t>Poslovni broj: 2 St-201/15-10</w:t>
    </w:r>
  </w:p>
  <w:p w:rsidRDefault="00122579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C2925"/>
    <w:rsid w:val="00122579"/>
    <w:rsid w:val="00192606"/>
    <w:rsid w:val="001A10AB"/>
    <w:rsid w:val="001F37AD"/>
    <w:rsid w:val="002252F6"/>
    <w:rsid w:val="00233C6F"/>
    <w:rsid w:val="003C1AF9"/>
    <w:rsid w:val="003E77B3"/>
    <w:rsid w:val="0044635E"/>
    <w:rsid w:val="00485215"/>
    <w:rsid w:val="004B4A8F"/>
    <w:rsid w:val="004B6F4B"/>
    <w:rsid w:val="0053086E"/>
    <w:rsid w:val="00554F6A"/>
    <w:rsid w:val="00561009"/>
    <w:rsid w:val="005A6A15"/>
    <w:rsid w:val="00605C60"/>
    <w:rsid w:val="006309FF"/>
    <w:rsid w:val="00655596"/>
    <w:rsid w:val="006962BC"/>
    <w:rsid w:val="00847C43"/>
    <w:rsid w:val="008A2FD1"/>
    <w:rsid w:val="008A44D0"/>
    <w:rsid w:val="00996A66"/>
    <w:rsid w:val="009A5633"/>
    <w:rsid w:val="009C3CE4"/>
    <w:rsid w:val="00A61A82"/>
    <w:rsid w:val="00A9114B"/>
    <w:rsid w:val="00AB098A"/>
    <w:rsid w:val="00B20F0E"/>
    <w:rsid w:val="00B74707"/>
    <w:rsid w:val="00BE68D1"/>
    <w:rsid w:val="00C6451F"/>
    <w:rsid w:val="00CB6F0D"/>
    <w:rsid w:val="00D2120A"/>
    <w:rsid w:val="00D35705"/>
    <w:rsid w:val="00D967FE"/>
    <w:rsid w:val="00DA3151"/>
    <w:rsid w:val="00DC78D8"/>
    <w:rsid w:val="00E01330"/>
    <w:rsid w:val="00E03C60"/>
    <w:rsid w:val="00E95CD7"/>
    <w:rsid w:val="00EB2694"/>
    <w:rsid w:val="00EF13C2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1225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5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5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5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5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1225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5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5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5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5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već podnesen prijedlog od strane Porezne uprave pod br. 5 St-132/15.</izvorni_sadrzaj>
    <derivirana_varijabla naziv="DomainObject.Predmet.PrimjedbaSuca_1">već podnesen prijedlog od strane Porezne uprave pod br. 5 St-132/15.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PORTO-proizvodnja, trgovina, montaža prozora i usluge, d.o.o.</izvorni_sadrzaj>
    <derivirana_varijabla naziv="DomainObject.Predmet.ProtustrankaFormated_1">  PORTO-proizvodnja, trgovina, montaža prozora i usluge, d.o.o.</derivirana_varijabla>
  </DomainObject.Predmet.ProtustrankaFormated>
  <DomainObject.Predmet.ProtustrankaFormatedOIB>
    <izvorni_sadrzaj>  PORTO-proizvodnja, trgovina, montaža prozora i usluge, d.o.o., OIB 40698298362</izvorni_sadrzaj>
    <derivirana_varijabla naziv="DomainObject.Predmet.ProtustrankaFormatedOIB_1">  PORTO-proizvodnja, trgovina, montaža prozora i usluge, d.o.o., OIB 40698298362</derivirana_varijabla>
  </DomainObject.Predmet.ProtustrankaFormatedOIB>
  <DomainObject.Predmet.ProtustrankaFormatedWithAdress>
    <izvorni_sadrzaj> PORTO-proizvodnja, trgovina, montaža prozora i usluge, d.o.o., Ivana Trnskog 3, 48000 Koprivnica</izvorni_sadrzaj>
    <derivirana_varijabla naziv="DomainObject.Predmet.ProtustrankaFormatedWithAdress_1"> PORTO-proizvodnja, trgovina, montaža prozora i usluge, d.o.o., Ivana Trnskog 3, 48000 Koprivnica</derivirana_varijabla>
  </DomainObject.Predmet.ProtustrankaFormatedWithAdress>
  <DomainObject.Predmet.ProtustrankaFormatedWithAdressOIB>
    <izvorni_sadrzaj> PORTO-proizvodnja, trgovina, montaža prozora i usluge, d.o.o., OIB 40698298362, Ivana Trnskog 3, 48000 Koprivnica</izvorni_sadrzaj>
    <derivirana_varijabla naziv="DomainObject.Predmet.ProtustrankaFormatedWithAdressOIB_1"> PORTO-proizvodnja, trgovina, montaža prozora i usluge, d.o.o., OIB 40698298362, Ivana Trnskog 3, 48000 Koprivnica</derivirana_varijabla>
  </DomainObject.Predmet.ProtustrankaFormatedWithAdressOIB>
  <DomainObject.Predmet.ProtustrankaWithAdress>
    <izvorni_sadrzaj>PORTO-proizvodnja, trgovina, montaža prozora i usluge, d.o.o. Ivana Trnskog 3, 48000 Koprivnica</izvorni_sadrzaj>
    <derivirana_varijabla naziv="DomainObject.Predmet.ProtustrankaWithAdress_1">PORTO-proizvodnja, trgovina, montaža prozora i usluge, d.o.o. Ivana Trnskog 3, 48000 Koprivnica</derivirana_varijabla>
  </DomainObject.Predmet.ProtustrankaWithAdress>
  <DomainObject.Predmet.ProtustrankaWithAdressOIB>
    <izvorni_sadrzaj>PORTO-proizvodnja, trgovina, montaža prozora i usluge, d.o.o., OIB 40698298362, Ivana Trnskog 3, 48000 Koprivnica</izvorni_sadrzaj>
    <derivirana_varijabla naziv="DomainObject.Predmet.ProtustrankaWithAdressOIB_1">PORTO-proizvodnja, trgovina, montaža prozora i usluge, d.o.o., OIB 40698298362, Ivana Trnskog 3, 48000 Koprivnica</derivirana_varijabla>
  </DomainObject.Predmet.ProtustrankaWithAdressOIB>
  <DomainObject.Predmet.ProtustrankaNazivFormated>
    <izvorni_sadrzaj>PORTO-proizvodnja, trgovina, montaža prozora i usluge, d.o.o.</izvorni_sadrzaj>
    <derivirana_varijabla naziv="DomainObject.Predmet.ProtustrankaNazivFormated_1">PORTO-proizvodnja, trgovina, montaža prozora i usluge, d.o.o.</derivirana_varijabla>
  </DomainObject.Predmet.ProtustrankaNazivFormated>
  <DomainObject.Predmet.ProtustrankaNazivFormatedOIB>
    <izvorni_sadrzaj>PORTO-proizvodnja, trgovina, montaža prozora i usluge, d.o.o., OIB 40698298362</izvorni_sadrzaj>
    <derivirana_varijabla naziv="DomainObject.Predmet.ProtustrankaNazivFormatedOIB_1">PORTO-proizvodnja, trgovina, montaža prozora i usluge, d.o.o., OIB 40698298362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96604.54</izvorni_sadrzaj>
    <derivirana_varijabla naziv="DomainObject.Predmet.TrenutnaVrijednost_1">96604.54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PORTO-proizvodnja, trgovina, montaža prozora i usluge, d.o.o.</item>
    </izvorni_sadrzaj>
    <derivirana_varijabla naziv="DomainObject.Predmet.ProtuStrankaListFormated_1">
      <item>PORTO-proizvodnja, trgovina, montaža prozora i usluge, d.o.o.</item>
    </derivirana_varijabla>
  </DomainObject.Predmet.ProtuStrankaListFormated>
  <DomainObject.Predmet.ProtuStrankaListFormatedOIB>
    <izvorni_sadrzaj>
      <item>PORTO-proizvodnja, trgovina, montaža prozora i usluge, d.o.o., OIB 40698298362</item>
    </izvorni_sadrzaj>
    <derivirana_varijabla naziv="DomainObject.Predmet.ProtuStrankaListFormatedOIB_1">
      <item>PORTO-proizvodnja, trgovina, montaža prozora i usluge, d.o.o., OIB 40698298362</item>
    </derivirana_varijabla>
  </DomainObject.Predmet.ProtuStrankaListFormatedOIB>
  <DomainObject.Predmet.ProtuStrankaListFormatedWithAdress>
    <izvorni_sadrzaj>
      <item>PORTO-proizvodnja, trgovina, montaža prozora i usluge, d.o.o., Ivana Trnskog 3, 48000 Koprivnica</item>
    </izvorni_sadrzaj>
    <derivirana_varijabla naziv="DomainObject.Predmet.ProtuStrankaListFormatedWithAdress_1">
      <item>PORTO-proizvodnja, trgovina, montaža prozora i usluge, d.o.o., Ivana Trnskog 3, 48000 Koprivnica</item>
    </derivirana_varijabla>
  </DomainObject.Predmet.ProtuStrankaListFormatedWithAdress>
  <DomainObject.Predmet.ProtuStrankaListFormatedWithAdressOIB>
    <izvorni_sadrzaj>
      <item>PORTO-proizvodnja, trgovina, montaža prozora i usluge, d.o.o., OIB 40698298362, Ivana Trnskog 3, 48000 Koprivnica</item>
    </izvorni_sadrzaj>
    <derivirana_varijabla naziv="DomainObject.Predmet.ProtuStrankaListFormatedWithAdressOIB_1">
      <item>PORTO-proizvodnja, trgovina, montaža prozora i usluge, d.o.o., OIB 40698298362, Ivana Trnskog 3, 48000 Koprivnica</item>
    </derivirana_varijabla>
  </DomainObject.Predmet.ProtuStrankaListFormatedWithAdressOIB>
  <DomainObject.Predmet.ProtuStrankaListNazivFormated>
    <izvorni_sadrzaj>
      <item>PORTO-proizvodnja, trgovina, montaža prozora i usluge, d.o.o.</item>
    </izvorni_sadrzaj>
    <derivirana_varijabla naziv="DomainObject.Predmet.ProtuStrankaListNazivFormated_1">
      <item>PORTO-proizvodnja, trgovina, montaža prozora i usluge, d.o.o.</item>
    </derivirana_varijabla>
  </DomainObject.Predmet.ProtuStrankaListNazivFormated>
  <DomainObject.Predmet.ProtuStrankaListNazivFormatedOIB>
    <izvorni_sadrzaj>
      <item>PORTO-proizvodnja, trgovina, montaža prozora i usluge, d.o.o., OIB 40698298362</item>
    </izvorni_sadrzaj>
    <derivirana_varijabla naziv="DomainObject.Predmet.ProtuStrankaListNazivFormatedOIB_1">
      <item>PORTO-proizvodnja, trgovina, montaža prozora i usluge, d.o.o., OIB 40698298362</item>
    </derivirana_varijabla>
  </DomainObject.Predmet.ProtuStrankaListNazivFormatedOIB>
  <DomainObject.Predmet.OstaliListFormated>
    <izvorni_sadrzaj>
      <item>Sudski registar</item>
      <item>Vedran Kuhar</item>
    </izvorni_sadrzaj>
    <derivirana_varijabla naziv="DomainObject.Predmet.OstaliListFormated_1">
      <item>Sudski registar</item>
      <item>Vedran Kuhar</item>
    </derivirana_varijabla>
  </DomainObject.Predmet.OstaliListFormated>
  <DomainObject.Predmet.OstaliListFormatedOIB>
    <izvorni_sadrzaj>
      <item>Sudski registar</item>
      <item>Vedran Kuhar, OIB 59206471408</item>
    </izvorni_sadrzaj>
    <derivirana_varijabla naziv="DomainObject.Predmet.OstaliListFormatedOIB_1">
      <item>Sudski registar</item>
      <item>Vedran Kuhar, OIB 59206471408</item>
    </derivirana_varijabla>
  </DomainObject.Predmet.OstaliListFormatedOIB>
  <DomainObject.Predmet.OstaliListFormatedWithAdress>
    <izvorni_sadrzaj>
      <item>Sudski registar</item>
      <item>Vedran Kuhar, Ulica Ivana Trnskog 3, 48000 Koprivnica</item>
    </izvorni_sadrzaj>
    <derivirana_varijabla naziv="DomainObject.Predmet.OstaliListFormatedWithAdress_1">
      <item>Sudski registar</item>
      <item>Vedran Kuhar, Ulica Ivana Trnskog 3, 48000 Koprivnica</item>
    </derivirana_varijabla>
  </DomainObject.Predmet.OstaliListFormatedWithAdress>
  <DomainObject.Predmet.OstaliListFormatedWithAdressOIB>
    <izvorni_sadrzaj>
      <item>Sudski registar</item>
      <item>Vedran Kuhar, OIB 59206471408, Ulica Ivana Trnskog 3, 48000 Koprivnica</item>
    </izvorni_sadrzaj>
    <derivirana_varijabla naziv="DomainObject.Predmet.OstaliListFormatedWithAdressOIB_1">
      <item>Sudski registar</item>
      <item>Vedran Kuhar, OIB 59206471408, Ulica Ivana Trnskog 3, 48000 Koprivnica</item>
    </derivirana_varijabla>
  </DomainObject.Predmet.OstaliListFormatedWithAdressOIB>
  <DomainObject.Predmet.OstaliListNazivFormated>
    <izvorni_sadrzaj>
      <item>Sudski registar</item>
      <item>Vedran Kuhar</item>
    </izvorni_sadrzaj>
    <derivirana_varijabla naziv="DomainObject.Predmet.OstaliListNazivFormated_1">
      <item>Sudski registar</item>
      <item>Vedran Kuhar</item>
    </derivirana_varijabla>
  </DomainObject.Predmet.OstaliListNazivFormated>
  <DomainObject.Predmet.OstaliListNazivFormatedOIB>
    <izvorni_sadrzaj>
      <item>Sudski registar</item>
      <item>Vedran Kuhar, OIB 59206471408</item>
    </izvorni_sadrzaj>
    <derivirana_varijabla naziv="DomainObject.Predmet.OstaliListNazivFormatedOIB_1">
      <item>Sudski registar</item>
      <item>Vedran Kuhar, OIB 59206471408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PORTO-proizvodnja, trgovina, montaža prozora i usluge, d.o.o.</izvorni_sadrzaj>
    <derivirana_varijabla naziv="DomainObject.Predmet.ProtustrankaIDrugi_1">PORTO-proizvodnja, trgovina, montaža prozora i usluge,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PORTO-proizvodnja, trgovina, montaža prozora i usluge, d.o.o., OIB 40698298362, Ivana Trnskog 3, 48000 Koprivnica</izvorni_sadrzaj>
    <derivirana_varijabla naziv="DomainObject.Predmet.ProtustrankaIDrugiAdressOIB_1">PORTO-proizvodnja, trgovina, montaža prozora i usluge, d.o.o., OIB 40698298362, Ivana Trnskog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PORTO-proizvodnja, trgovina, montaža prozora i usluge, d.o.o.</item>
      <item>Sudski registar</item>
      <item>Vedran Kuhar</item>
    </izvorni_sadrzaj>
    <derivirana_varijabla naziv="DomainObject.Predmet.SudioniciListNaziv_1">
      <item>Financijska agencija</item>
      <item>PORTO-proizvodnja, trgovina, montaža prozora i usluge, d.o.o.</item>
      <item>Sudski registar</item>
      <item>Vedran Kuhar</item>
    </derivirana_varijabla>
  </DomainObject.Predmet.SudioniciListNaziv>
  <DomainObject.Predmet.SudioniciListAdressOIB>
    <izvorni_sadrzaj>
      <item>Financijska agencija, OIB 85821130368</item>
      <item>PORTO-proizvodnja, trgovina, montaža prozora i usluge, d.o.o., OIB 40698298362, Ivana Trnskog 3,48000 Koprivnica</item>
      <item>Sudski registar</item>
      <item>Vedran Kuhar, OIB 59206471408, Ulica Ivana Trnskog 3,48000 Koprivnica</item>
    </izvorni_sadrzaj>
    <derivirana_varijabla naziv="DomainObject.Predmet.SudioniciListAdressOIB_1">
      <item>Financijska agencija, OIB 85821130368</item>
      <item>PORTO-proizvodnja, trgovina, montaža prozora i usluge, d.o.o., OIB 40698298362, Ivana Trnskog 3,48000 Koprivnica</item>
      <item>Sudski registar</item>
      <item>Vedran Kuhar, OIB 59206471408, Ulica Ivana Trnskog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40698298362</item>
      <item>, OIB null</item>
      <item>, OIB 59206471408</item>
    </izvorni_sadrzaj>
    <derivirana_varijabla naziv="DomainObject.Predmet.SudioniciListNazivOIB_1">
      <item>, OIB 85821130368</item>
      <item>, OIB 40698298362</item>
      <item>, OIB null</item>
      <item>, OIB 59206471408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19016F-77A4-4116-95B3-EF12C480DF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2901</properties:Characters>
  <properties:Lines>92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2016-09-21T10:10:00Z</dcterms:created>
  <dc:creator>Maja Valušnig</dc:creator>
  <cp:lastModifiedBy>Marko Makaj</cp:lastModifiedBy>
  <cp:lastPrinted>2016-09-21T09:42:00Z</cp:lastPrinted>
  <dcterms:modified xmlns:xsi="http://www.w3.org/2001/XMLSchema-instance" xsi:type="dcterms:W3CDTF">2016-09-21T10:11:00Z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