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e311" w14:paraId="d8ae31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71A43">
        <w:rPr>
          <w:b/>
          <w:sz w:val="22"/>
          <w:szCs w:val="22"/>
        </w:rPr>
        <w:t>1298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671A43">
        <w:rPr>
          <w:b/>
          <w:sz w:val="22"/>
          <w:szCs w:val="22"/>
        </w:rPr>
        <w:t>37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671A43" w:rsidRPr="00671A43">
        <w:rPr>
          <w:bCs/>
          <w:sz w:val="22"/>
          <w:szCs w:val="22"/>
          <w:lang w:val="en-AU"/>
        </w:rPr>
        <w:t xml:space="preserve">BUNKER d.o.o. za usluge "u stečaju", Split, Kopilica 47 B, MBS: 060279857, OIB: 79036540777, </w:t>
      </w:r>
      <w:r w:rsidR="00671A43" w:rsidRPr="00671A43">
        <w:rPr>
          <w:bCs/>
          <w:sz w:val="22"/>
          <w:szCs w:val="22"/>
        </w:rPr>
        <w:t>zastupano po stečajnom upravitelju Marku Lonac iz Dubrovnika</w:t>
      </w:r>
      <w:r w:rsidR="009B4F26" w:rsidRPr="009B4F26">
        <w:rPr>
          <w:bCs/>
          <w:sz w:val="22"/>
          <w:szCs w:val="22"/>
        </w:rPr>
        <w:t>,</w:t>
      </w:r>
      <w:r w:rsidRPr="00D456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7B70E0">
        <w:rPr>
          <w:sz w:val="22"/>
          <w:szCs w:val="22"/>
        </w:rPr>
        <w:t>1</w:t>
      </w:r>
      <w:r w:rsidR="00816608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816608">
        <w:rPr>
          <w:sz w:val="22"/>
          <w:szCs w:val="22"/>
        </w:rPr>
        <w:t>ožujka</w:t>
      </w:r>
      <w:r w:rsidR="007B70E0">
        <w:rPr>
          <w:sz w:val="22"/>
          <w:szCs w:val="22"/>
        </w:rPr>
        <w:t xml:space="preserve"> 2018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>i</w:t>
      </w:r>
      <w:r w:rsidR="00816608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stečajni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816608">
        <w:rPr>
          <w:sz w:val="22"/>
          <w:szCs w:val="22"/>
        </w:rPr>
        <w:t>1298</w:t>
      </w:r>
      <w:r w:rsidR="009B4F26" w:rsidRPr="009B4F26">
        <w:rPr>
          <w:sz w:val="22"/>
          <w:szCs w:val="22"/>
        </w:rPr>
        <w:t>/2016-</w:t>
      </w:r>
      <w:r w:rsidR="00816608">
        <w:rPr>
          <w:sz w:val="22"/>
          <w:szCs w:val="22"/>
        </w:rPr>
        <w:t>20</w:t>
      </w:r>
      <w:r w:rsidR="00390AF8">
        <w:rPr>
          <w:sz w:val="22"/>
          <w:szCs w:val="22"/>
        </w:rPr>
        <w:t xml:space="preserve"> od 1</w:t>
      </w:r>
      <w:r w:rsidR="00816608">
        <w:rPr>
          <w:sz w:val="22"/>
          <w:szCs w:val="22"/>
        </w:rPr>
        <w:t>1</w:t>
      </w:r>
      <w:r w:rsidR="009B4F26" w:rsidRPr="009B4F26">
        <w:rPr>
          <w:sz w:val="22"/>
          <w:szCs w:val="22"/>
        </w:rPr>
        <w:t xml:space="preserve">. </w:t>
      </w:r>
      <w:r w:rsidR="00816608">
        <w:rPr>
          <w:sz w:val="22"/>
          <w:szCs w:val="22"/>
        </w:rPr>
        <w:t>prosinca</w:t>
      </w:r>
      <w:r w:rsidR="009B4F26" w:rsidRPr="009B4F26">
        <w:rPr>
          <w:sz w:val="22"/>
          <w:szCs w:val="22"/>
        </w:rPr>
        <w:t xml:space="preserve"> 2017.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783769" w:rsidRPr="00783769">
        <w:rPr>
          <w:sz w:val="22"/>
          <w:szCs w:val="22"/>
        </w:rPr>
        <w:t xml:space="preserve">(list spisa </w:t>
      </w:r>
      <w:r w:rsidR="00D66B45">
        <w:rPr>
          <w:sz w:val="22"/>
          <w:szCs w:val="22"/>
        </w:rPr>
        <w:t>5</w:t>
      </w:r>
      <w:r w:rsidR="00B2108D">
        <w:rPr>
          <w:sz w:val="22"/>
          <w:szCs w:val="22"/>
        </w:rPr>
        <w:t>2</w:t>
      </w:r>
      <w:r w:rsidR="00D66B45">
        <w:rPr>
          <w:sz w:val="22"/>
          <w:szCs w:val="22"/>
        </w:rPr>
        <w:t>-</w:t>
      </w:r>
      <w:r w:rsidR="00B2108D">
        <w:rPr>
          <w:sz w:val="22"/>
          <w:szCs w:val="22"/>
        </w:rPr>
        <w:t>53</w:t>
      </w:r>
      <w:r w:rsidR="00221549">
        <w:rPr>
          <w:sz w:val="22"/>
          <w:szCs w:val="22"/>
        </w:rPr>
        <w:t xml:space="preserve">, </w:t>
      </w:r>
      <w:r w:rsidR="00B2108D">
        <w:rPr>
          <w:sz w:val="22"/>
          <w:szCs w:val="22"/>
        </w:rPr>
        <w:t>76</w:t>
      </w:r>
      <w:r w:rsidR="00783769" w:rsidRPr="00783769">
        <w:rPr>
          <w:sz w:val="22"/>
          <w:szCs w:val="22"/>
        </w:rPr>
        <w:t>)</w:t>
      </w:r>
      <w:r w:rsidR="009B4F26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imovine </w:t>
      </w:r>
      <w:r>
        <w:rPr>
          <w:sz w:val="22"/>
          <w:szCs w:val="22"/>
        </w:rPr>
        <w:t>koja ulazi u stečajnu masu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F2BC2">
        <w:rPr>
          <w:sz w:val="22"/>
          <w:szCs w:val="22"/>
        </w:rPr>
        <w:t xml:space="preserve">pa </w:t>
      </w:r>
      <w:r w:rsidR="00AF6D5F">
        <w:rPr>
          <w:sz w:val="22"/>
          <w:szCs w:val="22"/>
        </w:rPr>
        <w:t xml:space="preserve">tako </w:t>
      </w:r>
      <w:r w:rsidR="001F2BC2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 xml:space="preserve">za pokriće troškova stečajnog postupka,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9B4F26" w:rsidP="009B4F26" w:rsidR="009B4F26" w:rsidRPr="00066801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Prema predračunu </w:t>
      </w:r>
      <w:r w:rsidR="00B2108D">
        <w:rPr>
          <w:sz w:val="22"/>
          <w:szCs w:val="22"/>
        </w:rPr>
        <w:t>podnesku</w:t>
      </w:r>
      <w:r>
        <w:rPr>
          <w:sz w:val="22"/>
          <w:szCs w:val="22"/>
        </w:rPr>
        <w:t xml:space="preserve"> s</w:t>
      </w:r>
      <w:r w:rsidRPr="008E760F">
        <w:rPr>
          <w:sz w:val="22"/>
          <w:szCs w:val="22"/>
        </w:rPr>
        <w:t>tečajn</w:t>
      </w:r>
      <w:r>
        <w:rPr>
          <w:sz w:val="22"/>
          <w:szCs w:val="22"/>
        </w:rPr>
        <w:t>og</w:t>
      </w:r>
      <w:r w:rsidRPr="008E760F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a (list spisa </w:t>
      </w:r>
      <w:r w:rsidR="00B2108D">
        <w:rPr>
          <w:sz w:val="22"/>
          <w:szCs w:val="22"/>
        </w:rPr>
        <w:t>76</w:t>
      </w:r>
      <w:r>
        <w:rPr>
          <w:sz w:val="22"/>
          <w:szCs w:val="22"/>
        </w:rPr>
        <w:t>)</w:t>
      </w:r>
      <w:r w:rsidRPr="008E760F">
        <w:rPr>
          <w:sz w:val="22"/>
          <w:szCs w:val="22"/>
        </w:rPr>
        <w:t xml:space="preserve"> </w:t>
      </w:r>
      <w:r w:rsidRPr="00DE4873">
        <w:rPr>
          <w:sz w:val="22"/>
          <w:szCs w:val="22"/>
        </w:rPr>
        <w:t xml:space="preserve">troškovi stečajnog postupka se odnose </w:t>
      </w:r>
      <w:r w:rsidR="00CD51CC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="00281E26">
        <w:rPr>
          <w:sz w:val="22"/>
          <w:szCs w:val="22"/>
        </w:rPr>
        <w:t>stvarne troškove stečajnog upravitelja 5.000,00 kuna</w:t>
      </w:r>
      <w:r w:rsidR="00B2108D">
        <w:rPr>
          <w:sz w:val="22"/>
          <w:szCs w:val="22"/>
        </w:rPr>
        <w:t xml:space="preserve"> bruot</w:t>
      </w:r>
      <w:r w:rsidR="00281E26">
        <w:rPr>
          <w:sz w:val="22"/>
          <w:szCs w:val="22"/>
        </w:rPr>
        <w:t xml:space="preserve">, </w:t>
      </w:r>
      <w:r w:rsidR="00CD51CC">
        <w:rPr>
          <w:sz w:val="22"/>
          <w:szCs w:val="22"/>
        </w:rPr>
        <w:t>troškove arhiviranja 2.000,00 kuna, troškove knjigovodstva 4.000,00 kuna, troškove izrade pečata, poštarine i sl. 500,00 kuna</w:t>
      </w:r>
      <w:r w:rsidR="00B2108D">
        <w:rPr>
          <w:sz w:val="22"/>
          <w:szCs w:val="22"/>
        </w:rPr>
        <w:t xml:space="preserve"> bruto</w:t>
      </w:r>
      <w:r w:rsidR="00CD51CC">
        <w:rPr>
          <w:sz w:val="22"/>
          <w:szCs w:val="22"/>
        </w:rPr>
        <w:t xml:space="preserve">, </w:t>
      </w:r>
      <w:r w:rsidR="008C71BB">
        <w:rPr>
          <w:sz w:val="22"/>
          <w:szCs w:val="22"/>
        </w:rPr>
        <w:t xml:space="preserve">ili ukupno 11.500,00 kuna, </w:t>
      </w:r>
      <w:r w:rsidR="00CD51CC">
        <w:rPr>
          <w:sz w:val="22"/>
          <w:szCs w:val="22"/>
        </w:rPr>
        <w:t>čemu trena pribrojiti nagradu za rad stečajnog upravitelja u bruto iznosu</w:t>
      </w:r>
      <w:r w:rsidR="008C71BB">
        <w:rPr>
          <w:sz w:val="22"/>
          <w:szCs w:val="22"/>
        </w:rPr>
        <w:t>.</w:t>
      </w:r>
    </w:p>
    <w:p w:rsidRDefault="009B4F26" w:rsidP="00DE4873" w:rsidR="009B4F26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 xml:space="preserve">. Poziv će se </w:t>
      </w:r>
      <w:r w:rsidR="00587515">
        <w:rPr>
          <w:sz w:val="22"/>
          <w:szCs w:val="22"/>
        </w:rPr>
        <w:lastRenderedPageBreak/>
        <w:t>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347E8C">
        <w:rPr>
          <w:b/>
          <w:sz w:val="22"/>
          <w:szCs w:val="22"/>
        </w:rPr>
        <w:t>1</w:t>
      </w:r>
      <w:r w:rsidR="00302822">
        <w:rPr>
          <w:b/>
          <w:sz w:val="22"/>
          <w:szCs w:val="22"/>
        </w:rPr>
        <w:t>9</w:t>
      </w:r>
      <w:r w:rsidR="00347E8C">
        <w:rPr>
          <w:b/>
          <w:sz w:val="22"/>
          <w:szCs w:val="22"/>
        </w:rPr>
        <w:t>.</w:t>
      </w:r>
      <w:r w:rsidR="00066801">
        <w:rPr>
          <w:b/>
          <w:sz w:val="22"/>
          <w:szCs w:val="22"/>
        </w:rPr>
        <w:t xml:space="preserve"> </w:t>
      </w:r>
      <w:r w:rsidR="00302822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066801">
        <w:rPr>
          <w:sz w:val="22"/>
          <w:szCs w:val="22"/>
        </w:rPr>
        <w:t>1</w:t>
      </w:r>
      <w:r w:rsidR="00302822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</w:t>
      </w:r>
      <w:r w:rsidR="0030282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3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302822">
      <w:rPr>
        <w:b/>
        <w:sz w:val="22"/>
        <w:szCs w:val="22"/>
      </w:rPr>
      <w:t>1298</w:t>
    </w:r>
    <w:r w:rsidR="00066801">
      <w:rPr>
        <w:b/>
        <w:sz w:val="22"/>
        <w:szCs w:val="22"/>
      </w:rPr>
      <w:t>/2016-</w:t>
    </w:r>
    <w:r w:rsidR="00347E8C">
      <w:rPr>
        <w:b/>
        <w:sz w:val="22"/>
        <w:szCs w:val="22"/>
      </w:rPr>
      <w:t>3</w:t>
    </w:r>
    <w:r w:rsidR="00302822">
      <w:rPr>
        <w:b/>
        <w:sz w:val="22"/>
        <w:szCs w:val="22"/>
      </w:rPr>
      <w:t>7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21549"/>
    <w:rsid w:val="00240DE1"/>
    <w:rsid w:val="0024101A"/>
    <w:rsid w:val="00250A12"/>
    <w:rsid w:val="00254B11"/>
    <w:rsid w:val="00257ACB"/>
    <w:rsid w:val="00270777"/>
    <w:rsid w:val="00281CBB"/>
    <w:rsid w:val="00281E26"/>
    <w:rsid w:val="002A4E04"/>
    <w:rsid w:val="002A57A0"/>
    <w:rsid w:val="002A745F"/>
    <w:rsid w:val="002B7E8A"/>
    <w:rsid w:val="002C054C"/>
    <w:rsid w:val="002C42D3"/>
    <w:rsid w:val="002F455B"/>
    <w:rsid w:val="003010AF"/>
    <w:rsid w:val="00302822"/>
    <w:rsid w:val="00307AEC"/>
    <w:rsid w:val="0032317C"/>
    <w:rsid w:val="00333EC1"/>
    <w:rsid w:val="0034176C"/>
    <w:rsid w:val="00347E8C"/>
    <w:rsid w:val="00351251"/>
    <w:rsid w:val="00364067"/>
    <w:rsid w:val="00390AF8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1A43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1049"/>
    <w:rsid w:val="00783769"/>
    <w:rsid w:val="007878BB"/>
    <w:rsid w:val="00792885"/>
    <w:rsid w:val="007B49D5"/>
    <w:rsid w:val="007B6F13"/>
    <w:rsid w:val="007B70E0"/>
    <w:rsid w:val="007C72BB"/>
    <w:rsid w:val="007D12A6"/>
    <w:rsid w:val="007D185A"/>
    <w:rsid w:val="007E206B"/>
    <w:rsid w:val="007F385E"/>
    <w:rsid w:val="00805E07"/>
    <w:rsid w:val="0080694F"/>
    <w:rsid w:val="00814E7D"/>
    <w:rsid w:val="00816608"/>
    <w:rsid w:val="00816FCA"/>
    <w:rsid w:val="00832D53"/>
    <w:rsid w:val="00834E7D"/>
    <w:rsid w:val="0084701B"/>
    <w:rsid w:val="008738CD"/>
    <w:rsid w:val="0087630C"/>
    <w:rsid w:val="00896C97"/>
    <w:rsid w:val="00896C9E"/>
    <w:rsid w:val="008C6003"/>
    <w:rsid w:val="008C71BB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030A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108D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97F8B"/>
    <w:rsid w:val="00CB00F5"/>
    <w:rsid w:val="00CB4292"/>
    <w:rsid w:val="00CC3B20"/>
    <w:rsid w:val="00CC63D6"/>
    <w:rsid w:val="00CD2D67"/>
    <w:rsid w:val="00CD51CC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66B45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3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3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3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3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3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3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3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3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4C333-A2C9-4C76-9DCA-814D893D3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551</properties:Words>
  <properties:Characters>3041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2018-03-19T12:47:00Z</dcterms:created>
  <dc:creator>Ante Kačić</dc:creator>
  <cp:lastModifiedBy>Srđan Gavranić</cp:lastModifiedBy>
  <cp:lastPrinted>2018-02-21T12:44:00Z</cp:lastPrinted>
  <dcterms:modified xmlns:xsi="http://www.w3.org/2001/XMLSchema-instance" xsi:type="dcterms:W3CDTF">2018-03-19T12:48:00Z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