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f507" w14:paraId="2fcf50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C90192" w:rsidRPr="00C90192">
        <w:t>ADARNA d.o.o., OIB: 85941628179, Split, Vinogradska 60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90192" w:rsidRPr="00C90192">
        <w:t>ADARNA d.o.o., OIB: 85941628179, Split, Vinogradska 60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C90192">
        <w:t>953</w:t>
      </w:r>
      <w:r w:rsidR="008A558F" w:rsidRPr="008A558F">
        <w:t xml:space="preserve"> dana, u ukupnom iznosu </w:t>
      </w:r>
      <w:r w:rsidR="003D02B9">
        <w:t xml:space="preserve">od </w:t>
      </w:r>
      <w:r w:rsidR="00C90192">
        <w:t xml:space="preserve">164.167,81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3D02B9">
      <w:t>29</w:t>
    </w:r>
    <w:r w:rsidR="00C90192">
      <w:t>24</w:t>
    </w:r>
    <w:r w:rsidR="004635D8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73D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St-2924/2015</izvorni_sadrzaj>
    <derivirana_varijabla naziv="DomainObject.Predmet.OznakaBroj_1">St-2924/2015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ADARNA društvo s ograničenom odgovornošću za poslovanje s nekretninama</izvorni_sadrzaj>
    <derivirana_varijabla naziv="DomainObject.Predmet.ProtustrankaFormated_1">  ADARNA društvo s ograničenom odgovornošću za poslovanje s nekretninama</derivirana_varijabla>
  </DomainObject.Predmet.ProtustrankaFormated>
  <DomainObject.Predmet.ProtustrankaFormatedOIB>
    <izvorni_sadrzaj>  ADARNA društvo s ograničenom odgovornošću za poslovanje s nekretninama, OIB 85941628179</izvorni_sadrzaj>
    <derivirana_varijabla naziv="DomainObject.Predmet.ProtustrankaFormatedOIB_1">  ADARNA društvo s ograničenom odgovornošću za poslovanje s nekretninama, OIB 85941628179</derivirana_varijabla>
  </DomainObject.Predmet.ProtustrankaFormatedOIB>
  <DomainObject.Predmet.ProtustrankaFormatedWithAdress>
    <izvorni_sadrzaj> ADARNA društvo s ograničenom odgovornošću za poslovanje s nekretninama, Vinogradska 60, 21000 Split</izvorni_sadrzaj>
    <derivirana_varijabla naziv="DomainObject.Predmet.ProtustrankaFormatedWithAdress_1"> ADARNA društvo s ograničenom odgovornošću za poslovanje s nekretninama, Vinogradska 60, 21000 Split</derivirana_varijabla>
  </DomainObject.Predmet.ProtustrankaFormatedWithAdress>
  <DomainObject.Predmet.ProtustrankaFormatedWithAdressOIB>
    <izvorni_sadrzaj> ADARNA društvo s ograničenom odgovornošću za poslovanje s nekretninama, OIB 85941628179, Vinogradska 60, 21000 Split</izvorni_sadrzaj>
    <derivirana_varijabla naziv="DomainObject.Predmet.ProtustrankaFormatedWithAdressOIB_1"> ADARNA društvo s ograničenom odgovornošću za poslovanje s nekretninama, OIB 85941628179, Vinogradska 60, 21000 Split</derivirana_varijabla>
  </DomainObject.Predmet.ProtustrankaFormatedWithAdressOIB>
  <DomainObject.Predmet.ProtustrankaWithAdress>
    <izvorni_sadrzaj>ADARNA društvo s ograničenom odgovornošću za poslovanje s nekretninama Vinogradska 60, 21000 Split</izvorni_sadrzaj>
    <derivirana_varijabla naziv="DomainObject.Predmet.ProtustrankaWithAdress_1">ADARNA društvo s ograničenom odgovornošću za poslovanje s nekretninama Vinogradska 60, 21000 Split</derivirana_varijabla>
  </DomainObject.Predmet.ProtustrankaWithAdress>
  <DomainObject.Predmet.ProtustrankaWithAdressOIB>
    <izvorni_sadrzaj>ADARNA društvo s ograničenom odgovornošću za poslovanje s nekretninama, OIB 85941628179, Vinogradska 60, 21000 Split</izvorni_sadrzaj>
    <derivirana_varijabla naziv="DomainObject.Predmet.ProtustrankaWithAdressOIB_1">ADARNA društvo s ograničenom odgovornošću za poslovanje s nekretninama, OIB 85941628179, Vinogradska 60, 21000 Split</derivirana_varijabla>
  </DomainObject.Predmet.ProtustrankaWithAdressOIB>
  <DomainObject.Predmet.ProtustrankaNazivFormated>
    <izvorni_sadrzaj>ADARNA društvo s ograničenom odgovornošću za poslovanje s nekretninama</izvorni_sadrzaj>
    <derivirana_varijabla naziv="DomainObject.Predmet.ProtustrankaNazivFormated_1">ADARNA društvo s ograničenom odgovornošću za poslovanje s nekretninama</derivirana_varijabla>
  </DomainObject.Predmet.ProtustrankaNazivFormated>
  <DomainObject.Predmet.ProtustrankaNazivFormatedOIB>
    <izvorni_sadrzaj>ADARNA društvo s ograničenom odgovornošću za poslovanje s nekretninama, OIB 85941628179</izvorni_sadrzaj>
    <derivirana_varijabla naziv="DomainObject.Predmet.ProtustrankaNazivFormatedOIB_1">ADARNA društvo s ograničenom odgovornošću za poslovanje s nekretninama, OIB 85941628179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164167.81</izvorni_sadrzaj>
    <derivirana_varijabla naziv="DomainObject.Predmet.TrenutnaVrijednost_1">164167.81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ADARNA društvo s ograničenom odgovornošću za poslovanje s nekretninama</item>
    </izvorni_sadrzaj>
    <derivirana_varijabla naziv="DomainObject.Predmet.ProtuStrankaListFormated_1">
      <item>ADARNA društvo s ograničenom odgovornošću za poslovanje s nekretninama</item>
    </derivirana_varijabla>
  </DomainObject.Predmet.ProtuStrankaListFormated>
  <DomainObject.Predmet.ProtuStrankaListFormatedOIB>
    <izvorni_sadrzaj>
      <item>ADARNA društvo s ograničenom odgovornošću za poslovanje s nekretninama, OIB 85941628179</item>
    </izvorni_sadrzaj>
    <derivirana_varijabla naziv="DomainObject.Predmet.ProtuStrankaListFormatedOIB_1">
      <item>ADARNA društvo s ograničenom odgovornošću za poslovanje s nekretninama, OIB 85941628179</item>
    </derivirana_varijabla>
  </DomainObject.Predmet.ProtuStrankaListFormatedOIB>
  <DomainObject.Predmet.ProtuStrankaListFormatedWithAdress>
    <izvorni_sadrzaj>
      <item>ADARNA društvo s ograničenom odgovornošću za poslovanje s nekretninama, Vinogradska 60, 21000 Split</item>
    </izvorni_sadrzaj>
    <derivirana_varijabla naziv="DomainObject.Predmet.ProtuStrankaListFormatedWithAdress_1">
      <item>ADARNA društvo s ograničenom odgovornošću za poslovanje s nekretninama, Vinogradska 60, 21000 Split</item>
    </derivirana_varijabla>
  </DomainObject.Predmet.ProtuStrankaListFormatedWithAdress>
  <DomainObject.Predmet.ProtuStrankaListFormatedWithAdressOIB>
    <izvorni_sadrzaj>
      <item>ADARNA društvo s ograničenom odgovornošću za poslovanje s nekretninama, OIB 85941628179, Vinogradska 60, 21000 Split</item>
    </izvorni_sadrzaj>
    <derivirana_varijabla naziv="DomainObject.Predmet.ProtuStrankaListFormatedWithAdressOIB_1">
      <item>ADARNA društvo s ograničenom odgovornošću za poslovanje s nekretninama, OIB 85941628179, Vinogradska 60, 21000 Split</item>
    </derivirana_varijabla>
  </DomainObject.Predmet.ProtuStrankaListFormatedWithAdressOIB>
  <DomainObject.Predmet.ProtuStrankaListNazivFormated>
    <izvorni_sadrzaj>
      <item>ADARNA društvo s ograničenom odgovornošću za poslovanje s nekretninama</item>
    </izvorni_sadrzaj>
    <derivirana_varijabla naziv="DomainObject.Predmet.ProtuStrankaListNazivFormated_1">
      <item>ADARNA društvo s ograničenom odgovornošću za poslovanje s nekretninama</item>
    </derivirana_varijabla>
  </DomainObject.Predmet.ProtuStrankaListNazivFormated>
  <DomainObject.Predmet.ProtuStrankaListNazivFormatedOIB>
    <izvorni_sadrzaj>
      <item>ADARNA društvo s ograničenom odgovornošću za poslovanje s nekretninama, OIB 85941628179</item>
    </izvorni_sadrzaj>
    <derivirana_varijabla naziv="DomainObject.Predmet.ProtuStrankaListNazivFormatedOIB_1">
      <item>ADARNA društvo s ograničenom odgovornošću za poslovanje s nekretninama, OIB 85941628179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ADARNA društvo s ograničenom odgovornošću za poslovanje s nekretninama</izvorni_sadrzaj>
    <derivirana_varijabla naziv="DomainObject.Predmet.ProtustrankaIDrugi_1">ADARNA društvo s ograničenom odgovornošću za poslovanje s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ADARNA društvo s ograničenom odgovornošću za poslovanje s nekretninama, OIB 85941628179, Vinogradska 60, 21000 Split</izvorni_sadrzaj>
    <derivirana_varijabla naziv="DomainObject.Predmet.ProtustrankaIDrugiAdressOIB_1">ADARNA društvo s ograničenom odgovornošću za poslovanje s nekretninama, OIB 85941628179, Vinogradska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ADARNA društvo s ograničenom odgovornošću za poslovanje s nekretninama</item>
      <item>FINANCIJSKA AGENCIJA, RC SPLIT</item>
    </izvorni_sadrzaj>
    <derivirana_varijabla naziv="DomainObject.Predmet.SudioniciListNaziv_1">
      <item>ADARNA društvo s ograničenom odgovornošću za poslovanje s nekretninama</item>
      <item>FINANCIJSKA AGENCIJA, RC SPLIT</item>
    </derivirana_varijabla>
  </DomainObject.Predmet.SudioniciListNaziv>
  <DomainObject.Predmet.SudioniciListAdressOIB>
    <izvorni_sadrzaj>
      <item>ADARNA društvo s ograničenom odgovornošću za poslovanje s nekretninama, OIB 85941628179, Vinogradska 60,21000 Split</item>
      <item>FINANCIJSKA AGENCIJA, RC SPLIT, OIB 85821130368, Mažuranićevo šetalište 24 b,21000 Split</item>
    </izvorni_sadrzaj>
    <derivirana_varijabla naziv="DomainObject.Predmet.SudioniciListAdressOIB_1">
      <item>ADARNA društvo s ograničenom odgovornošću za poslovanje s nekretninama, OIB 85941628179, Vinogradska 60,21000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85941628179</item>
      <item>, OIB 85821130368</item>
    </izvorni_sadrzaj>
    <derivirana_varijabla naziv="DomainObject.Predmet.SudioniciListNazivOIB_1">
      <item>, OIB 85941628179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685C9-6348-443E-9D0C-C9396138F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1803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2016-11-18T08:01:00Z</dcterms:created>
  <dc:creator>nmarkovic</dc:creator>
  <cp:lastModifiedBy>Ana Golub Gruić</cp:lastModifiedBy>
  <cp:lastPrinted>2016-11-18T08:01:00Z</cp:lastPrinted>
  <dcterms:modified xmlns:xsi="http://www.w3.org/2001/XMLSchema-instance" xsi:type="dcterms:W3CDTF">2016-11-21T11:49:00Z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