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55f4" w14:paraId="e3e55f4" w:rsidRDefault="00F11C75" w:rsidP="00910611" w:rsidR="00F11C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C75" w:rsidP="00910611" w:rsidR="00F11C75">
      <w:r>
        <w:rPr>
          <w:rFonts w:eastAsia="MS Mincho"/>
        </w:rPr>
        <w:t>REPUBLIKA HRVATSKA</w:t>
      </w:r>
    </w:p>
    <w:p w:rsidRDefault="00F11C75" w:rsidP="00910611" w:rsidR="00F11C75">
      <w:r>
        <w:rPr>
          <w:rFonts w:eastAsia="MS Mincho"/>
        </w:rPr>
        <w:t>TRGOVAČKI SUD U RIJECI</w:t>
      </w:r>
    </w:p>
    <w:p w:rsidRDefault="00F11C75" w:rsidR="00F11C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11C75" w:rsidP="00910611" w:rsidR="00F11C7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609AE">
        <w:t>588</w:t>
      </w:r>
      <w:r w:rsidR="00B416A5">
        <w:t>/15, temeljem odredbe čl.430. Stečajnog zakona (NN 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0609AE">
        <w:rPr>
          <w:b/>
          <w:bCs/>
        </w:rPr>
        <w:t xml:space="preserve">MEDICO SERVISI </w:t>
      </w:r>
      <w:r w:rsidR="000609AE" w:rsidRPr="000609AE">
        <w:rPr>
          <w:b/>
          <w:bCs/>
        </w:rPr>
        <w:t xml:space="preserve">društvo s ograničenom odgovornošću za </w:t>
      </w:r>
      <w:r w:rsidR="000609AE">
        <w:rPr>
          <w:b/>
          <w:bCs/>
        </w:rPr>
        <w:t xml:space="preserve"> sterilizaciju medicinske opreme, Kastav, Rubeši 10/E, OIB 79485221733.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0609AE">
        <w:t>26. listopada</w:t>
      </w:r>
      <w:r w:rsidR="00446F8B">
        <w:t xml:space="preserve"> </w:t>
      </w:r>
      <w:r>
        <w:t xml:space="preserve">2015. godine iznosi </w:t>
      </w:r>
      <w:r w:rsidR="000609AE">
        <w:rPr>
          <w:b/>
        </w:rPr>
        <w:t>1.607,84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A4E79">
        <w:rPr>
          <w:sz w:val="20"/>
          <w:szCs w:val="20"/>
        </w:rPr>
        <w:t>17.12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C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609AE">
      <w:t>588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1C75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C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C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C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C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C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C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C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C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MEDICO SERVISI d.o.o.  Kastav</izvorni_sadrzaj>
    <derivirana_varijabla naziv="DomainObject.Predmet.ProtustrankaFormated_1">  MEDICO SERVISI d.o.o.  Kastav</derivirana_varijabla>
  </DomainObject.Predmet.ProtustrankaFormated>
  <DomainObject.Predmet.ProtustrankaFormatedOIB>
    <izvorni_sadrzaj>  MEDICO SERVISI d.o.o.  Kastav, OIB 79485221733</izvorni_sadrzaj>
    <derivirana_varijabla naziv="DomainObject.Predmet.ProtustrankaFormatedOIB_1">  MEDICO SERVISI d.o.o.  Kastav, OIB 79485221733</derivirana_varijabla>
  </DomainObject.Predmet.ProtustrankaFormatedOIB>
  <DomainObject.Predmet.ProtustrankaFormatedWithAdress>
    <izvorni_sadrzaj> MEDICO SERVISI d.o.o.  Kastav, Rubeši 10e, 51215 Kastav</izvorni_sadrzaj>
    <derivirana_varijabla naziv="DomainObject.Predmet.ProtustrankaFormatedWithAdress_1"> MEDICO SERVISI d.o.o.  Kastav, Rubeši 10e, 51215 Kastav</derivirana_varijabla>
  </DomainObject.Predmet.ProtustrankaFormatedWithAdress>
  <DomainObject.Predmet.ProtustrankaFormatedWithAdressOIB>
    <izvorni_sadrzaj> MEDICO SERVISI d.o.o.  Kastav, OIB 79485221733, Rubeši 10e, 51215 Kastav</izvorni_sadrzaj>
    <derivirana_varijabla naziv="DomainObject.Predmet.ProtustrankaFormatedWithAdressOIB_1"> MEDICO SERVISI d.o.o.  Kastav, OIB 79485221733, Rubeši 10e, 51215 Kastav</derivirana_varijabla>
  </DomainObject.Predmet.ProtustrankaFormatedWithAdressOIB>
  <DomainObject.Predmet.ProtustrankaWithAdress>
    <izvorni_sadrzaj>MEDICO SERVISI d.o.o.  Kastav Rubeši 10e, 51215 Kastav</izvorni_sadrzaj>
    <derivirana_varijabla naziv="DomainObject.Predmet.ProtustrankaWithAdress_1">MEDICO SERVISI d.o.o.  Kastav Rubeši 10e, 51215 Kastav</derivirana_varijabla>
  </DomainObject.Predmet.ProtustrankaWithAdress>
  <DomainObject.Predmet.ProtustrankaWithAdressOIB>
    <izvorni_sadrzaj>MEDICO SERVISI d.o.o.  Kastav, OIB 79485221733, Rubeši 10e, 51215 Kastav</izvorni_sadrzaj>
    <derivirana_varijabla naziv="DomainObject.Predmet.ProtustrankaWithAdressOIB_1">MEDICO SERVISI d.o.o.  Kastav, OIB 79485221733, Rubeši 10e, 51215 Kastav</derivirana_varijabla>
  </DomainObject.Predmet.ProtustrankaWithAdressOIB>
  <DomainObject.Predmet.ProtustrankaNazivFormated>
    <izvorni_sadrzaj>MEDICO SERVISI d.o.o.  Kastav</izvorni_sadrzaj>
    <derivirana_varijabla naziv="DomainObject.Predmet.ProtustrankaNazivFormated_1">MEDICO SERVISI d.o.o.  Kastav</derivirana_varijabla>
  </DomainObject.Predmet.ProtustrankaNazivFormated>
  <DomainObject.Predmet.ProtustrankaNazivFormatedOIB>
    <izvorni_sadrzaj>MEDICO SERVISI d.o.o.  Kastav, OIB 79485221733</izvorni_sadrzaj>
    <derivirana_varijabla naziv="DomainObject.Predmet.ProtustrankaNazivFormatedOIB_1">MEDICO SERVISI d.o.o.  Kastav, OIB 79485221733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MEDICO SERVISI d.o.o.  Kastav</item>
    </izvorni_sadrzaj>
    <derivirana_varijabla naziv="DomainObject.Predmet.ProtuStrankaListFormated_1">
      <item>MEDICO SERVISI d.o.o.  Kastav</item>
    </derivirana_varijabla>
  </DomainObject.Predmet.ProtuStrankaListFormated>
  <DomainObject.Predmet.ProtuStrankaListFormatedOIB>
    <izvorni_sadrzaj>
      <item>MEDICO SERVISI d.o.o.  Kastav, OIB 79485221733</item>
    </izvorni_sadrzaj>
    <derivirana_varijabla naziv="DomainObject.Predmet.ProtuStrankaListFormatedOIB_1">
      <item>MEDICO SERVISI d.o.o.  Kastav, OIB 79485221733</item>
    </derivirana_varijabla>
  </DomainObject.Predmet.ProtuStrankaListFormatedOIB>
  <DomainObject.Predmet.ProtuStrankaListFormatedWithAdress>
    <izvorni_sadrzaj>
      <item>MEDICO SERVISI d.o.o.  Kastav, Rubeši 10e, 51215 Kastav</item>
    </izvorni_sadrzaj>
    <derivirana_varijabla naziv="DomainObject.Predmet.ProtuStrankaListFormatedWithAdress_1">
      <item>MEDICO SERVISI d.o.o.  Kastav, Rubeši 10e, 51215 Kastav</item>
    </derivirana_varijabla>
  </DomainObject.Predmet.ProtuStrankaListFormatedWithAdress>
  <DomainObject.Predmet.ProtuStrankaListFormatedWithAdressOIB>
    <izvorni_sadrzaj>
      <item>MEDICO SERVISI d.o.o.  Kastav, OIB 79485221733, Rubeši 10e, 51215 Kastav</item>
    </izvorni_sadrzaj>
    <derivirana_varijabla naziv="DomainObject.Predmet.ProtuStrankaListFormatedWithAdressOIB_1">
      <item>MEDICO SERVISI d.o.o.  Kastav, OIB 79485221733, Rubeši 10e, 51215 Kastav</item>
    </derivirana_varijabla>
  </DomainObject.Predmet.ProtuStrankaListFormatedWithAdressOIB>
  <DomainObject.Predmet.ProtuStrankaListNazivFormated>
    <izvorni_sadrzaj>
      <item>MEDICO SERVISI d.o.o.  Kastav</item>
    </izvorni_sadrzaj>
    <derivirana_varijabla naziv="DomainObject.Predmet.ProtuStrankaListNazivFormated_1">
      <item>MEDICO SERVISI d.o.o.  Kastav</item>
    </derivirana_varijabla>
  </DomainObject.Predmet.ProtuStrankaListNazivFormated>
  <DomainObject.Predmet.ProtuStrankaListNazivFormatedOIB>
    <izvorni_sadrzaj>
      <item>MEDICO SERVISI d.o.o.  Kastav, OIB 79485221733</item>
    </izvorni_sadrzaj>
    <derivirana_varijabla naziv="DomainObject.Predmet.ProtuStrankaListNazivFormatedOIB_1">
      <item>MEDICO SERVISI d.o.o.  Kastav, OIB 79485221733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MEDICO SERVISI d.o.o.  Kastav</izvorni_sadrzaj>
    <derivirana_varijabla naziv="DomainObject.Predmet.ProtustrankaIDrugi_1">MEDICO SERVISI d.o.o. 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MEDICO SERVISI d.o.o.  Kastav, OIB 79485221733, Rubeši 10e, 51215 Kastav</izvorni_sadrzaj>
    <derivirana_varijabla naziv="DomainObject.Predmet.ProtustrankaIDrugiAdressOIB_1">MEDICO SERVISI d.o.o.  Kastav, OIB 79485221733, Rubeši 10e,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MEDICO SERVISI d.o.o.  Kastav</item>
    </izvorni_sadrzaj>
    <derivirana_varijabla naziv="DomainObject.Predmet.SudioniciListNaziv_1">
      <item>FINA Rijeka</item>
      <item>MEDICO SERVISI d.o.o.  Kastav</item>
    </derivirana_varijabla>
  </DomainObject.Predmet.SudioniciListNaziv>
  <DomainObject.Predmet.SudioniciListAdressOIB>
    <izvorni_sadrzaj>
      <item>FINA Rijeka, OIB 85821130368, F. Kurelca 8,51000 Rijeka</item>
      <item>MEDICO SERVISI d.o.o.  Kastav, OIB 79485221733, Rubeši 10e,51215 Kastav</item>
    </izvorni_sadrzaj>
    <derivirana_varijabla naziv="DomainObject.Predmet.SudioniciListAdressOIB_1">
      <item>FINA Rijeka, OIB 85821130368, F. Kurelca 8,51000 Rijeka</item>
      <item>MEDICO SERVISI d.o.o.  Kastav, OIB 79485221733, Rubeši 10e,51215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79485221733</item>
    </izvorni_sadrzaj>
    <derivirana_varijabla naziv="DomainObject.Predmet.SudioniciListNazivOIB_1">
      <item>, OIB 85821130368</item>
      <item>, OIB 79485221733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79A4A-C730-48DC-9A46-DA1EDAC06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1451</properties:Characters>
  <properties:Lines>58</properties:Lines>
  <properties:Paragraphs>23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2015-12-18T07:39:00Z</cp:lastPrinted>
  <dcterms:modified xmlns:xsi="http://www.w3.org/2001/XMLSchema-instance" xsi:type="dcterms:W3CDTF">2015-12-18T07:58:00Z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