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5fb3" w14:paraId="1a65fb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11ED2">
        <w:t>METIDA d.o.o., Papandopulova 11, Split, OIB: 83280588490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11ED2">
        <w:t xml:space="preserve">METIDA d.o.o., Papandopulova 11, Split, OIB: 83280588490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511ED2">
        <w:rPr>
          <w:lang w:val="hr-HR"/>
        </w:rPr>
        <w:t>870.867,32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0653F" w:rsidR="00473132">
    <w:pPr>
      <w:pStyle w:val="Zaglavlje"/>
      <w:jc w:val="center"/>
    </w:pPr>
  </w:p>
  <w:p w:rsidRDefault="00D0653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11ED2">
      <w:t>984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0653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06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06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METIDA d.o.o. za građenje</izvorni_sadrzaj>
    <derivirana_varijabla naziv="DomainObject.Predmet.ProtustrankaFormated_1">  METIDA d.o.o. za građenje</derivirana_varijabla>
  </DomainObject.Predmet.ProtustrankaFormated>
  <DomainObject.Predmet.ProtustrankaFormatedOIB>
    <izvorni_sadrzaj>  METIDA d.o.o. za građenje, OIB 83280588490</izvorni_sadrzaj>
    <derivirana_varijabla naziv="DomainObject.Predmet.ProtustrankaFormatedOIB_1">  METIDA d.o.o. za građenje, OIB 83280588490</derivirana_varijabla>
  </DomainObject.Predmet.ProtustrankaFormatedOIB>
  <DomainObject.Predmet.ProtustrankaFormatedWithAdress>
    <izvorni_sadrzaj> METIDA d.o.o. za građenje, Papandopulova 11, 21000 Split</izvorni_sadrzaj>
    <derivirana_varijabla naziv="DomainObject.Predmet.ProtustrankaFormatedWithAdress_1"> METIDA d.o.o. za građenje, Papandopulova 11, 21000 Split</derivirana_varijabla>
  </DomainObject.Predmet.ProtustrankaFormatedWithAdress>
  <DomainObject.Predmet.ProtustrankaFormatedWithAdressOIB>
    <izvorni_sadrzaj> METIDA d.o.o. za građenje, OIB 83280588490, Papandopulova 11, 21000 Split</izvorni_sadrzaj>
    <derivirana_varijabla naziv="DomainObject.Predmet.ProtustrankaFormatedWithAdressOIB_1"> METIDA d.o.o. za građenje, OIB 83280588490, Papandopulova 11, 21000 Split</derivirana_varijabla>
  </DomainObject.Predmet.ProtustrankaFormatedWithAdressOIB>
  <DomainObject.Predmet.ProtustrankaWithAdress>
    <izvorni_sadrzaj>METIDA d.o.o. za građenje Papandopulova 11, 21000 Split</izvorni_sadrzaj>
    <derivirana_varijabla naziv="DomainObject.Predmet.ProtustrankaWithAdress_1">METIDA d.o.o. za građenje Papandopulova 11, 21000 Split</derivirana_varijabla>
  </DomainObject.Predmet.ProtustrankaWithAdress>
  <DomainObject.Predmet.ProtustrankaWithAdressOIB>
    <izvorni_sadrzaj>METIDA d.o.o. za građenje, OIB 83280588490, Papandopulova 11, 21000 Split</izvorni_sadrzaj>
    <derivirana_varijabla naziv="DomainObject.Predmet.ProtustrankaWithAdressOIB_1">METIDA d.o.o. za građenje, OIB 83280588490, Papandopulova 11, 21000 Split</derivirana_varijabla>
  </DomainObject.Predmet.ProtustrankaWithAdressOIB>
  <DomainObject.Predmet.ProtustrankaNazivFormated>
    <izvorni_sadrzaj>METIDA d.o.o. za građenje</izvorni_sadrzaj>
    <derivirana_varijabla naziv="DomainObject.Predmet.ProtustrankaNazivFormated_1">METIDA d.o.o. za građenje</derivirana_varijabla>
  </DomainObject.Predmet.ProtustrankaNazivFormated>
  <DomainObject.Predmet.ProtustrankaNazivFormatedOIB>
    <izvorni_sadrzaj>METIDA d.o.o. za građenje, OIB 83280588490</izvorni_sadrzaj>
    <derivirana_varijabla naziv="DomainObject.Predmet.ProtustrankaNazivFormatedOIB_1">METIDA d.o.o. za građenje, OIB 83280588490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870867.32</izvorni_sadrzaj>
    <derivirana_varijabla naziv="DomainObject.Predmet.TrenutnaVrijednost_1">870867.32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METIDA d.o.o. za građenje</item>
    </izvorni_sadrzaj>
    <derivirana_varijabla naziv="DomainObject.Predmet.ProtuStrankaListFormated_1">
      <item>METIDA d.o.o. za građenje</item>
    </derivirana_varijabla>
  </DomainObject.Predmet.ProtuStrankaListFormated>
  <DomainObject.Predmet.ProtuStrankaListFormatedOIB>
    <izvorni_sadrzaj>
      <item>METIDA d.o.o. za građenje, OIB 83280588490</item>
    </izvorni_sadrzaj>
    <derivirana_varijabla naziv="DomainObject.Predmet.ProtuStrankaListFormatedOIB_1">
      <item>METIDA d.o.o. za građenje, OIB 83280588490</item>
    </derivirana_varijabla>
  </DomainObject.Predmet.ProtuStrankaListFormatedOIB>
  <DomainObject.Predmet.ProtuStrankaListFormatedWithAdress>
    <izvorni_sadrzaj>
      <item>METIDA d.o.o. za građenje, Papandopulova 11, 21000 Split</item>
    </izvorni_sadrzaj>
    <derivirana_varijabla naziv="DomainObject.Predmet.ProtuStrankaListFormatedWithAdress_1">
      <item>METIDA d.o.o. za građenje, Papandopulova 11, 21000 Split</item>
    </derivirana_varijabla>
  </DomainObject.Predmet.ProtuStrankaListFormatedWithAdress>
  <DomainObject.Predmet.ProtuStrankaListFormatedWithAdressOIB>
    <izvorni_sadrzaj>
      <item>METIDA d.o.o. za građenje, OIB 83280588490, Papandopulova 11, 21000 Split</item>
    </izvorni_sadrzaj>
    <derivirana_varijabla naziv="DomainObject.Predmet.ProtuStrankaListFormatedWithAdressOIB_1">
      <item>METIDA d.o.o. za građenje, OIB 83280588490, Papandopulova 11, 21000 Split</item>
    </derivirana_varijabla>
  </DomainObject.Predmet.ProtuStrankaListFormatedWithAdressOIB>
  <DomainObject.Predmet.ProtuStrankaListNazivFormated>
    <izvorni_sadrzaj>
      <item>METIDA d.o.o. za građenje</item>
    </izvorni_sadrzaj>
    <derivirana_varijabla naziv="DomainObject.Predmet.ProtuStrankaListNazivFormated_1">
      <item>METIDA d.o.o. za građenje</item>
    </derivirana_varijabla>
  </DomainObject.Predmet.ProtuStrankaListNazivFormated>
  <DomainObject.Predmet.ProtuStrankaListNazivFormatedOIB>
    <izvorni_sadrzaj>
      <item>METIDA d.o.o. za građenje, OIB 83280588490</item>
    </izvorni_sadrzaj>
    <derivirana_varijabla naziv="DomainObject.Predmet.ProtuStrankaListNazivFormatedOIB_1">
      <item>METIDA d.o.o. za građenje, OIB 83280588490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METIDA d.o.o. za građenje</izvorni_sadrzaj>
    <derivirana_varijabla naziv="DomainObject.Predmet.ProtustrankaIDrugi_1">METIDA d.o.o. za građenje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METIDA d.o.o. za građenje, OIB 83280588490, Papandopulova 11, 21000 Split</izvorni_sadrzaj>
    <derivirana_varijabla naziv="DomainObject.Predmet.ProtustrankaIDrugiAdressOIB_1">METIDA d.o.o. za građenje, OIB 83280588490, Papandopulova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METIDA d.o.o. za građenje</item>
      <item>FINANCIJSKA AGENCIJA, RC SPLIT</item>
    </izvorni_sadrzaj>
    <derivirana_varijabla naziv="DomainObject.Predmet.SudioniciListNaziv_1">
      <item>METIDA d.o.o. za građenje</item>
      <item>FINANCIJSKA AGENCIJA, RC SPLIT</item>
    </derivirana_varijabla>
  </DomainObject.Predmet.SudioniciListNaziv>
  <DomainObject.Predmet.SudioniciListAdressOIB>
    <izvorni_sadrzaj>
      <item>METIDA d.o.o. za građenje, OIB 83280588490, Papandopulova 11,21000 Split</item>
      <item>FINANCIJSKA AGENCIJA, RC SPLIT, OIB 85821130368, Mažuranićevo šet. 24. b,21000 Split</item>
    </izvorni_sadrzaj>
    <derivirana_varijabla naziv="DomainObject.Predmet.SudioniciListAdressOIB_1">
      <item>METIDA d.o.o. za građenje, OIB 83280588490, Papandopulova 11,21000 Split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83280588490</item>
      <item>, OIB 85821130368</item>
    </izvorni_sadrzaj>
    <derivirana_varijabla naziv="DomainObject.Predmet.SudioniciListNazivOIB_1">
      <item>, OIB 83280588490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1725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2016-03-18T08:39:00Z</cp:lastPrinted>
  <dcterms:modified xmlns:xsi="http://www.w3.org/2001/XMLSchema-instance" xsi:type="dcterms:W3CDTF">2016-03-21T08:42:00Z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