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6bdbf" w14:paraId="c96bdbf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BD72A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</w:t>
      </w:r>
      <w:r w:rsidR="00F660FF">
        <w:rPr>
          <w:sz w:val="24"/>
          <w:szCs w:val="24"/>
          <w:lang w:val="hr-HR"/>
        </w:rPr>
        <w:t xml:space="preserve">DONtours d.o.o., Zadar, Obala kneza Branimira 7, OIB:16907648315, </w:t>
      </w:r>
      <w:r w:rsidR="00BD72A7">
        <w:rPr>
          <w:sz w:val="24"/>
          <w:szCs w:val="24"/>
          <w:lang w:val="hr-HR"/>
        </w:rPr>
        <w:t xml:space="preserve">dana </w:t>
      </w:r>
      <w:r w:rsidR="0012730B">
        <w:rPr>
          <w:sz w:val="24"/>
          <w:szCs w:val="24"/>
          <w:lang w:val="hr-HR"/>
        </w:rPr>
        <w:t>24</w:t>
      </w:r>
      <w:r w:rsidR="00BD72A7">
        <w:rPr>
          <w:sz w:val="24"/>
          <w:szCs w:val="24"/>
          <w:lang w:val="hr-HR"/>
        </w:rPr>
        <w:t xml:space="preserve">. </w:t>
      </w:r>
      <w:r w:rsidR="001A13E8">
        <w:rPr>
          <w:sz w:val="24"/>
          <w:szCs w:val="24"/>
          <w:lang w:val="hr-HR"/>
        </w:rPr>
        <w:t>listopada</w:t>
      </w:r>
      <w:r w:rsidR="00BD72A7">
        <w:rPr>
          <w:sz w:val="24"/>
          <w:szCs w:val="24"/>
          <w:lang w:val="hr-HR"/>
        </w:rPr>
        <w:t xml:space="preserve">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F660FF">
        <w:rPr>
          <w:sz w:val="24"/>
          <w:szCs w:val="24"/>
          <w:lang w:val="hr-HR"/>
        </w:rPr>
        <w:t>KASTRIJOTU PREKPALAJ</w:t>
      </w:r>
      <w:r w:rsidR="00074E41">
        <w:rPr>
          <w:sz w:val="24"/>
          <w:szCs w:val="24"/>
          <w:lang w:val="hr-HR"/>
        </w:rPr>
        <w:t xml:space="preserve"> iz </w:t>
      </w:r>
      <w:r w:rsidR="00F660FF">
        <w:rPr>
          <w:sz w:val="24"/>
          <w:szCs w:val="24"/>
          <w:lang w:val="hr-HR"/>
        </w:rPr>
        <w:t>Zadra,</w:t>
      </w:r>
      <w:r w:rsidR="00074E41">
        <w:rPr>
          <w:sz w:val="24"/>
          <w:szCs w:val="24"/>
          <w:lang w:val="hr-HR"/>
        </w:rPr>
        <w:t xml:space="preserve"> </w:t>
      </w:r>
      <w:r w:rsidR="00F660FF">
        <w:rPr>
          <w:sz w:val="24"/>
          <w:szCs w:val="24"/>
          <w:lang w:val="hr-HR"/>
        </w:rPr>
        <w:t>Ulica Borka Šarlije-Kese 40</w:t>
      </w:r>
      <w:r w:rsidR="00C03773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F660FF">
        <w:rPr>
          <w:sz w:val="24"/>
          <w:szCs w:val="24"/>
          <w:lang w:val="hr-HR"/>
        </w:rPr>
        <w:t>27443016741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F660FF">
        <w:rPr>
          <w:sz w:val="24"/>
          <w:szCs w:val="24"/>
          <w:lang w:val="hr-HR"/>
        </w:rPr>
        <w:t>323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BD72A7">
        <w:rPr>
          <w:sz w:val="24"/>
          <w:szCs w:val="24"/>
          <w:lang w:val="hr-HR"/>
        </w:rPr>
        <w:t>, Regionalnog centra Split, Podružnice Zadar,</w:t>
      </w:r>
      <w:r w:rsidR="003D430B" w:rsidRPr="00ED3E3D">
        <w:rPr>
          <w:sz w:val="24"/>
          <w:szCs w:val="24"/>
          <w:lang w:val="hr-HR"/>
        </w:rPr>
        <w:t xml:space="preserve"> za otvaranje stečajnog postupka nad dužnikom </w:t>
      </w:r>
      <w:r w:rsidR="00F660FF">
        <w:rPr>
          <w:sz w:val="24"/>
          <w:szCs w:val="24"/>
          <w:lang w:val="hr-HR"/>
        </w:rPr>
        <w:t>DONtours d.o.o., Zadar, Obala kneza Branimira 7, OIB:16907648315</w:t>
      </w:r>
      <w:r w:rsidR="009E0CE1">
        <w:rPr>
          <w:sz w:val="24"/>
          <w:szCs w:val="24"/>
          <w:lang w:val="hr-HR"/>
        </w:rPr>
        <w:t>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1A13E8">
        <w:rPr>
          <w:sz w:val="24"/>
          <w:szCs w:val="24"/>
          <w:lang w:val="hr-HR"/>
        </w:rPr>
        <w:t>2</w:t>
      </w:r>
      <w:r w:rsidR="0012730B">
        <w:rPr>
          <w:sz w:val="24"/>
          <w:szCs w:val="24"/>
          <w:lang w:val="hr-HR"/>
        </w:rPr>
        <w:t>4</w:t>
      </w:r>
      <w:r w:rsidR="00826433">
        <w:rPr>
          <w:sz w:val="24"/>
          <w:szCs w:val="24"/>
          <w:lang w:val="hr-HR"/>
        </w:rPr>
        <w:t xml:space="preserve">. </w:t>
      </w:r>
      <w:r w:rsidR="001A13E8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266538" w:rsidP="00266538" w:rsidR="00266538"/>
    <w:p w:rsidRDefault="00DF3B9D" w:rsidP="00DF3B9D" w:rsidR="00DF3B9D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sz w:val="24"/>
        </w:rPr>
        <w:t>Sutkinja</w:t>
      </w:r>
    </w:p>
    <w:p w:rsidRDefault="00DF3B9D" w:rsidP="00DF3B9D" w:rsidR="00DF3B9D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0A1DCE" w:rsidP="00266538" w:rsidR="000A1DCE">
      <w:pPr>
        <w:jc w:val="center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7D3153" w:rsidP="007D3153" w:rsidR="007D3153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sectPr w:rsidSect="003F028A" w:rsidR="003D430B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F3B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F660FF">
      <w:rPr>
        <w:sz w:val="24"/>
        <w:szCs w:val="24"/>
        <w:lang w:val="hr-HR"/>
      </w:rPr>
      <w:t>323</w:t>
    </w:r>
    <w:r>
      <w:rPr>
        <w:sz w:val="24"/>
        <w:szCs w:val="24"/>
        <w:lang w:val="hr-HR"/>
      </w:rPr>
      <w:t>/2018-</w:t>
    </w:r>
    <w:r w:rsidR="001A13E8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F660FF">
      <w:rPr>
        <w:sz w:val="24"/>
        <w:szCs w:val="24"/>
        <w:lang w:val="hr-HR"/>
      </w:rPr>
      <w:t>323</w:t>
    </w:r>
    <w:r w:rsidR="009E0CE1">
      <w:rPr>
        <w:sz w:val="24"/>
        <w:szCs w:val="24"/>
        <w:lang w:val="hr-HR"/>
      </w:rPr>
      <w:t>/2018-</w:t>
    </w:r>
    <w:r w:rsidR="001A13E8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2730B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13E8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00F3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D3153"/>
    <w:rsid w:val="007E206B"/>
    <w:rsid w:val="0082407F"/>
    <w:rsid w:val="00824168"/>
    <w:rsid w:val="00826433"/>
    <w:rsid w:val="00871F4E"/>
    <w:rsid w:val="00874ACF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D72A7"/>
    <w:rsid w:val="00C03773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7773C"/>
    <w:rsid w:val="00DA50A1"/>
    <w:rsid w:val="00DC01A8"/>
    <w:rsid w:val="00DD7B90"/>
    <w:rsid w:val="00DE3274"/>
    <w:rsid w:val="00DF1D08"/>
    <w:rsid w:val="00DF3B9D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60FF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3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B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B9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B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B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F3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B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B9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B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B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8655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St-323/2018</izvorni_sadrzaj>
    <derivirana_varijabla naziv="DomainObject.Predmet.OznakaBroj_1">St-323/2018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DONtours, d.o.o. za turizam, trgovinu i usluge</izvorni_sadrzaj>
    <derivirana_varijabla naziv="DomainObject.Predmet.ProtustrankaFormated_1">  DONtours, d.o.o. za turizam, trgovinu i usluge</derivirana_varijabla>
  </DomainObject.Predmet.ProtustrankaFormated>
  <DomainObject.Predmet.ProtustrankaFormatedOIB>
    <izvorni_sadrzaj>  DONtours, d.o.o. za turizam, trgovinu i usluge, OIB 16907648315</izvorni_sadrzaj>
    <derivirana_varijabla naziv="DomainObject.Predmet.ProtustrankaFormatedOIB_1">  DONtours, d.o.o. za turizam, trgovinu i usluge, OIB 16907648315</derivirana_varijabla>
  </DomainObject.Predmet.ProtustrankaFormatedOIB>
  <DomainObject.Predmet.ProtustrankaFormatedWithAdress>
    <izvorni_sadrzaj> DONtours, d.o.o. za turizam, trgovinu i usluge, Obala Kneza Branimira 7, 23000 Zadar</izvorni_sadrzaj>
    <derivirana_varijabla naziv="DomainObject.Predmet.ProtustrankaFormatedWithAdress_1"> DONtours, d.o.o. za turizam, trgovinu i usluge, Obala Kneza Branimira 7, 23000 Zadar</derivirana_varijabla>
  </DomainObject.Predmet.ProtustrankaFormatedWithAdress>
  <DomainObject.Predmet.ProtustrankaFormatedWithAdressOIB>
    <izvorni_sadrzaj> DONtours, d.o.o. za turizam, trgovinu i usluge, OIB 16907648315, Obala Kneza Branimira 7, 23000 Zadar</izvorni_sadrzaj>
    <derivirana_varijabla naziv="DomainObject.Predmet.ProtustrankaFormatedWithAdressOIB_1"> DONtours, d.o.o. za turizam, trgovinu i usluge, OIB 16907648315, Obala Kneza Branimira 7, 23000 Zadar</derivirana_varijabla>
  </DomainObject.Predmet.ProtustrankaFormatedWithAdressOIB>
  <DomainObject.Predmet.ProtustrankaWithAdress>
    <izvorni_sadrzaj>DONtours, d.o.o. za turizam, trgovinu i usluge Obala Kneza Branimira 7, 23000 Zadar</izvorni_sadrzaj>
    <derivirana_varijabla naziv="DomainObject.Predmet.ProtustrankaWithAdress_1">DONtours, d.o.o. za turizam, trgovinu i usluge Obala Kneza Branimira 7, 23000 Zadar</derivirana_varijabla>
  </DomainObject.Predmet.ProtustrankaWithAdress>
  <DomainObject.Predmet.ProtustrankaWithAdressOIB>
    <izvorni_sadrzaj>DONtours, d.o.o. za turizam, trgovinu i usluge, OIB 16907648315, Obala Kneza Branimira 7, 23000 Zadar</izvorni_sadrzaj>
    <derivirana_varijabla naziv="DomainObject.Predmet.ProtustrankaWithAdressOIB_1">DONtours, d.o.o. za turizam, trgovinu i usluge, OIB 16907648315, Obala Kneza Branimira 7, 23000 Zadar</derivirana_varijabla>
  </DomainObject.Predmet.ProtustrankaWithAdressOIB>
  <DomainObject.Predmet.ProtustrankaNazivFormated>
    <izvorni_sadrzaj>DONtours, d.o.o. za turizam, trgovinu i usluge</izvorni_sadrzaj>
    <derivirana_varijabla naziv="DomainObject.Predmet.ProtustrankaNazivFormated_1">DONtours, d.o.o. za turizam, trgovinu i usluge</derivirana_varijabla>
  </DomainObject.Predmet.ProtustrankaNazivFormated>
  <DomainObject.Predmet.ProtustrankaNazivFormatedOIB>
    <izvorni_sadrzaj>DONtours, d.o.o. za turizam, trgovinu i usluge, OIB 16907648315</izvorni_sadrzaj>
    <derivirana_varijabla naziv="DomainObject.Predmet.ProtustrankaNazivFormatedOIB_1">DONtours, d.o.o. za turizam, trgovinu i usluge, OIB 16907648315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DONtours, d.o.o. za turizam, trgovinu i usluge</item>
    </izvorni_sadrzaj>
    <derivirana_varijabla naziv="DomainObject.Predmet.ProtuStrankaListFormated_1">
      <item>DONtours, d.o.o. za turizam, trgovinu i usluge</item>
    </derivirana_varijabla>
  </DomainObject.Predmet.ProtuStrankaListFormated>
  <DomainObject.Predmet.ProtuStrankaListFormatedOIB>
    <izvorni_sadrzaj>
      <item>DONtours, d.o.o. za turizam, trgovinu i usluge, OIB 16907648315</item>
    </izvorni_sadrzaj>
    <derivirana_varijabla naziv="DomainObject.Predmet.ProtuStrankaListFormatedOIB_1">
      <item>DONtours, d.o.o. za turizam, trgovinu i usluge, OIB 16907648315</item>
    </derivirana_varijabla>
  </DomainObject.Predmet.ProtuStrankaListFormatedOIB>
  <DomainObject.Predmet.ProtuStrankaListFormatedWithAdress>
    <izvorni_sadrzaj>
      <item>DONtours, d.o.o. za turizam, trgovinu i usluge, Obala Kneza Branimira 7, 23000 Zadar</item>
    </izvorni_sadrzaj>
    <derivirana_varijabla naziv="DomainObject.Predmet.ProtuStrankaListFormatedWithAdress_1">
      <item>DONtours, d.o.o. za turizam, trgovinu i usluge, Obala Kneza Branimira 7, 23000 Zadar</item>
    </derivirana_varijabla>
  </DomainObject.Predmet.ProtuStrankaListFormatedWithAdress>
  <DomainObject.Predmet.ProtuStrankaListFormatedWithAdressOIB>
    <izvorni_sadrzaj>
      <item>DONtours, d.o.o. za turizam, trgovinu i usluge, OIB 16907648315, Obala Kneza Branimira 7, 23000 Zadar</item>
    </izvorni_sadrzaj>
    <derivirana_varijabla naziv="DomainObject.Predmet.ProtuStrankaListFormatedWithAdressOIB_1">
      <item>DONtours, d.o.o. za turizam, trgovinu i usluge, OIB 16907648315, Obala Kneza Branimira 7, 23000 Zadar</item>
    </derivirana_varijabla>
  </DomainObject.Predmet.ProtuStrankaListFormatedWithAdressOIB>
  <DomainObject.Predmet.ProtuStrankaListNazivFormated>
    <izvorni_sadrzaj>
      <item>DONtours, d.o.o. za turizam, trgovinu i usluge</item>
    </izvorni_sadrzaj>
    <derivirana_varijabla naziv="DomainObject.Predmet.ProtuStrankaListNazivFormated_1">
      <item>DONtours, d.o.o. za turizam, trgovinu i usluge</item>
    </derivirana_varijabla>
  </DomainObject.Predmet.ProtuStrankaListNazivFormated>
  <DomainObject.Predmet.ProtuStrankaListNazivFormatedOIB>
    <izvorni_sadrzaj>
      <item>DONtours, d.o.o. za turizam, trgovinu i usluge, OIB 16907648315</item>
    </izvorni_sadrzaj>
    <derivirana_varijabla naziv="DomainObject.Predmet.ProtuStrankaListNazivFormatedOIB_1">
      <item>DONtours, d.o.o. za turizam, trgovinu i usluge, OIB 16907648315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DONtours, d.o.o. za turizam, trgovinu i usluge</izvorni_sadrzaj>
    <derivirana_varijabla naziv="DomainObject.Predmet.ProtustrankaIDrugi_1">DONtours, d.o.o. za turizam,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DONtours, d.o.o. za turizam, trgovinu i usluge, OIB 16907648315, Obala Kneza Branimira 7, 23000 Zadar</izvorni_sadrzaj>
    <derivirana_varijabla naziv="DomainObject.Predmet.ProtustrankaIDrugiAdressOIB_1">DONtours, d.o.o. za turizam, trgovinu i usluge, OIB 16907648315, Obala Kneza Branimira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DONtours, d.o.o. za turizam, trgovinu i usluge</item>
    </izvorni_sadrzaj>
    <derivirana_varijabla naziv="DomainObject.Predmet.SudioniciListNaziv_1">
      <item>FINA</item>
      <item>DONtours, d.o.o. za turizam, trgovinu i usluge</item>
    </derivirana_varijabla>
  </DomainObject.Predmet.SudioniciListNaziv>
  <DomainObject.Predmet.SudioniciListAdressOIB>
    <izvorni_sadrzaj>
      <item>FINA, OIB 85821130368, Ivana Danila 4,23000 Zadar</item>
      <item>DONtours, d.o.o. za turizam, trgovinu i usluge, OIB 16907648315, Obala Kneza Branimira 7,23000 Zadar</item>
    </izvorni_sadrzaj>
    <derivirana_varijabla naziv="DomainObject.Predmet.SudioniciListAdressOIB_1">
      <item>FINA, OIB 85821130368, Ivana Danila 4,23000 Zadar</item>
      <item>DONtours, d.o.o. za turizam, trgovinu i usluge, OIB 16907648315, Obala Kneza Branimira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16907648315</item>
    </izvorni_sadrzaj>
    <derivirana_varijabla naziv="DomainObject.Predmet.SudioniciListNazivOIB_1">
      <item>, OIB 85821130368</item>
      <item>, OIB 16907648315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E01B8-F1A3-4C73-802D-A0176466B0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490</properties:Words>
  <properties:Characters>2552</properties:Characters>
  <properties:Lines>70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2018-10-01T09:46:00Z</dcterms:created>
  <dc:creator>Ante Kačić</dc:creator>
  <cp:lastModifiedBy>Merlina Klišmanić</cp:lastModifiedBy>
  <cp:lastPrinted>2018-10-23T06:49:00Z</cp:lastPrinted>
  <dcterms:modified xmlns:xsi="http://www.w3.org/2001/XMLSchema-instance" xsi:type="dcterms:W3CDTF">2018-10-24T08:38:00Z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(St-323-18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