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8e7a" w14:paraId="7088e7a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FB30FF">
        <w:t>S. M. FACTORY  j.d.o.o. Poreč, Sv, Maura 9, OIB: 15445831393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2D35D0">
        <w:t>S. M. FACTORY  j.d.o.o. Poreč, Sv, Maura 9, OIB: 15445831393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2D35D0">
        <w:rPr>
          <w:sz w:val="23"/>
          <w:szCs w:val="23"/>
        </w:rPr>
        <w:t>636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r>
      <w:t>Posl. broj: 4 St-</w:t>
    </w:r>
    <w:r w:rsidR="00FB30FF">
      <w:t>636/17-12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C777F"/>
    <w:rsid w:val="002D35D0"/>
    <w:rsid w:val="002F7082"/>
    <w:rsid w:val="00346A61"/>
    <w:rsid w:val="00352C5E"/>
    <w:rsid w:val="003938AB"/>
    <w:rsid w:val="00455F7C"/>
    <w:rsid w:val="00513D3B"/>
    <w:rsid w:val="006F40B2"/>
    <w:rsid w:val="0070508C"/>
    <w:rsid w:val="00753130"/>
    <w:rsid w:val="008A5B53"/>
    <w:rsid w:val="00934A73"/>
    <w:rsid w:val="009517BB"/>
    <w:rsid w:val="00993913"/>
    <w:rsid w:val="00A5015F"/>
    <w:rsid w:val="00B40CA8"/>
    <w:rsid w:val="00B72C2F"/>
    <w:rsid w:val="00B772B6"/>
    <w:rsid w:val="00CF0462"/>
    <w:rsid w:val="00CF1C38"/>
    <w:rsid w:val="00ED7617"/>
    <w:rsid w:val="00FB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FACTORY j.d.o.o. POREČ</izvorni_sadrzaj>
    <derivirana_varijabla naziv="DomainObject.Predmet.ProtustrankaFormated_1">  S. M. FACTORY j.d.o.o. POREČ</derivirana_varijabla>
  </DomainObject.Predmet.ProtustrankaFormated>
  <DomainObject.Predmet.ProtustrankaFormatedOIB>
    <izvorni_sadrzaj>  S. M. FACTORY j.d.o.o. POREČ, OIB 15445831393</izvorni_sadrzaj>
    <derivirana_varijabla naziv="DomainObject.Predmet.ProtustrankaFormatedOIB_1">  S. M. FACTORY j.d.o.o. POREČ, OIB 15445831393</derivirana_varijabla>
  </DomainObject.Predmet.ProtustrankaFormatedOIB>
  <DomainObject.Predmet.ProtustrankaFormatedWithAdress>
    <izvorni_sadrzaj> S. M. FACTORY j.d.o.o. POREČ, Sv. Maura 9, 52440 Poreč</izvorni_sadrzaj>
    <derivirana_varijabla naziv="DomainObject.Predmet.ProtustrankaFormatedWithAdress_1"> S. M. FACTORY j.d.o.o. POREČ, Sv. Maura 9, 52440 Poreč</derivirana_varijabla>
  </DomainObject.Predmet.ProtustrankaFormatedWithAdress>
  <DomainObject.Predmet.ProtustrankaFormatedWithAdressOIB>
    <izvorni_sadrzaj> S. M. FACTORY j.d.o.o. POREČ, OIB 15445831393, Sv. Maura 9, 52440 Poreč</izvorni_sadrzaj>
    <derivirana_varijabla naziv="DomainObject.Predmet.ProtustrankaFormatedWithAdressOIB_1"> S. M. FACTORY j.d.o.o. POREČ, OIB 15445831393, Sv. Maura 9, 52440 Poreč</derivirana_varijabla>
  </DomainObject.Predmet.ProtustrankaFormatedWithAdressOIB>
  <DomainObject.Predmet.ProtustrankaWithAdress>
    <izvorni_sadrzaj>S. M. FACTORY j.d.o.o. POREČ Sv. Maura 9, 52440 Poreč</izvorni_sadrzaj>
    <derivirana_varijabla naziv="DomainObject.Predmet.ProtustrankaWithAdress_1">S. M. FACTORY j.d.o.o. POREČ Sv. Maura 9, 52440 Poreč</derivirana_varijabla>
  </DomainObject.Predmet.ProtustrankaWithAdress>
  <DomainObject.Predmet.ProtustrankaWithAdressOIB>
    <izvorni_sadrzaj>S. M. FACTORY j.d.o.o. POREČ, OIB 15445831393, Sv. Maura 9, 52440 Poreč</izvorni_sadrzaj>
    <derivirana_varijabla naziv="DomainObject.Predmet.ProtustrankaWithAdressOIB_1">S. M. FACTORY j.d.o.o. POREČ, OIB 15445831393, Sv. Maura 9, 52440 Poreč</derivirana_varijabla>
  </DomainObject.Predmet.ProtustrankaWithAdressOIB>
  <DomainObject.Predmet.ProtustrankaNazivFormated>
    <izvorni_sadrzaj>S. M. FACTORY j.d.o.o. POREČ</izvorni_sadrzaj>
    <derivirana_varijabla naziv="DomainObject.Predmet.ProtustrankaNazivFormated_1">S. M. FACTORY j.d.o.o. POREČ</derivirana_varijabla>
  </DomainObject.Predmet.ProtustrankaNazivFormated>
  <DomainObject.Predmet.ProtustrankaNazivFormatedOIB>
    <izvorni_sadrzaj>S. M. FACTORY j.d.o.o. POREČ, OIB 15445831393</izvorni_sadrzaj>
    <derivirana_varijabla naziv="DomainObject.Predmet.ProtustrankaNazivFormatedOIB_1">S. M. FACTORY j.d.o.o. POREČ, OIB 15445831393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191866.30</izvorni_sadrzaj>
    <derivirana_varijabla naziv="DomainObject.Predmet.TrenutnaVrijednost_1">191866.30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M. FACTORY j.d.o.o. POREČ</item>
    </izvorni_sadrzaj>
    <derivirana_varijabla naziv="DomainObject.Predmet.ProtuStrankaListFormated_1">
      <item>S. M. FACTORY j.d.o.o. POREČ</item>
    </derivirana_varijabla>
  </DomainObject.Predmet.ProtuStrankaListFormated>
  <DomainObject.Predmet.ProtuStrankaListFormatedOIB>
    <izvorni_sadrzaj>
      <item>S. M. FACTORY j.d.o.o. POREČ, OIB 15445831393</item>
    </izvorni_sadrzaj>
    <derivirana_varijabla naziv="DomainObject.Predmet.ProtuStrankaListFormatedOIB_1">
      <item>S. M. FACTORY j.d.o.o. POREČ, OIB 15445831393</item>
    </derivirana_varijabla>
  </DomainObject.Predmet.ProtuStrankaListFormatedOIB>
  <DomainObject.Predmet.ProtuStrankaListFormatedWithAdress>
    <izvorni_sadrzaj>
      <item>S. M. FACTORY j.d.o.o. POREČ, Sv. Maura 9, 52440 Poreč</item>
    </izvorni_sadrzaj>
    <derivirana_varijabla naziv="DomainObject.Predmet.ProtuStrankaListFormatedWithAdress_1">
      <item>S. M. FACTORY j.d.o.o. POREČ, Sv. Maura 9, 52440 Poreč</item>
    </derivirana_varijabla>
  </DomainObject.Predmet.ProtuStrankaListFormatedWithAdress>
  <DomainObject.Predmet.ProtuStrankaListFormatedWithAdressOIB>
    <izvorni_sadrzaj>
      <item>S. M. FACTORY j.d.o.o. POREČ, OIB 15445831393, Sv. Maura 9, 52440 Poreč</item>
    </izvorni_sadrzaj>
    <derivirana_varijabla naziv="DomainObject.Predmet.ProtuStrankaListFormatedWithAdressOIB_1">
      <item>S. M. FACTORY j.d.o.o. POREČ, OIB 15445831393, Sv. Maura 9, 52440 Poreč</item>
    </derivirana_varijabla>
  </DomainObject.Predmet.ProtuStrankaListFormatedWithAdressOIB>
  <DomainObject.Predmet.ProtuStrankaListNazivFormated>
    <izvorni_sadrzaj>
      <item>S. M. FACTORY j.d.o.o. POREČ</item>
    </izvorni_sadrzaj>
    <derivirana_varijabla naziv="DomainObject.Predmet.ProtuStrankaListNazivFormated_1">
      <item>S. M. FACTORY j.d.o.o. POREČ</item>
    </derivirana_varijabla>
  </DomainObject.Predmet.ProtuStrankaListNazivFormated>
  <DomainObject.Predmet.ProtuStrankaListNazivFormatedOIB>
    <izvorni_sadrzaj>
      <item>S. M. FACTORY j.d.o.o. POREČ, OIB 15445831393</item>
    </izvorni_sadrzaj>
    <derivirana_varijabla naziv="DomainObject.Predmet.ProtuStrankaListNazivFormatedOIB_1">
      <item>S. M. FACTORY j.d.o.o. POREČ, OIB 15445831393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M. FACTORY j.d.o.o. POREČ</izvorni_sadrzaj>
    <derivirana_varijabla naziv="DomainObject.Predmet.ProtustrankaIDrugi_1">S. M. FACTORY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M. FACTORY j.d.o.o. POREČ, OIB 15445831393, Sv. Maura 9, 52440 Poreč</izvorni_sadrzaj>
    <derivirana_varijabla naziv="DomainObject.Predmet.ProtustrankaIDrugiAdressOIB_1">S. M. FACTORY j.d.o.o. POREČ, OIB 15445831393, Sv. Maura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M. FACTORY j.d.o.o. POREČ</item>
    </izvorni_sadrzaj>
    <derivirana_varijabla naziv="DomainObject.Predmet.SudioniciListNaziv_1">
      <item>FINANCIJSKA AGENCIJA, RC RIJEKA, PODRUŽNICA PULA, PULA</item>
      <item>S. M. FACTORY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M. FACTORY j.d.o.o. POREČ, OIB 15445831393, Sv. Maura 9,52440 Poreč</item>
    </izvorni_sadrzaj>
    <derivirana_varijabla naziv="DomainObject.Predmet.SudioniciListAdressOIB_1">
      <item>FINANCIJSKA AGENCIJA, RC RIJEKA, PODRUŽNICA PULA, PULA, OIB 85821130368, F. Kurelca 8,51000 Rijeka</item>
      <item>S. M. FACTORY j.d.o.o. POREČ, OIB 15445831393, Sv. Maura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15445831393</item>
    </izvorni_sadrzaj>
    <derivirana_varijabla naziv="DomainObject.Predmet.SudioniciListNazivOIB_1">
      <item>, OIB 85821130368</item>
      <item>, OIB 15445831393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2067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2018-01-15T09:43:00Z</dcterms:created>
  <dc:creator>Sanja Prodan</dc:creator>
  <cp:lastModifiedBy>Sanja Prodan</cp:lastModifiedBy>
  <dcterms:modified xmlns:xsi="http://www.w3.org/2001/XMLSchema-instance" xsi:type="dcterms:W3CDTF">2018-01-16T09:27:00Z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