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2423" w14:paraId="ece2423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C7169A">
        <w:t>260/17-6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EF0065">
        <w:t>Zagreb</w:t>
      </w:r>
      <w:r>
        <w:t>,</w:t>
      </w:r>
      <w:r w:rsidR="00EF0065">
        <w:t xml:space="preserve"> Trg svibanjskih žrtava 1995. br. 1, OI</w:t>
      </w:r>
      <w:r w:rsidR="00D65AEC">
        <w:t xml:space="preserve">B 85821130368 </w:t>
      </w:r>
      <w:r>
        <w:t>za provedbom skraćenog stečajnog postupka nad dužnikom</w:t>
      </w:r>
      <w:r w:rsidR="00C7169A">
        <w:t xml:space="preserve"> SJAJNA DUGA</w:t>
      </w:r>
      <w:r w:rsidR="006F1393">
        <w:t xml:space="preserve"> društvo s ograničenom odgovornošću za </w:t>
      </w:r>
      <w:r w:rsidR="00C7169A">
        <w:t xml:space="preserve"> </w:t>
      </w:r>
      <w:r w:rsidR="006F1393">
        <w:t xml:space="preserve">trgovinu </w:t>
      </w:r>
      <w:r w:rsidR="00C7169A">
        <w:t>i usluge Zagr</w:t>
      </w:r>
      <w:r w:rsidR="006F1393">
        <w:t xml:space="preserve">eb, </w:t>
      </w:r>
      <w:r w:rsidR="00C7169A">
        <w:t>Franje Miličevića 2, OIB 32629139724, MBS 080754347</w:t>
      </w:r>
      <w:r w:rsidR="006F1393">
        <w:t xml:space="preserve">, </w:t>
      </w:r>
      <w:r w:rsidR="00F271D6">
        <w:t>dan</w:t>
      </w:r>
      <w:r w:rsidR="008654B8">
        <w:t xml:space="preserve">a </w:t>
      </w:r>
      <w:r w:rsidR="002A3506">
        <w:t>6. lipnja</w:t>
      </w:r>
      <w:r w:rsidR="000A2F69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C7169A">
        <w:t>SJAJNA DUGA društvo s ograničenom odgovornošću za  trgovinu i usluge Zagreb, Franje Miličevića 2, OIB 32629139724, MBS 080754347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F271D6">
        <w:t xml:space="preserve"> </w:t>
      </w:r>
      <w:r w:rsidR="002A3506">
        <w:t xml:space="preserve">Krešimir Fučkar iz </w:t>
      </w:r>
      <w:proofErr w:type="spellStart"/>
      <w:r w:rsidR="002A3506">
        <w:t>Sladojevaca</w:t>
      </w:r>
      <w:proofErr w:type="spellEnd"/>
      <w:r w:rsidR="002A3506">
        <w:t>, Braće Radića 63, OIB 01195634741.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C7169A">
        <w:t>SJAJNA DUGA društvo s ograničenom odgovornošću za  trgovinu i usluge Zagreb, Franje Miličevića 2, OIB 32629139724, MBS 080754347</w:t>
      </w:r>
      <w:r w:rsidR="00A92AC2"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F271D6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</w:t>
      </w:r>
      <w:r w:rsidR="00D34ECD">
        <w:t>10</w:t>
      </w:r>
      <w:r w:rsidR="00A81488">
        <w:t>.</w:t>
      </w:r>
      <w:r w:rsidR="00F271D6">
        <w:t xml:space="preserve"> studenoga 2016.</w:t>
      </w:r>
      <w:r>
        <w:t xml:space="preserve"> zahtjev za provedbu skraćenog stečajnog postupka nad dužnikom </w:t>
      </w:r>
      <w:r w:rsidR="00C7169A">
        <w:t>SJAJNA DUGA d.o.o.Zagreb, Franje Miličevića 2, OIB 32629139724</w:t>
      </w:r>
      <w:r w:rsidR="006F1393">
        <w:t xml:space="preserve">.   </w:t>
      </w:r>
    </w:p>
    <w:p w:rsidRDefault="006F1393" w:rsidP="00F271D6" w:rsidR="006F1393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>-</w:t>
      </w:r>
      <w:r w:rsidR="00BF4597">
        <w:t>2</w:t>
      </w:r>
      <w:r>
        <w:t xml:space="preserve">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C66C71" w:rsidP="00F271D6" w:rsidR="00C66C71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t xml:space="preserve"> </w:t>
      </w:r>
      <w:r w:rsidR="00332709">
        <w:t xml:space="preserve">Trgovački sud u Osijeku je dana </w:t>
      </w:r>
      <w:r w:rsidR="00D34ECD">
        <w:t>1. ožujka</w:t>
      </w:r>
      <w:r w:rsidR="00DC2DE1">
        <w:t xml:space="preserve"> </w:t>
      </w:r>
      <w:r w:rsidR="00F47516">
        <w:t>2017</w:t>
      </w:r>
      <w:r w:rsidR="00332709">
        <w:t>.  godine objavio oglas na mrežnoj stranici e-Oglasna ploča sudova pod poslovnim brojem St-</w:t>
      </w:r>
      <w:r w:rsidR="00D34ECD">
        <w:t>260</w:t>
      </w:r>
      <w:r w:rsidR="00DC2DE1">
        <w:t>/</w:t>
      </w:r>
      <w:r w:rsidR="00F47516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2A3506">
        <w:t>6. lipnja</w:t>
      </w:r>
      <w:r w:rsidR="000A2F69">
        <w:t xml:space="preserve">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489" w:rsidP="00C02BFE" w:rsidR="00440489">
      <w:r>
        <w:separator/>
      </w:r>
    </w:p>
  </w:endnote>
  <w:endnote w:id="0" w:type="continuationSeparator">
    <w:p w:rsidRDefault="00440489" w:rsidP="00C02BFE" w:rsidR="00440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489" w:rsidP="00C02BFE" w:rsidR="00440489">
      <w:r>
        <w:separator/>
      </w:r>
    </w:p>
  </w:footnote>
  <w:footnote w:id="0" w:type="continuationSeparator">
    <w:p w:rsidRDefault="00440489" w:rsidP="00C02BFE" w:rsidR="004404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D34ECD">
      <w:t xml:space="preserve">260/17-6 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1F74DF"/>
    <w:rsid w:val="00207C66"/>
    <w:rsid w:val="0022270F"/>
    <w:rsid w:val="00223884"/>
    <w:rsid w:val="00223FA3"/>
    <w:rsid w:val="00233E44"/>
    <w:rsid w:val="002762CF"/>
    <w:rsid w:val="0028288F"/>
    <w:rsid w:val="002A3506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06DB5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377C0"/>
    <w:rsid w:val="00440489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7194D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465D2"/>
    <w:rsid w:val="0066353D"/>
    <w:rsid w:val="00666F8F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6F1393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6ACB"/>
    <w:rsid w:val="00896E37"/>
    <w:rsid w:val="008A21DB"/>
    <w:rsid w:val="008C1F00"/>
    <w:rsid w:val="008F3926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733"/>
    <w:rsid w:val="00A81488"/>
    <w:rsid w:val="00A92AC2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4597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6C71"/>
    <w:rsid w:val="00C7169A"/>
    <w:rsid w:val="00C878D4"/>
    <w:rsid w:val="00C957C6"/>
    <w:rsid w:val="00CC340C"/>
    <w:rsid w:val="00CD0B45"/>
    <w:rsid w:val="00CD0E18"/>
    <w:rsid w:val="00CF1046"/>
    <w:rsid w:val="00CF2B6E"/>
    <w:rsid w:val="00D34ECD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71E82"/>
    <w:rsid w:val="00FA119A"/>
    <w:rsid w:val="00FA4AB1"/>
    <w:rsid w:val="00FB30E5"/>
    <w:rsid w:val="00FB51A3"/>
    <w:rsid w:val="00FC1695"/>
    <w:rsid w:val="00FC47AA"/>
    <w:rsid w:val="00FC5D1E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F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F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F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F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F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F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F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F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SJAJNA DUGA d.o.o.</izvorni_sadrzaj>
    <derivirana_varijabla naziv="DomainObject.Predmet.ProtustrankaFormated_1">  SJAJNA DUGA d.o.o.</derivirana_varijabla>
  </DomainObject.Predmet.ProtustrankaFormated>
  <DomainObject.Predmet.ProtustrankaFormatedOIB>
    <izvorni_sadrzaj>  SJAJNA DUGA d.o.o., OIB 32629139724</izvorni_sadrzaj>
    <derivirana_varijabla naziv="DomainObject.Predmet.ProtustrankaFormatedOIB_1">  SJAJNA DUGA d.o.o., OIB 32629139724</derivirana_varijabla>
  </DomainObject.Predmet.ProtustrankaFormatedOIB>
  <DomainObject.Predmet.ProtustrankaFormatedWithAdress>
    <izvorni_sadrzaj> SJAJNA DUGA d.o.o., Franje Miličevića 2, 10000 Zagreb</izvorni_sadrzaj>
    <derivirana_varijabla naziv="DomainObject.Predmet.ProtustrankaFormatedWithAdress_1"> SJAJNA DUGA d.o.o., Franje Miličevića 2, 10000 Zagreb</derivirana_varijabla>
  </DomainObject.Predmet.ProtustrankaFormatedWithAdress>
  <DomainObject.Predmet.ProtustrankaFormatedWithAdressOIB>
    <izvorni_sadrzaj> SJAJNA DUGA d.o.o., OIB 32629139724, Franje Miličevića 2, 10000 Zagreb</izvorni_sadrzaj>
    <derivirana_varijabla naziv="DomainObject.Predmet.ProtustrankaFormatedWithAdressOIB_1"> SJAJNA DUGA d.o.o., OIB 32629139724, Franje Miličevića 2, 10000 Zagreb</derivirana_varijabla>
  </DomainObject.Predmet.ProtustrankaFormatedWithAdressOIB>
  <DomainObject.Predmet.ProtustrankaWithAdress>
    <izvorni_sadrzaj>SJAJNA DUGA d.o.o. Franje Miličevića 2, 10000 Zagreb</izvorni_sadrzaj>
    <derivirana_varijabla naziv="DomainObject.Predmet.ProtustrankaWithAdress_1">SJAJNA DUGA d.o.o. Franje Miličevića 2, 10000 Zagreb</derivirana_varijabla>
  </DomainObject.Predmet.ProtustrankaWithAdress>
  <DomainObject.Predmet.ProtustrankaWithAdressOIB>
    <izvorni_sadrzaj>SJAJNA DUGA d.o.o., OIB 32629139724, Franje Miličevića 2, 10000 Zagreb</izvorni_sadrzaj>
    <derivirana_varijabla naziv="DomainObject.Predmet.ProtustrankaWithAdressOIB_1">SJAJNA DUGA d.o.o., OIB 32629139724, Franje Miličevića 2, 10000 Zagreb</derivirana_varijabla>
  </DomainObject.Predmet.ProtustrankaWithAdressOIB>
  <DomainObject.Predmet.ProtustrankaNazivFormated>
    <izvorni_sadrzaj>SJAJNA DUGA d.o.o.</izvorni_sadrzaj>
    <derivirana_varijabla naziv="DomainObject.Predmet.ProtustrankaNazivFormated_1">SJAJNA DUGA d.o.o.</derivirana_varijabla>
  </DomainObject.Predmet.ProtustrankaNazivFormated>
  <DomainObject.Predmet.ProtustrankaNazivFormatedOIB>
    <izvorni_sadrzaj>SJAJNA DUGA d.o.o., OIB 32629139724</izvorni_sadrzaj>
    <derivirana_varijabla naziv="DomainObject.Predmet.ProtustrankaNazivFormatedOIB_1">SJAJNA DUGA d.o.o., OIB 32629139724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SJAJNA DUGA d.o.o.</item>
    </izvorni_sadrzaj>
    <derivirana_varijabla naziv="DomainObject.Predmet.ProtuStrankaListFormated_1">
      <item>SJAJNA DUGA d.o.o.</item>
    </derivirana_varijabla>
  </DomainObject.Predmet.ProtuStrankaListFormated>
  <DomainObject.Predmet.ProtuStrankaListFormatedOIB>
    <izvorni_sadrzaj>
      <item>SJAJNA DUGA d.o.o., OIB 32629139724</item>
    </izvorni_sadrzaj>
    <derivirana_varijabla naziv="DomainObject.Predmet.ProtuStrankaListFormatedOIB_1">
      <item>SJAJNA DUGA d.o.o., OIB 32629139724</item>
    </derivirana_varijabla>
  </DomainObject.Predmet.ProtuStrankaListFormatedOIB>
  <DomainObject.Predmet.ProtuStrankaListFormatedWithAdress>
    <izvorni_sadrzaj>
      <item>SJAJNA DUGA d.o.o., Franje Miličevića 2, 10000 Zagreb</item>
    </izvorni_sadrzaj>
    <derivirana_varijabla naziv="DomainObject.Predmet.ProtuStrankaListFormatedWithAdress_1">
      <item>SJAJNA DUGA d.o.o., Franje Miličevića 2, 10000 Zagreb</item>
    </derivirana_varijabla>
  </DomainObject.Predmet.ProtuStrankaListFormatedWithAdress>
  <DomainObject.Predmet.ProtuStrankaListFormatedWithAdressOIB>
    <izvorni_sadrzaj>
      <item>SJAJNA DUGA d.o.o., OIB 32629139724, Franje Miličevića 2, 10000 Zagreb</item>
    </izvorni_sadrzaj>
    <derivirana_varijabla naziv="DomainObject.Predmet.ProtuStrankaListFormatedWithAdressOIB_1">
      <item>SJAJNA DUGA d.o.o., OIB 32629139724, Franje Miličevića 2, 10000 Zagreb</item>
    </derivirana_varijabla>
  </DomainObject.Predmet.ProtuStrankaListFormatedWithAdressOIB>
  <DomainObject.Predmet.ProtuStrankaListNazivFormated>
    <izvorni_sadrzaj>
      <item>SJAJNA DUGA d.o.o.</item>
    </izvorni_sadrzaj>
    <derivirana_varijabla naziv="DomainObject.Predmet.ProtuStrankaListNazivFormated_1">
      <item>SJAJNA DUGA d.o.o.</item>
    </derivirana_varijabla>
  </DomainObject.Predmet.ProtuStrankaListNazivFormated>
  <DomainObject.Predmet.ProtuStrankaListNazivFormatedOIB>
    <izvorni_sadrzaj>
      <item>SJAJNA DUGA d.o.o., OIB 32629139724</item>
    </izvorni_sadrzaj>
    <derivirana_varijabla naziv="DomainObject.Predmet.ProtuStrankaListNazivFormatedOIB_1">
      <item>SJAJNA DUGA d.o.o., OIB 32629139724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SJAJNA DUGA d.o.o.</izvorni_sadrzaj>
    <derivirana_varijabla naziv="DomainObject.Predmet.ProtustrankaIDrugi_1">SJAJNA DUGA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SJAJNA DUGA d.o.o., OIB 32629139724, Franje Miličevića 2, 10000 Zagreb</izvorni_sadrzaj>
    <derivirana_varijabla naziv="DomainObject.Predmet.ProtustrankaIDrugiAdressOIB_1">SJAJNA DUGA d.o.o., OIB 32629139724, Franje Miličevića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SJAJNA DUGA d.o.o.</item>
      <item>FINA Regionalni centar Zagreb</item>
    </izvorni_sadrzaj>
    <derivirana_varijabla naziv="DomainObject.Predmet.SudioniciListNaziv_1">
      <item>SJAJNA DUGA d.o.o.</item>
      <item>FINA Regionalni centar Zagreb</item>
    </derivirana_varijabla>
  </DomainObject.Predmet.SudioniciListNaziv>
  <DomainObject.Predmet.SudioniciListAdressOIB>
    <izvorni_sadrzaj>
      <item>SJAJNA DUGA d.o.o., OIB 32629139724, Franje Miličevića 2,10000 Zagreb</item>
      <item>FINA Regionalni centar Zagreb, OIB 85821130368, Trg svibanjskih žrtava 1995. 1,10000 Zagreb</item>
    </izvorni_sadrzaj>
    <derivirana_varijabla naziv="DomainObject.Predmet.SudioniciListAdressOIB_1">
      <item>SJAJNA DUGA d.o.o., OIB 32629139724, Franje Miličevića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32629139724</item>
      <item>, OIB 85821130368</item>
    </izvorni_sadrzaj>
    <derivirana_varijabla naziv="DomainObject.Predmet.SudioniciListNazivOIB_1">
      <item>, OIB 32629139724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CA02A-B3DD-46F3-9EC6-9AC49F893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2407</properties:Characters>
  <properties:Lines>86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2017-05-19T07:56:00Z</dcterms:created>
  <dc:creator>Darija Miličević</dc:creator>
  <cp:lastModifiedBy>Darija Miličević</cp:lastModifiedBy>
  <cp:lastPrinted>2017-06-06T06:25:00Z</cp:lastPrinted>
  <dcterms:modified xmlns:xsi="http://www.w3.org/2001/XMLSchema-instance" xsi:type="dcterms:W3CDTF">2017-06-06T06:27:00Z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