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18a0bc" w14:paraId="b18a0bc" w:rsidRDefault="00010210" w:rsidP="00910611" w:rsidR="0001021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10210" w:rsidP="00910611" w:rsidR="00010210">
      <w:r>
        <w:rPr>
          <w:rFonts w:eastAsia="MS Mincho"/>
        </w:rPr>
        <w:t xml:space="preserve">   REPUBLIKA HRVATSKA</w:t>
      </w:r>
    </w:p>
    <w:p w:rsidRDefault="00010210" w:rsidP="00910611" w:rsidR="00010210">
      <w:r>
        <w:rPr>
          <w:rFonts w:eastAsia="MS Mincho"/>
        </w:rPr>
        <w:t>TRGOVAČKI SUD U RIJECI</w:t>
      </w:r>
    </w:p>
    <w:p w:rsidRDefault="00010210" w:rsidR="00010210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A823A7" w:rsidP="00A823A7" w:rsidR="00A823A7">
      <w:pPr>
        <w:jc w:val="both"/>
      </w:pPr>
    </w:p>
    <w:p w:rsidRDefault="00970DA5" w:rsidP="00A823A7" w:rsidR="00970DA5">
      <w:pPr>
        <w:jc w:val="both"/>
      </w:pPr>
    </w:p>
    <w:p w:rsidRDefault="00A823A7" w:rsidP="00A823A7" w:rsidR="00A823A7">
      <w:pPr>
        <w:jc w:val="center"/>
      </w:pPr>
      <w:r>
        <w:t>R E P U B L I K A   H R V A T S K A</w:t>
      </w:r>
    </w:p>
    <w:p w:rsidRDefault="00A823A7" w:rsidP="00A823A7" w:rsidR="00A823A7">
      <w:pPr>
        <w:jc w:val="center"/>
      </w:pPr>
    </w:p>
    <w:p w:rsidRDefault="00A823A7" w:rsidP="00A823A7" w:rsidR="00A823A7">
      <w:pPr>
        <w:jc w:val="center"/>
      </w:pPr>
      <w:r>
        <w:t>R J E Š E N J E</w:t>
      </w:r>
    </w:p>
    <w:p w:rsidRDefault="00A823A7" w:rsidP="00A823A7" w:rsidR="00A823A7">
      <w:pPr>
        <w:jc w:val="both"/>
      </w:pPr>
    </w:p>
    <w:p w:rsidRDefault="00A823A7" w:rsidP="00A823A7" w:rsidR="00A823A7">
      <w:pPr>
        <w:jc w:val="both"/>
      </w:pPr>
      <w:r>
        <w:tab/>
        <w:t>Trgovački sud u Rijeci, OIB 88785964957, po stečajnom sucu Danieli Korlević, u stečajnom postupku nad dužnikom IMG d.o.o. Poreč, Partizanska 13, OIB 35242623855, nakon održanog ročišta za diobu kupovnine, dana 19. rujna 2018. godine</w:t>
      </w:r>
    </w:p>
    <w:p w:rsidRDefault="00A823A7" w:rsidP="00A823A7" w:rsidR="00A823A7">
      <w:pPr>
        <w:jc w:val="both"/>
      </w:pPr>
    </w:p>
    <w:p w:rsidRDefault="00A823A7" w:rsidP="00A823A7" w:rsidR="00A823A7">
      <w:pPr>
        <w:jc w:val="center"/>
      </w:pPr>
      <w:r>
        <w:t>r i j e š i o    j e</w:t>
      </w:r>
    </w:p>
    <w:p w:rsidRDefault="00A823A7" w:rsidP="00A823A7" w:rsidR="00A823A7">
      <w:pPr>
        <w:jc w:val="both"/>
      </w:pPr>
    </w:p>
    <w:p w:rsidRDefault="00A823A7" w:rsidP="008A415A" w:rsidR="00A823A7">
      <w:pPr>
        <w:pStyle w:val="Odlomakpopisa"/>
        <w:numPr>
          <w:ilvl w:val="0"/>
          <w:numId w:val="10"/>
        </w:numPr>
        <w:ind w:hanging="1080" w:left="851"/>
        <w:jc w:val="both"/>
      </w:pPr>
      <w:r>
        <w:t>Iz iznosa kupovnine ostvarene prodajom nekretnine stečajnog dužnika upisane u zemljišnim knjigama Općinskog suda u Puli - Pola, zemljišnoknjižni odjel Poreč,</w:t>
      </w:r>
    </w:p>
    <w:p w:rsidRDefault="00A823A7" w:rsidP="00A823A7" w:rsidR="00A823A7">
      <w:pPr>
        <w:jc w:val="both"/>
      </w:pPr>
      <w:r>
        <w:tab/>
        <w:t xml:space="preserve">  2. Suvlasnički dio 3/1000, etažno vlasništvo (E 2), </w:t>
      </w:r>
    </w:p>
    <w:p w:rsidRDefault="008A415A" w:rsidP="008A415A" w:rsidR="00A823A7">
      <w:pPr>
        <w:ind w:left="851"/>
        <w:jc w:val="both"/>
      </w:pPr>
      <w:r>
        <w:t>1</w:t>
      </w:r>
      <w:r w:rsidR="00A823A7">
        <w:t>. s kojim je suvlasničkim dijelom neodvojivo povezano vlasništvo posebnog dijela nekretnine spremišta u dijelu podruma zgrade, u planu etažnih dijelova označeno kao "S2", ukupne površine 3,27 m2, sagrađena na k.č.br. 1249/1 upisana u zk.ul.1942, k.o. Tar, u visini 8.000,00 kn namiruju se:</w:t>
      </w:r>
    </w:p>
    <w:p w:rsidRDefault="00A85310" w:rsidP="00A85310" w:rsidR="00A85310" w:rsidRPr="00A85310">
      <w:pPr>
        <w:jc w:val="both"/>
      </w:pPr>
    </w:p>
    <w:p w:rsidRDefault="00DB5FB4" w:rsidP="003611FE" w:rsidR="003611FE" w:rsidRPr="00DB5FB4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1) </w:t>
      </w:r>
      <w:r w:rsidR="0098756D">
        <w:rPr>
          <w:bCs/>
        </w:rPr>
        <w:t xml:space="preserve">obračunati </w:t>
      </w:r>
      <w:r w:rsidR="00744E2F">
        <w:rPr>
          <w:bCs/>
        </w:rPr>
        <w:t xml:space="preserve">troškovi </w:t>
      </w:r>
      <w:r w:rsidR="003611FE" w:rsidRPr="00DB5FB4">
        <w:rPr>
          <w:bCs/>
        </w:rPr>
        <w:t>iz čl.</w:t>
      </w:r>
      <w:r w:rsidR="00744E2F">
        <w:rPr>
          <w:bCs/>
        </w:rPr>
        <w:t>254</w:t>
      </w:r>
      <w:r w:rsidR="003611FE" w:rsidRPr="00DB5FB4">
        <w:rPr>
          <w:bCs/>
        </w:rPr>
        <w:t>. S</w:t>
      </w:r>
      <w:r w:rsidR="00744E2F">
        <w:rPr>
          <w:bCs/>
        </w:rPr>
        <w:t>tečajnog zakona</w:t>
      </w:r>
    </w:p>
    <w:p w:rsidRDefault="00DB5FB4" w:rsidP="003611FE" w:rsidR="003611FE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 xml:space="preserve">- </w:t>
      </w:r>
      <w:r w:rsidR="00744E2F">
        <w:rPr>
          <w:bCs/>
        </w:rPr>
        <w:t>troškovi</w:t>
      </w:r>
      <w:r w:rsidR="003611FE" w:rsidRPr="00DB5FB4">
        <w:rPr>
          <w:bCs/>
        </w:rPr>
        <w:t xml:space="preserve"> </w:t>
      </w:r>
      <w:r w:rsidR="0098756D">
        <w:rPr>
          <w:bCs/>
        </w:rPr>
        <w:t xml:space="preserve">utvrđivanja predmeta razlučnog prava </w:t>
      </w:r>
      <w:r w:rsidR="003611FE" w:rsidRPr="00DB5FB4">
        <w:rPr>
          <w:bCs/>
        </w:rPr>
        <w:t xml:space="preserve">u iznosu </w:t>
      </w:r>
      <w:r w:rsidR="00A823A7">
        <w:rPr>
          <w:bCs/>
        </w:rPr>
        <w:t>400,00</w:t>
      </w:r>
      <w:r w:rsidR="00B905C1">
        <w:rPr>
          <w:bCs/>
        </w:rPr>
        <w:t xml:space="preserve"> </w:t>
      </w:r>
      <w:r w:rsidR="007F0196" w:rsidRPr="00DB5FB4">
        <w:rPr>
          <w:bCs/>
        </w:rPr>
        <w:t>kn</w:t>
      </w:r>
      <w:r w:rsidR="00C746A8" w:rsidRPr="00DB5FB4">
        <w:rPr>
          <w:bCs/>
        </w:rPr>
        <w:t>;</w:t>
      </w:r>
    </w:p>
    <w:p w:rsidRDefault="00435E5E" w:rsidP="003611FE" w:rsidR="00435E5E">
      <w:pPr>
        <w:jc w:val="both"/>
        <w:rPr>
          <w:bCs/>
        </w:rPr>
      </w:pPr>
      <w:r>
        <w:rPr>
          <w:bCs/>
        </w:rPr>
        <w:tab/>
        <w:t xml:space="preserve">  - </w:t>
      </w:r>
      <w:r w:rsidR="0098756D">
        <w:rPr>
          <w:bCs/>
        </w:rPr>
        <w:t>troškovi unovčenja predmeta razlučnog prava</w:t>
      </w:r>
      <w:r>
        <w:rPr>
          <w:bCs/>
        </w:rPr>
        <w:t xml:space="preserve"> u iznosu </w:t>
      </w:r>
      <w:r w:rsidR="00A823A7">
        <w:rPr>
          <w:bCs/>
        </w:rPr>
        <w:t>2.976,00</w:t>
      </w:r>
      <w:r>
        <w:rPr>
          <w:bCs/>
        </w:rPr>
        <w:t xml:space="preserve"> kn;</w:t>
      </w:r>
    </w:p>
    <w:p w:rsidRDefault="00435E5E" w:rsidP="00F67003" w:rsidR="00F67003">
      <w:pPr>
        <w:jc w:val="both"/>
        <w:rPr>
          <w:bCs/>
        </w:rPr>
      </w:pPr>
      <w:r>
        <w:rPr>
          <w:bCs/>
        </w:rPr>
        <w:tab/>
      </w:r>
    </w:p>
    <w:p w:rsidRDefault="00F67003" w:rsidP="00F67003" w:rsidR="006C7624" w:rsidRPr="00DB5FB4">
      <w:pPr>
        <w:jc w:val="both"/>
        <w:rPr>
          <w:bCs/>
        </w:rPr>
      </w:pPr>
      <w:r>
        <w:rPr>
          <w:bCs/>
        </w:rPr>
        <w:tab/>
        <w:t xml:space="preserve">  </w:t>
      </w:r>
      <w:r w:rsidR="003611FE" w:rsidRPr="00DB5FB4">
        <w:rPr>
          <w:bCs/>
        </w:rPr>
        <w:t>2</w:t>
      </w:r>
      <w:r w:rsidR="00513C41" w:rsidRPr="00DB5FB4">
        <w:rPr>
          <w:bCs/>
        </w:rPr>
        <w:t>) djelomično</w:t>
      </w:r>
      <w:r w:rsidR="007F0196" w:rsidRPr="00DB5FB4">
        <w:rPr>
          <w:bCs/>
        </w:rPr>
        <w:t xml:space="preserve"> tražbin</w:t>
      </w:r>
      <w:r w:rsidR="00A823A7">
        <w:rPr>
          <w:bCs/>
        </w:rPr>
        <w:t>e</w:t>
      </w:r>
      <w:r w:rsidR="007F0196" w:rsidRPr="00DB5FB4">
        <w:rPr>
          <w:bCs/>
        </w:rPr>
        <w:t xml:space="preserve"> razlučn</w:t>
      </w:r>
      <w:r w:rsidR="00A823A7">
        <w:rPr>
          <w:bCs/>
        </w:rPr>
        <w:t>ih</w:t>
      </w:r>
      <w:r w:rsidR="007F0196" w:rsidRPr="00DB5FB4">
        <w:rPr>
          <w:bCs/>
        </w:rPr>
        <w:t xml:space="preserve"> vjerovnika</w:t>
      </w:r>
      <w:r w:rsidR="00DB5FB4">
        <w:rPr>
          <w:bCs/>
        </w:rPr>
        <w:t xml:space="preserve"> </w:t>
      </w:r>
      <w:r w:rsidR="00A823A7">
        <w:rPr>
          <w:bCs/>
        </w:rPr>
        <w:t xml:space="preserve">JANE ŽUFIĆ, Poreč Anke Butorac 9, </w:t>
      </w:r>
      <w:r w:rsidR="00A823A7">
        <w:rPr>
          <w:bCs/>
        </w:rPr>
        <w:tab/>
        <w:t xml:space="preserve">  OIB 69745712864 u iznosu 2.312,00 kn i ANE MARIJE TOMČIĆ, </w:t>
      </w:r>
      <w:r w:rsidR="00E11B5E">
        <w:rPr>
          <w:bCs/>
        </w:rPr>
        <w:t xml:space="preserve">Poreč, Tina </w:t>
      </w:r>
      <w:r w:rsidR="00E11B5E">
        <w:rPr>
          <w:bCs/>
        </w:rPr>
        <w:tab/>
        <w:t xml:space="preserve">  Ujevića 7</w:t>
      </w:r>
      <w:r w:rsidR="00A823A7">
        <w:rPr>
          <w:bCs/>
        </w:rPr>
        <w:t>, OIB 27057665960</w:t>
      </w:r>
      <w:r w:rsidR="005649D1">
        <w:rPr>
          <w:bCs/>
        </w:rPr>
        <w:t xml:space="preserve">, </w:t>
      </w:r>
      <w:r w:rsidR="007D0402">
        <w:rPr>
          <w:bCs/>
        </w:rPr>
        <w:t>u</w:t>
      </w:r>
      <w:r w:rsidR="00DB5FB4">
        <w:rPr>
          <w:bCs/>
        </w:rPr>
        <w:t xml:space="preserve"> iznosu</w:t>
      </w:r>
      <w:r w:rsidR="009E5EF8">
        <w:rPr>
          <w:bCs/>
        </w:rPr>
        <w:t xml:space="preserve"> </w:t>
      </w:r>
      <w:r w:rsidR="00A823A7">
        <w:rPr>
          <w:bCs/>
        </w:rPr>
        <w:t>2.312,00</w:t>
      </w:r>
      <w:r w:rsidR="0098756D">
        <w:rPr>
          <w:bCs/>
        </w:rPr>
        <w:t xml:space="preserve"> </w:t>
      </w:r>
      <w:r w:rsidR="00017DC2" w:rsidRPr="00DB5FB4">
        <w:rPr>
          <w:bCs/>
        </w:rPr>
        <w:t>kn.</w:t>
      </w:r>
    </w:p>
    <w:p w:rsidRDefault="003611FE" w:rsidP="003611FE" w:rsidR="00017DC2">
      <w:pPr>
        <w:jc w:val="both"/>
        <w:rPr>
          <w:bCs/>
        </w:rPr>
      </w:pPr>
      <w:r w:rsidRPr="00DB5FB4">
        <w:rPr>
          <w:bCs/>
        </w:rPr>
        <w:tab/>
      </w:r>
    </w:p>
    <w:p w:rsidRDefault="00A823A7" w:rsidP="008A415A" w:rsidR="005F790D">
      <w:pPr>
        <w:pStyle w:val="Odlomakpopisa"/>
        <w:ind w:hanging="851" w:left="851"/>
        <w:jc w:val="both"/>
        <w:rPr>
          <w:bCs/>
        </w:rPr>
      </w:pPr>
      <w:r w:rsidRPr="00A823A7">
        <w:rPr>
          <w:bCs/>
        </w:rPr>
        <w:t>II.</w:t>
      </w:r>
      <w:r w:rsidRPr="00A823A7">
        <w:rPr>
          <w:bCs/>
        </w:rPr>
        <w:tab/>
        <w:t>Nalaže se računovodstvu ovog suda da iz</w:t>
      </w:r>
      <w:r w:rsidR="009220DD">
        <w:rPr>
          <w:bCs/>
        </w:rPr>
        <w:t xml:space="preserve"> ukupnog</w:t>
      </w:r>
      <w:r w:rsidRPr="00A823A7">
        <w:rPr>
          <w:bCs/>
        </w:rPr>
        <w:t xml:space="preserve"> iznosa kupovnine</w:t>
      </w:r>
      <w:r>
        <w:rPr>
          <w:bCs/>
        </w:rPr>
        <w:t xml:space="preserve">, </w:t>
      </w:r>
      <w:r w:rsidRPr="00A823A7">
        <w:rPr>
          <w:bCs/>
        </w:rPr>
        <w:t xml:space="preserve">kojega je na račun suda doznačio </w:t>
      </w:r>
      <w:r>
        <w:rPr>
          <w:bCs/>
        </w:rPr>
        <w:t>Općinski sud u Puli, Stalna služba Poreč</w:t>
      </w:r>
      <w:r w:rsidRPr="00A823A7">
        <w:rPr>
          <w:bCs/>
        </w:rPr>
        <w:t xml:space="preserve">, u iznosu </w:t>
      </w:r>
      <w:r w:rsidR="0079600D" w:rsidRPr="0079600D">
        <w:rPr>
          <w:bCs/>
        </w:rPr>
        <w:t xml:space="preserve">744.600,00 kn </w:t>
      </w:r>
      <w:r w:rsidRPr="00A823A7">
        <w:rPr>
          <w:bCs/>
        </w:rPr>
        <w:t>nakon pravomoćnosti ovog rješenja izvrši isplatu:</w:t>
      </w:r>
    </w:p>
    <w:p w:rsidRDefault="00A823A7" w:rsidP="005F790D" w:rsidR="00A823A7">
      <w:pPr>
        <w:ind w:left="851"/>
        <w:jc w:val="both"/>
        <w:rPr>
          <w:bCs/>
          <w:iCs/>
        </w:rPr>
      </w:pPr>
    </w:p>
    <w:p w:rsidRDefault="005E7FED" w:rsidP="005F790D" w:rsidR="00A823A7">
      <w:pPr>
        <w:ind w:left="851"/>
        <w:jc w:val="both"/>
        <w:rPr>
          <w:bCs/>
          <w:iCs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</w:t>
      </w:r>
      <w:r w:rsidR="007D0402">
        <w:rPr>
          <w:bCs/>
          <w:iCs/>
        </w:rPr>
        <w:t>žiroračun stečajnog dužnika</w:t>
      </w:r>
      <w:r w:rsidR="00017DC2" w:rsidRPr="00DB5FB4">
        <w:rPr>
          <w:bCs/>
          <w:iCs/>
        </w:rPr>
        <w:t xml:space="preserve"> </w:t>
      </w:r>
      <w:r w:rsidR="00A823A7">
        <w:t xml:space="preserve">IMG d.o.o. Poreč, Partizanska 13, OIB 35242623855 </w:t>
      </w:r>
      <w:r w:rsidR="00A823A7" w:rsidRPr="00A823A7">
        <w:rPr>
          <w:bCs/>
          <w:iCs/>
        </w:rPr>
        <w:t>broj IBAN: HR08 2484 0081 1070 6392 1 kod Raiffeisenbank Austria d.d. Zagreb iznos</w:t>
      </w:r>
      <w:r w:rsidR="00A823A7">
        <w:rPr>
          <w:bCs/>
          <w:iCs/>
        </w:rPr>
        <w:t xml:space="preserve"> od 3.376,00 kn; </w:t>
      </w:r>
    </w:p>
    <w:p w:rsidRDefault="00A823A7" w:rsidP="005F790D" w:rsidR="005F790D">
      <w:pPr>
        <w:ind w:left="851"/>
        <w:jc w:val="both"/>
        <w:rPr>
          <w:b/>
          <w:bCs/>
          <w:iCs/>
        </w:rPr>
      </w:pPr>
      <w:r>
        <w:rPr>
          <w:bCs/>
          <w:iCs/>
        </w:rPr>
        <w:t xml:space="preserve"> </w:t>
      </w:r>
    </w:p>
    <w:p w:rsidRDefault="005E7FED" w:rsidP="005F790D" w:rsidR="00056FF9">
      <w:pPr>
        <w:ind w:left="851"/>
        <w:jc w:val="both"/>
        <w:rPr>
          <w:b/>
        </w:rPr>
      </w:pPr>
      <w:r w:rsidRPr="00DB5FB4">
        <w:rPr>
          <w:bCs/>
          <w:iCs/>
        </w:rPr>
        <w:t xml:space="preserve">- </w:t>
      </w:r>
      <w:r w:rsidR="00B24C28" w:rsidRPr="00DB5FB4">
        <w:rPr>
          <w:bCs/>
          <w:iCs/>
        </w:rPr>
        <w:t xml:space="preserve">na račun razlučnog vjerovnika </w:t>
      </w:r>
      <w:r w:rsidR="00A823A7">
        <w:rPr>
          <w:bCs/>
        </w:rPr>
        <w:t xml:space="preserve">JANE ŽUFIĆ, Poreč Anke Butorac 9, OIB 69745712864 </w:t>
      </w:r>
      <w:r w:rsidR="00435E5E">
        <w:rPr>
          <w:b/>
          <w:bCs/>
        </w:rPr>
        <w:t xml:space="preserve"> </w:t>
      </w:r>
      <w:r w:rsidR="00AB093D" w:rsidRPr="00AB093D">
        <w:rPr>
          <w:bCs/>
          <w:iCs/>
        </w:rPr>
        <w:t>broj</w:t>
      </w:r>
      <w:r w:rsidR="00435E5E">
        <w:rPr>
          <w:bCs/>
          <w:iCs/>
        </w:rPr>
        <w:t xml:space="preserve"> </w:t>
      </w:r>
      <w:r w:rsidR="00AB093D">
        <w:rPr>
          <w:bCs/>
          <w:iCs/>
        </w:rPr>
        <w:t xml:space="preserve">IBAN </w:t>
      </w:r>
      <w:r w:rsidR="0098756D">
        <w:rPr>
          <w:bCs/>
          <w:iCs/>
        </w:rPr>
        <w:t>HR</w:t>
      </w:r>
      <w:r w:rsidR="00A823A7">
        <w:rPr>
          <w:bCs/>
          <w:iCs/>
        </w:rPr>
        <w:t xml:space="preserve">25  2380 0063 2100 3827 1 </w:t>
      </w:r>
      <w:r w:rsidR="00D724A5">
        <w:rPr>
          <w:bCs/>
          <w:iCs/>
        </w:rPr>
        <w:t>iznos</w:t>
      </w:r>
      <w:r w:rsidR="00D218D6">
        <w:rPr>
          <w:bCs/>
          <w:iCs/>
        </w:rPr>
        <w:t xml:space="preserve"> </w:t>
      </w:r>
      <w:r w:rsidR="00A823A7">
        <w:rPr>
          <w:bCs/>
          <w:iCs/>
        </w:rPr>
        <w:t>2.312,00</w:t>
      </w:r>
      <w:r w:rsidR="0098756D" w:rsidRPr="0098756D">
        <w:rPr>
          <w:b/>
          <w:bCs/>
          <w:iCs/>
        </w:rPr>
        <w:t xml:space="preserve"> </w:t>
      </w:r>
      <w:r w:rsidR="0098756D" w:rsidRPr="00D218D6">
        <w:rPr>
          <w:bCs/>
          <w:iCs/>
        </w:rPr>
        <w:t>kn</w:t>
      </w:r>
      <w:r w:rsidR="00A823A7">
        <w:rPr>
          <w:b/>
        </w:rPr>
        <w:t xml:space="preserve"> </w:t>
      </w:r>
      <w:r w:rsidR="00A823A7">
        <w:t>i</w:t>
      </w:r>
    </w:p>
    <w:p w:rsidRDefault="00A823A7" w:rsidP="005F790D" w:rsidR="00A823A7" w:rsidRPr="0098756D">
      <w:pPr>
        <w:ind w:left="851"/>
        <w:jc w:val="both"/>
        <w:rPr>
          <w:b/>
        </w:rPr>
      </w:pPr>
    </w:p>
    <w:p w:rsidRDefault="00A823A7" w:rsidP="005F790D" w:rsidR="00A823A7">
      <w:pPr>
        <w:ind w:left="851"/>
        <w:jc w:val="both"/>
        <w:rPr>
          <w:b/>
        </w:rPr>
      </w:pPr>
      <w:r w:rsidRPr="00DB5FB4">
        <w:rPr>
          <w:bCs/>
          <w:iCs/>
        </w:rPr>
        <w:t xml:space="preserve">- na račun razlučnog vjerovnika </w:t>
      </w:r>
      <w:r>
        <w:rPr>
          <w:bCs/>
        </w:rPr>
        <w:t xml:space="preserve">ANE MARIJE TOMČIĆ, </w:t>
      </w:r>
      <w:r w:rsidR="00E11B5E">
        <w:rPr>
          <w:bCs/>
        </w:rPr>
        <w:t>Poreč, Tina Ujevića 7</w:t>
      </w:r>
      <w:r>
        <w:rPr>
          <w:bCs/>
        </w:rPr>
        <w:t xml:space="preserve">, OIB 27057665960,  </w:t>
      </w:r>
      <w:r w:rsidRPr="00AB093D">
        <w:rPr>
          <w:bCs/>
          <w:iCs/>
        </w:rPr>
        <w:t>broj</w:t>
      </w:r>
      <w:r>
        <w:rPr>
          <w:bCs/>
          <w:iCs/>
        </w:rPr>
        <w:t xml:space="preserve"> IBAN HR20 2340 0093 2004 0739 3 iznos 2.312,00</w:t>
      </w:r>
      <w:r w:rsidRPr="0098756D">
        <w:rPr>
          <w:b/>
          <w:bCs/>
          <w:iCs/>
        </w:rPr>
        <w:t xml:space="preserve"> </w:t>
      </w:r>
      <w:r w:rsidRPr="00D218D6">
        <w:rPr>
          <w:bCs/>
          <w:iCs/>
        </w:rPr>
        <w:t>kn</w:t>
      </w:r>
      <w:r w:rsidRPr="0098756D">
        <w:rPr>
          <w:b/>
        </w:rPr>
        <w:t>.</w:t>
      </w:r>
    </w:p>
    <w:p w:rsidRDefault="00E11B5E" w:rsidP="005F790D" w:rsidR="00E11B5E">
      <w:pPr>
        <w:ind w:left="851"/>
        <w:jc w:val="both"/>
        <w:rPr>
          <w:b/>
        </w:rPr>
      </w:pPr>
    </w:p>
    <w:p w:rsidRDefault="005A3A1C" w:rsidP="005F790D" w:rsidR="005A3A1C">
      <w:pPr>
        <w:ind w:left="851"/>
        <w:jc w:val="both"/>
        <w:rPr>
          <w:b/>
        </w:rPr>
      </w:pPr>
    </w:p>
    <w:p w:rsidRDefault="005A3A1C" w:rsidP="005F790D" w:rsidR="005A3A1C" w:rsidRPr="0098756D">
      <w:pPr>
        <w:ind w:left="851"/>
        <w:jc w:val="both"/>
        <w:rPr>
          <w:b/>
        </w:rPr>
      </w:pPr>
    </w:p>
    <w:p w:rsidRDefault="003611FE" w:rsidP="003611FE" w:rsidR="003611FE" w:rsidRPr="00A67804">
      <w:pPr>
        <w:jc w:val="center"/>
      </w:pPr>
      <w:r w:rsidRPr="00A67804">
        <w:lastRenderedPageBreak/>
        <w:t>Obrazloženje</w:t>
      </w:r>
    </w:p>
    <w:p w:rsidRDefault="00D31578" w:rsidP="003611FE" w:rsidR="00D31578" w:rsidRPr="00DB5FB4">
      <w:pPr>
        <w:jc w:val="both"/>
        <w:rPr>
          <w:bCs/>
        </w:rPr>
      </w:pPr>
    </w:p>
    <w:p w:rsidRDefault="00A823A7" w:rsidP="00D218D6" w:rsidR="00A823A7" w:rsidRPr="00D218D6">
      <w:pPr>
        <w:jc w:val="both"/>
        <w:rPr>
          <w:bCs/>
        </w:rPr>
      </w:pPr>
      <w:r>
        <w:rPr>
          <w:bCs/>
        </w:rPr>
        <w:t xml:space="preserve"> </w:t>
      </w:r>
      <w:r>
        <w:rPr>
          <w:bCs/>
        </w:rPr>
        <w:tab/>
        <w:t xml:space="preserve">Kod Općinskog suda u Puli – Pola, Stalna služba u Poreču vodio se ovršni postupak u ovršnom predmetu Ovr-2889/15. U ovršnom postupku prodana je nekretnina opisana u točki I. izreke rješenja kupcu Edi Dervoz iz Poreča za iznos kupovnine u visini 8.000,00 kn. Rješenje je postalo pravomoćno, a kupac uplatio kupovninu u cijelosti. </w:t>
      </w:r>
    </w:p>
    <w:p w:rsidRDefault="00464D80" w:rsidP="006F6058" w:rsidR="008223AD">
      <w:pPr>
        <w:jc w:val="both"/>
        <w:rPr>
          <w:bCs/>
        </w:rPr>
      </w:pPr>
      <w:r>
        <w:rPr>
          <w:bCs/>
        </w:rPr>
        <w:tab/>
        <w:t>S</w:t>
      </w:r>
      <w:r w:rsidR="009130E4" w:rsidRPr="00DB5FB4">
        <w:rPr>
          <w:bCs/>
        </w:rPr>
        <w:t>ud je temeljem čl.</w:t>
      </w:r>
      <w:r w:rsidR="00F70293">
        <w:rPr>
          <w:bCs/>
        </w:rPr>
        <w:t>111</w:t>
      </w:r>
      <w:r w:rsidR="009130E4" w:rsidRPr="00DB5FB4">
        <w:rPr>
          <w:bCs/>
        </w:rPr>
        <w:t xml:space="preserve">. </w:t>
      </w:r>
      <w:r w:rsidR="00A823A7" w:rsidRPr="00A823A7">
        <w:rPr>
          <w:rFonts w:eastAsia="MS Mincho"/>
          <w:bCs/>
          <w:lang w:val="de-DE"/>
        </w:rPr>
        <w:t>Ovršnog zakona (N</w:t>
      </w:r>
      <w:r w:rsidR="00A823A7">
        <w:rPr>
          <w:rFonts w:eastAsia="MS Mincho"/>
          <w:bCs/>
          <w:lang w:val="de-DE"/>
        </w:rPr>
        <w:t xml:space="preserve">arodne novine broj </w:t>
      </w:r>
      <w:r w:rsidR="00A823A7" w:rsidRPr="00A823A7">
        <w:rPr>
          <w:rFonts w:eastAsia="MS Mincho"/>
          <w:bCs/>
          <w:lang w:val="de-DE"/>
        </w:rPr>
        <w:t>112/12, 25/13, 93/14, 55/16 i 73/17</w:t>
      </w:r>
      <w:r w:rsidR="00A823A7">
        <w:rPr>
          <w:rFonts w:eastAsia="MS Mincho"/>
          <w:bCs/>
          <w:lang w:val="de-DE"/>
        </w:rPr>
        <w:t>, dalje: OZ-a</w:t>
      </w:r>
      <w:r w:rsidR="00A823A7" w:rsidRPr="00A823A7">
        <w:rPr>
          <w:rFonts w:eastAsia="MS Mincho"/>
          <w:bCs/>
          <w:lang w:val="de-DE"/>
        </w:rPr>
        <w:t>)</w:t>
      </w:r>
      <w:r w:rsidR="009130E4" w:rsidRPr="00DB5FB4">
        <w:rPr>
          <w:bCs/>
        </w:rPr>
        <w:t xml:space="preserve"> odredio ročište za diobu kupovnine. </w:t>
      </w:r>
    </w:p>
    <w:p w:rsidRDefault="008223AD" w:rsidP="006F6058" w:rsidR="009130E4" w:rsidRPr="00DB5FB4">
      <w:pPr>
        <w:jc w:val="both"/>
        <w:rPr>
          <w:bCs/>
        </w:rPr>
      </w:pPr>
      <w:r>
        <w:rPr>
          <w:bCs/>
        </w:rPr>
        <w:tab/>
      </w:r>
      <w:r w:rsidR="009130E4" w:rsidRPr="00DB5FB4">
        <w:rPr>
          <w:bCs/>
        </w:rPr>
        <w:t>Na ročište su pored stečajnog upravitelja pozvane i osobe koje prema podacima iz zemljišne knjige polažu pravo da se namire iz iznosa kupovnine.</w:t>
      </w:r>
      <w:r w:rsidR="005F765F" w:rsidRPr="00DB5FB4">
        <w:rPr>
          <w:bCs/>
        </w:rPr>
        <w:t xml:space="preserve"> U pozivu su te osobe upozorene na činjenicu da će se tražbina vjerovnika koji ne dođe na ročište</w:t>
      </w:r>
      <w:r w:rsidR="00782D8F" w:rsidRPr="00DB5FB4">
        <w:rPr>
          <w:bCs/>
        </w:rPr>
        <w:t xml:space="preserve"> uzeti prema stanju koje proizlazi iz zemljišne knjige i spisa te da, najkasnije na ročištu za diobu, mogu drugom osporiti tražbinu, njezinu visinu i red namirenja.</w:t>
      </w:r>
    </w:p>
    <w:p w:rsidRDefault="005F765F" w:rsidP="00A823A7" w:rsidR="004853D0">
      <w:pPr>
        <w:ind w:firstLine="720"/>
        <w:jc w:val="both"/>
      </w:pPr>
      <w:r w:rsidRPr="00DB5FB4">
        <w:t>Prema odredbi čl.</w:t>
      </w:r>
      <w:r w:rsidR="003C2C7A">
        <w:t>254</w:t>
      </w:r>
      <w:r w:rsidR="00D86BD3" w:rsidRPr="00DB5FB4">
        <w:t>.</w:t>
      </w:r>
      <w:r w:rsidR="008D5868" w:rsidRPr="00DB5FB4">
        <w:t xml:space="preserve"> st.</w:t>
      </w:r>
      <w:r w:rsidR="00464D80">
        <w:t>1</w:t>
      </w:r>
      <w:r w:rsidR="008D5868" w:rsidRPr="00DB5FB4">
        <w:t xml:space="preserve">. </w:t>
      </w:r>
      <w:r w:rsidR="00A823A7">
        <w:rPr>
          <w:bCs/>
        </w:rPr>
        <w:t xml:space="preserve">Stečajnog zakona (Narodne novine broj 71/15, dalje: SZ-a) </w:t>
      </w:r>
      <w:r w:rsidR="003C2C7A">
        <w:t xml:space="preserve">stečajni upravitelj dužan je dostaviti sudu obračun troškova </w:t>
      </w:r>
      <w:r w:rsidR="004853D0">
        <w:t xml:space="preserve">utvrđivanja predmeta razlučnoga prava i troškova njegova unovčenja u roku osam dana od dana pravomoćnosti rješenja o dosudi. </w:t>
      </w:r>
    </w:p>
    <w:p w:rsidRDefault="003C2C7A" w:rsidP="008D5868" w:rsidR="004853D0">
      <w:pPr>
        <w:jc w:val="both"/>
      </w:pPr>
      <w:r>
        <w:tab/>
        <w:t xml:space="preserve">Prema stavku 2. istog članka troškovi </w:t>
      </w:r>
      <w:r w:rsidR="004853D0">
        <w:t xml:space="preserve">utvrđivanja predmeta razlučnoga prava određuju se paušalno u iznosu od 5% od utrška. </w:t>
      </w:r>
    </w:p>
    <w:p w:rsidRDefault="004853D0" w:rsidP="008D5868" w:rsidR="004853D0">
      <w:pPr>
        <w:jc w:val="both"/>
      </w:pPr>
      <w:r>
        <w:tab/>
        <w:t xml:space="preserve">Prema stavku 3. istog članka troškovi unovčenja predmeta razlučnoga prava određuju se paušalno u iznosu od 5% od utrška. Ako su stvarno nastali troškovi unovčenja znatno niži ili viši, odredit će se u stvarnoj visini. Ako je zbog unovčenja stečajna masa opterećena porezom, iznos toga poreza pridodaje se paušalu troškova unovčenja odnosno stvarno nastalim troškovima unovčenja. </w:t>
      </w:r>
    </w:p>
    <w:p w:rsidRDefault="003C2C7A" w:rsidP="008D5868" w:rsidR="00464D80">
      <w:pPr>
        <w:jc w:val="both"/>
      </w:pPr>
      <w:r>
        <w:t xml:space="preserve"> </w:t>
      </w:r>
      <w:r>
        <w:tab/>
        <w:t xml:space="preserve">Stečajni upravitelj dostavio je sudu obračun troškova </w:t>
      </w:r>
      <w:r w:rsidR="004853D0">
        <w:t>iz čl. 254. SZ-a.</w:t>
      </w:r>
      <w:r>
        <w:t xml:space="preserve">  </w:t>
      </w:r>
    </w:p>
    <w:p w:rsidRDefault="004853D0" w:rsidP="004853D0" w:rsidR="004853D0" w:rsidRPr="004853D0">
      <w:pPr>
        <w:jc w:val="both"/>
      </w:pPr>
      <w:r w:rsidRPr="004853D0">
        <w:tab/>
      </w:r>
      <w:r w:rsidR="008F6C44">
        <w:t>U konkretnom slučaju, t</w:t>
      </w:r>
      <w:r w:rsidRPr="004853D0">
        <w:t xml:space="preserve">roškovi utvrđivanja predmeta razlučnog prava određuju se paušalno u </w:t>
      </w:r>
      <w:r w:rsidR="00D218D6">
        <w:t xml:space="preserve">iznosu 5% od utrška što iznosi </w:t>
      </w:r>
      <w:r w:rsidR="00A823A7">
        <w:t>400</w:t>
      </w:r>
      <w:r w:rsidR="00D218D6">
        <w:t xml:space="preserve">,00 </w:t>
      </w:r>
      <w:r w:rsidRPr="004853D0">
        <w:t xml:space="preserve">kn. </w:t>
      </w:r>
    </w:p>
    <w:p w:rsidRDefault="00D218D6" w:rsidP="00243AE2" w:rsidR="00A823A7">
      <w:pPr>
        <w:jc w:val="both"/>
      </w:pPr>
      <w:r>
        <w:tab/>
        <w:t xml:space="preserve">Troškovi unovčenja predmeta razlučnog prava određeni su u stvarnoj visini i iznose </w:t>
      </w:r>
      <w:r w:rsidR="00A823A7">
        <w:t>2.976,00</w:t>
      </w:r>
      <w:r>
        <w:t xml:space="preserve"> kn</w:t>
      </w:r>
      <w:r w:rsidR="00A823A7">
        <w:t xml:space="preserve">, a odnose se na trošak nagrade stečajnom upravitelju prema Uredbi o kriterijima i načinu obračuna i plaćanja nagrada stečajnim upraviteljima (Narodne novine br. 105/15) u bruto iznosu sa 7,5% doprinosa za zdravstveno osiguranje u iznosu 1.376,00 kn i porez na dodanu vrijednost prema ispostavljenom računu u iznosu 1.600,00 kn. </w:t>
      </w:r>
    </w:p>
    <w:p w:rsidRDefault="00243AE2" w:rsidP="00243AE2" w:rsidR="00243AE2">
      <w:pPr>
        <w:ind w:firstLine="720"/>
        <w:jc w:val="both"/>
      </w:pPr>
      <w:r w:rsidRPr="00DB5FB4">
        <w:t xml:space="preserve">U odnosu na ostvarene troškove unovčenja, </w:t>
      </w:r>
      <w:r>
        <w:t xml:space="preserve">sud je </w:t>
      </w:r>
      <w:r w:rsidRPr="00DB5FB4">
        <w:t xml:space="preserve">izvršio uvid </w:t>
      </w:r>
      <w:r>
        <w:t>u</w:t>
      </w:r>
      <w:r w:rsidRPr="00685477">
        <w:t xml:space="preserve"> </w:t>
      </w:r>
      <w:r>
        <w:t xml:space="preserve">ostvarene </w:t>
      </w:r>
      <w:r w:rsidRPr="00685477">
        <w:t>trošk</w:t>
      </w:r>
      <w:r>
        <w:t xml:space="preserve">ove unovčenja koje je specificirao stečajni upravitelj te utvrdio da su ostvareni troškovi unovčenja </w:t>
      </w:r>
      <w:r w:rsidRPr="00DB5FB4">
        <w:t>bili potrebni za unovčenje predmetne nekretnine i da su u izravnoj odnosno neizravnoj vezi s unovčenjem.</w:t>
      </w:r>
    </w:p>
    <w:p w:rsidRDefault="00240F19" w:rsidP="00916385" w:rsidR="00F67003">
      <w:pPr>
        <w:jc w:val="both"/>
      </w:pPr>
      <w:r>
        <w:tab/>
      </w:r>
      <w:r w:rsidR="00F67003">
        <w:t>Uvidom u zemljišnoknjižni izvadak zk.ul.</w:t>
      </w:r>
      <w:r w:rsidR="00A823A7">
        <w:t>1942</w:t>
      </w:r>
      <w:r w:rsidR="00F67003">
        <w:t xml:space="preserve">, k.o. </w:t>
      </w:r>
      <w:r w:rsidR="00A823A7">
        <w:t>Tar</w:t>
      </w:r>
      <w:r w:rsidR="00F67003">
        <w:t xml:space="preserve"> utvrđeno je da je bilo uknjiženo </w:t>
      </w:r>
      <w:r w:rsidR="00A823A7">
        <w:t xml:space="preserve">zajedničko pravo zaloga na temelju Ugovora o prijenosu od 18. kolovoza 2011. godine u iznosu 802.139,45 kn u korist Jane Žufić, Poreč, A. Butorac 9 i Ana Marije Tomčić, Nova Vas, Kukci, Jasenova 11, zavedeno pod brojem Z-4612/11. </w:t>
      </w:r>
      <w:r w:rsidR="00F67003">
        <w:t xml:space="preserve"> </w:t>
      </w:r>
      <w:r w:rsidR="00A823A7">
        <w:t xml:space="preserve"> </w:t>
      </w:r>
      <w:r w:rsidR="00D14CEA">
        <w:t xml:space="preserve"> </w:t>
      </w:r>
      <w:r w:rsidR="00A823A7">
        <w:t xml:space="preserve"> </w:t>
      </w:r>
    </w:p>
    <w:p w:rsidRDefault="00F67003" w:rsidP="00243AE2" w:rsidR="00A823A7">
      <w:pPr>
        <w:ind w:firstLine="720"/>
        <w:jc w:val="both"/>
      </w:pPr>
      <w:r>
        <w:t xml:space="preserve">Na ročištu za diobu kupovnine razlučni vjerovnici nisu </w:t>
      </w:r>
      <w:r w:rsidR="00A823A7">
        <w:t xml:space="preserve">pristupili, iako uredno pozvani. </w:t>
      </w:r>
    </w:p>
    <w:p w:rsidRDefault="00F67003" w:rsidP="00243AE2" w:rsidR="00F67003">
      <w:pPr>
        <w:ind w:firstLine="720"/>
        <w:jc w:val="both"/>
      </w:pPr>
      <w:r>
        <w:t xml:space="preserve">Stečajni upravitelj </w:t>
      </w:r>
      <w:r w:rsidR="00A823A7">
        <w:t xml:space="preserve">i razlučni vjerovnik Republika Hrvatska nisu osporili tražbine </w:t>
      </w:r>
      <w:r>
        <w:t>razlučn</w:t>
      </w:r>
      <w:r w:rsidR="00A823A7">
        <w:t xml:space="preserve">ih </w:t>
      </w:r>
      <w:r>
        <w:t>vjerovnika</w:t>
      </w:r>
      <w:r w:rsidR="00684B90">
        <w:t xml:space="preserve"> osiguran</w:t>
      </w:r>
      <w:r w:rsidR="00A823A7">
        <w:t>e</w:t>
      </w:r>
      <w:r w:rsidR="00684B90">
        <w:t xml:space="preserve"> razlučnim pravom na unovčen</w:t>
      </w:r>
      <w:r w:rsidR="00A823A7">
        <w:t>oj</w:t>
      </w:r>
      <w:r w:rsidR="00684B90">
        <w:t xml:space="preserve"> nekretnin</w:t>
      </w:r>
      <w:r w:rsidR="00A823A7">
        <w:t>i</w:t>
      </w:r>
      <w:r w:rsidR="00684B90">
        <w:t>.</w:t>
      </w:r>
    </w:p>
    <w:p w:rsidRDefault="00684B90" w:rsidP="00243AE2" w:rsidR="00684B90">
      <w:pPr>
        <w:ind w:firstLine="720"/>
        <w:jc w:val="both"/>
      </w:pPr>
      <w:r>
        <w:t>Obzirom da razlučni vjerovni</w:t>
      </w:r>
      <w:r w:rsidR="00A823A7">
        <w:t>ci</w:t>
      </w:r>
      <w:r>
        <w:t xml:space="preserve"> ni</w:t>
      </w:r>
      <w:r w:rsidR="00A823A7">
        <w:t xml:space="preserve">su </w:t>
      </w:r>
      <w:r>
        <w:t>dostavi</w:t>
      </w:r>
      <w:r w:rsidR="00A823A7">
        <w:t>li</w:t>
      </w:r>
      <w:r>
        <w:t xml:space="preserve"> obračun i specifikaciju tražbine osigurane razlučnim pravom na unovčen</w:t>
      </w:r>
      <w:r w:rsidR="00A823A7">
        <w:t>oj</w:t>
      </w:r>
      <w:r>
        <w:t xml:space="preserve"> nekretnin</w:t>
      </w:r>
      <w:r w:rsidR="00A823A7">
        <w:t>i</w:t>
      </w:r>
      <w:r>
        <w:t>, sud je tražbin</w:t>
      </w:r>
      <w:r w:rsidR="00A823A7">
        <w:t>e</w:t>
      </w:r>
      <w:r>
        <w:t xml:space="preserve"> vjerovnika</w:t>
      </w:r>
      <w:r w:rsidR="00A823A7">
        <w:t xml:space="preserve"> Jane Žufić i Ana Marije Tomčić</w:t>
      </w:r>
      <w:r>
        <w:t xml:space="preserve"> uzeo prema stanju koje proizlazi iz zemljišnih knjiga. </w:t>
      </w:r>
    </w:p>
    <w:p w:rsidRDefault="00F67003" w:rsidP="00684B90" w:rsidR="00A823A7">
      <w:pPr>
        <w:ind w:firstLine="720"/>
        <w:jc w:val="both"/>
      </w:pPr>
      <w:r>
        <w:t xml:space="preserve"> </w:t>
      </w:r>
      <w:r w:rsidR="00A823A7">
        <w:t xml:space="preserve">Prema odredbi čl.116. OZ-a više tražbina koje imaju isti red namirenja namiruju se razmjerno svojoj visini ako iznos dobiven prodajom nije dovoljan za potpuno namirenje.  </w:t>
      </w:r>
    </w:p>
    <w:p w:rsidRDefault="00A823A7" w:rsidP="00684B90" w:rsidR="00A823A7">
      <w:pPr>
        <w:ind w:firstLine="720"/>
        <w:jc w:val="both"/>
      </w:pPr>
    </w:p>
    <w:p w:rsidRDefault="00684B90" w:rsidP="00684B90" w:rsidR="009621D2" w:rsidRPr="00DB5FB4">
      <w:pPr>
        <w:ind w:firstLine="720"/>
        <w:jc w:val="both"/>
      </w:pPr>
      <w:r>
        <w:lastRenderedPageBreak/>
        <w:t xml:space="preserve">Budući </w:t>
      </w:r>
      <w:r w:rsidR="00A823A7">
        <w:t>su</w:t>
      </w:r>
      <w:r>
        <w:t xml:space="preserve"> tražbin</w:t>
      </w:r>
      <w:r w:rsidR="00A823A7">
        <w:t>e</w:t>
      </w:r>
      <w:r>
        <w:t xml:space="preserve"> vjerovnika </w:t>
      </w:r>
      <w:r w:rsidR="00A823A7">
        <w:t>Jane Žufić i Ana Marije Tomčić</w:t>
      </w:r>
      <w:r>
        <w:t xml:space="preserve"> osiguran</w:t>
      </w:r>
      <w:r w:rsidR="00A823A7">
        <w:t>e</w:t>
      </w:r>
      <w:r>
        <w:t xml:space="preserve"> razlučnim pravom već</w:t>
      </w:r>
      <w:r w:rsidR="00A823A7">
        <w:t>e</w:t>
      </w:r>
      <w:r>
        <w:t xml:space="preserve"> od iznosa kupovnine, valjalo je, </w:t>
      </w:r>
      <w:r w:rsidR="00E46B91">
        <w:t xml:space="preserve">nakon </w:t>
      </w:r>
      <w:r w:rsidR="009A7716" w:rsidRPr="00DB5FB4">
        <w:t xml:space="preserve">namirenja </w:t>
      </w:r>
      <w:r w:rsidR="001E1321" w:rsidRPr="00DB5FB4">
        <w:t xml:space="preserve">troškova </w:t>
      </w:r>
      <w:r w:rsidR="009B4FD6" w:rsidRPr="00DB5FB4">
        <w:t>iz čl.</w:t>
      </w:r>
      <w:r w:rsidR="00F25ECA">
        <w:t>254</w:t>
      </w:r>
      <w:r w:rsidR="009B4FD6" w:rsidRPr="00DB5FB4">
        <w:t xml:space="preserve">. </w:t>
      </w:r>
      <w:r w:rsidR="009A7716" w:rsidRPr="00DB5FB4">
        <w:t xml:space="preserve">SZ-a, iz preostalog iznosa kupovnine </w:t>
      </w:r>
      <w:r w:rsidR="008A415A">
        <w:t xml:space="preserve">razmjerno </w:t>
      </w:r>
      <w:r w:rsidR="009A7716" w:rsidRPr="00DB5FB4">
        <w:t>namiriti tražbin</w:t>
      </w:r>
      <w:r w:rsidR="008A415A">
        <w:t>e</w:t>
      </w:r>
      <w:r w:rsidR="009A7716" w:rsidRPr="00DB5FB4">
        <w:t xml:space="preserve"> razlučn</w:t>
      </w:r>
      <w:r w:rsidR="008A415A">
        <w:t>ih</w:t>
      </w:r>
      <w:r w:rsidR="009A7716" w:rsidRPr="00DB5FB4">
        <w:t xml:space="preserve"> vjerovnika.</w:t>
      </w:r>
    </w:p>
    <w:p w:rsidRDefault="00271F46" w:rsidP="00A0046C" w:rsidR="007856C1" w:rsidRPr="00DB5FB4">
      <w:pPr>
        <w:ind w:firstLine="708"/>
        <w:jc w:val="both"/>
      </w:pPr>
      <w:r w:rsidRPr="00DB5FB4">
        <w:t>Slijedom navedenog,</w:t>
      </w:r>
      <w:r w:rsidR="003B50F3" w:rsidRPr="00DB5FB4">
        <w:t xml:space="preserve"> </w:t>
      </w:r>
      <w:r w:rsidR="00595B42" w:rsidRPr="00DB5FB4">
        <w:t xml:space="preserve">temeljem </w:t>
      </w:r>
      <w:r w:rsidR="008A415A">
        <w:t xml:space="preserve">citiranog zakonskog propisa i odredbi </w:t>
      </w:r>
      <w:r w:rsidR="00595B42" w:rsidRPr="00DB5FB4">
        <w:t>čl.11</w:t>
      </w:r>
      <w:r w:rsidR="00623A1C">
        <w:t>1.-114</w:t>
      </w:r>
      <w:r w:rsidR="00595B42" w:rsidRPr="00DB5FB4">
        <w:t>.</w:t>
      </w:r>
      <w:r w:rsidR="00BA2915">
        <w:t xml:space="preserve"> OZ-a</w:t>
      </w:r>
      <w:r w:rsidR="009D0265">
        <w:t>,</w:t>
      </w:r>
      <w:r w:rsidR="00595B42" w:rsidRPr="00DB5FB4">
        <w:t xml:space="preserve"> </w:t>
      </w:r>
      <w:r w:rsidR="00C746A8" w:rsidRPr="00DB5FB4">
        <w:t xml:space="preserve">u vezi </w:t>
      </w:r>
      <w:r w:rsidR="009D0265">
        <w:t xml:space="preserve">s </w:t>
      </w:r>
      <w:r w:rsidR="00C746A8" w:rsidRPr="00DB5FB4">
        <w:t>čl.</w:t>
      </w:r>
      <w:r w:rsidR="00BA2915">
        <w:t>254. SZ</w:t>
      </w:r>
      <w:r w:rsidR="00C746A8" w:rsidRPr="00DB5FB4">
        <w:t>-a</w:t>
      </w:r>
      <w:r w:rsidR="0053079D" w:rsidRPr="00DB5FB4">
        <w:t xml:space="preserve"> </w:t>
      </w:r>
      <w:r w:rsidRPr="00DB5FB4">
        <w:t>riješeno</w:t>
      </w:r>
      <w:r w:rsidR="00595B42" w:rsidRPr="00DB5FB4">
        <w:t xml:space="preserve"> </w:t>
      </w:r>
      <w:r w:rsidR="00E46B91">
        <w:t xml:space="preserve">je </w:t>
      </w:r>
      <w:r w:rsidR="00595B42" w:rsidRPr="00DB5FB4">
        <w:t>kao u izreci.</w:t>
      </w:r>
      <w:r w:rsidR="002628FA" w:rsidRPr="00DB5FB4">
        <w:tab/>
      </w:r>
    </w:p>
    <w:p w:rsidRDefault="003611FE" w:rsidP="003611FE" w:rsidR="003A74B3" w:rsidRPr="00DB5FB4">
      <w:pPr>
        <w:jc w:val="both"/>
        <w:rPr>
          <w:b/>
        </w:rPr>
      </w:pPr>
      <w:r w:rsidRPr="00DB5FB4">
        <w:rPr>
          <w:bCs/>
        </w:rPr>
        <w:tab/>
        <w:t xml:space="preserve"> </w:t>
      </w:r>
      <w:r w:rsidRPr="00DB5FB4">
        <w:rPr>
          <w:b/>
        </w:rPr>
        <w:tab/>
      </w:r>
      <w:r w:rsidRPr="00DB5FB4">
        <w:rPr>
          <w:b/>
        </w:rPr>
        <w:tab/>
      </w:r>
    </w:p>
    <w:p w:rsidRDefault="003611FE" w:rsidP="003A74B3" w:rsidR="003611FE" w:rsidRPr="00DB5FB4">
      <w:pPr>
        <w:jc w:val="center"/>
      </w:pPr>
      <w:r w:rsidRPr="00DB5FB4">
        <w:t>U Rijeci</w:t>
      </w:r>
      <w:r w:rsidR="0040702F" w:rsidRPr="00DB5FB4">
        <w:t xml:space="preserve">, </w:t>
      </w:r>
      <w:r w:rsidR="00A823A7">
        <w:t>19</w:t>
      </w:r>
      <w:r w:rsidR="00F67003">
        <w:t>. rujna</w:t>
      </w:r>
      <w:r w:rsidR="00243AE2">
        <w:t xml:space="preserve"> 2018</w:t>
      </w:r>
      <w:r w:rsidR="00A43921">
        <w:t>.</w:t>
      </w:r>
      <w:r w:rsidR="00FB67C9">
        <w:t xml:space="preserve"> </w:t>
      </w:r>
      <w:r w:rsidRPr="00DB5FB4">
        <w:t>godine</w:t>
      </w:r>
    </w:p>
    <w:p w:rsidRDefault="007D62BA" w:rsidP="00010210" w:rsidR="0045594F" w:rsidRPr="009220DD">
      <w:pPr>
        <w:ind w:firstLine="708" w:left="1416"/>
        <w:jc w:val="right"/>
        <w:rPr>
          <w:sz w:val="32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743EDE">
        <w:t xml:space="preserve">          </w:t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792497">
        <w:tab/>
      </w:r>
      <w:r w:rsidR="00324C68">
        <w:t xml:space="preserve">       </w:t>
      </w:r>
      <w:r w:rsidR="00540D7D">
        <w:t xml:space="preserve">     </w:t>
      </w:r>
      <w:r w:rsidR="00324C68">
        <w:t>S</w:t>
      </w:r>
      <w:r w:rsidR="009F2D14">
        <w:t>tečajni s</w:t>
      </w:r>
      <w:r w:rsidR="003611FE" w:rsidRPr="00DB5FB4">
        <w:t>udac</w:t>
      </w:r>
      <w:r w:rsidR="003611FE" w:rsidRPr="00DB5FB4">
        <w:tab/>
      </w:r>
      <w:r w:rsidR="00EC4DA6">
        <w:t xml:space="preserve"> </w:t>
      </w:r>
      <w:r w:rsidR="00EC4DA6">
        <w:tab/>
      </w:r>
      <w:r w:rsidR="00EC4DA6">
        <w:tab/>
      </w:r>
      <w:r w:rsidR="00EC4DA6">
        <w:tab/>
      </w:r>
      <w:r w:rsidR="00EC4DA6">
        <w:tab/>
      </w:r>
      <w:r w:rsidR="003611FE" w:rsidRPr="00DB5FB4">
        <w:tab/>
        <w:t xml:space="preserve">  </w:t>
      </w:r>
      <w:r w:rsidR="00E24043">
        <w:t xml:space="preserve"> </w:t>
      </w:r>
      <w:r w:rsidR="003611FE" w:rsidRPr="00DB5FB4">
        <w:tab/>
      </w:r>
      <w:r w:rsidR="00E24043">
        <w:t xml:space="preserve">      </w:t>
      </w:r>
      <w:r w:rsidR="00344D14">
        <w:t xml:space="preserve">   </w:t>
      </w:r>
      <w:r w:rsidR="00743EDE">
        <w:t xml:space="preserve">             </w:t>
      </w:r>
      <w:r w:rsidR="003611FE" w:rsidRPr="00DB5FB4">
        <w:t>Daniela Korlević</w:t>
      </w:r>
      <w:r w:rsidR="00943375">
        <w:t xml:space="preserve"> </w:t>
      </w:r>
      <w:r w:rsidR="00010210">
        <w:t xml:space="preserve"> </w:t>
      </w:r>
    </w:p>
    <w:p w:rsidRDefault="007D62BA" w:rsidP="007D0402" w:rsidR="007D62BA">
      <w:pPr>
        <w:jc w:val="right"/>
      </w:pPr>
    </w:p>
    <w:p w:rsidRDefault="003611FE" w:rsidP="00B873D9" w:rsidR="003611FE" w:rsidRPr="00916385">
      <w:pPr>
        <w:jc w:val="both"/>
      </w:pPr>
      <w:r w:rsidRPr="00916385">
        <w:t>UPUTA O PRAVNOM LIJEKU:</w:t>
      </w:r>
    </w:p>
    <w:p w:rsidRDefault="003611FE" w:rsidP="00214C3F" w:rsidR="00F25ECA" w:rsidRPr="000A7232">
      <w:pPr>
        <w:jc w:val="both"/>
      </w:pPr>
      <w:r w:rsidRPr="00214F2F">
        <w:t xml:space="preserve">Protiv ovog rješenja pravo na žalbu imaju stranke i sve osobe koje su polagale pravo na namirenje iz kupovnine. </w:t>
      </w:r>
      <w:r w:rsidR="00F25ECA">
        <w:t xml:space="preserve"> </w:t>
      </w:r>
      <w:r w:rsidR="00F25ECA" w:rsidRPr="000A7232">
        <w:t xml:space="preserve">Žalba se </w:t>
      </w:r>
      <w:r w:rsidR="00F25ECA">
        <w:t xml:space="preserve">izjavljuje u dva primjerka u roku od osam dana od dostave prvostupanjskog rješenja. Dostava se smatra obavljenom </w:t>
      </w:r>
      <w:r w:rsidR="00F25ECA" w:rsidRPr="000A7232">
        <w:t>istekom osmoga dana od dana objave pismena na mrežnoj stranici e-Oglasna ploča</w:t>
      </w:r>
      <w:r w:rsidR="00F25ECA">
        <w:t xml:space="preserve">, </w:t>
      </w:r>
      <w:r w:rsidR="00F25ECA" w:rsidRPr="000A7232">
        <w:t xml:space="preserve">a o žalbi odlučuje Visoki trgovački sud Republike Hrvatske. </w:t>
      </w:r>
    </w:p>
    <w:p w:rsidRDefault="003611FE" w:rsidP="003611FE" w:rsidR="003611FE" w:rsidRPr="00214F2F">
      <w:pPr>
        <w:jc w:val="both"/>
      </w:pPr>
      <w:r w:rsidRPr="00214F2F">
        <w:t>Žalba protiv rješenja o namirenju odgađa isplatu (čl.</w:t>
      </w:r>
      <w:smartTag w:element="metricconverter" w:uri="urn:schemas-microsoft-com:office:smarttags">
        <w:smartTagPr>
          <w:attr w:val="118. st" w:name="ProductID"/>
        </w:smartTagPr>
        <w:r w:rsidRPr="00214F2F">
          <w:t>118. st</w:t>
        </w:r>
      </w:smartTag>
      <w:r w:rsidRPr="00214F2F">
        <w:t>.6. OZ-a).</w:t>
      </w:r>
    </w:p>
    <w:p w:rsidRDefault="009B34EF" w:rsidP="003611FE" w:rsidR="009B34EF"/>
    <w:p w:rsidRDefault="00214F2F" w:rsidP="003611FE" w:rsidR="00214F2F"/>
    <w:p w:rsidRDefault="00F67003" w:rsidR="00A50178" w:rsidRPr="00CB2F11">
      <w:pPr>
        <w:rPr>
          <w:sz w:val="20"/>
          <w:szCs w:val="20"/>
        </w:rPr>
      </w:pPr>
      <w:r>
        <w:rPr>
          <w:b/>
          <w:sz w:val="20"/>
          <w:szCs w:val="20"/>
        </w:rPr>
        <w:t xml:space="preserve"> </w:t>
      </w:r>
    </w:p>
    <w:sectPr w:rsidR="00A50178" w:rsidRPr="00CB2F11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55388" w:rsidR="00C55388">
      <w:r>
        <w:separator/>
      </w:r>
    </w:p>
  </w:endnote>
  <w:endnote w:id="0" w:type="continuationSeparator">
    <w:p w:rsidRDefault="00C55388" w:rsidR="00C5538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R="00A7553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0DA5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A75532" w:rsidR="00A7553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55388" w:rsidR="00C55388">
      <w:r>
        <w:separator/>
      </w:r>
    </w:p>
  </w:footnote>
  <w:footnote w:id="0" w:type="continuationSeparator">
    <w:p w:rsidRDefault="00C55388" w:rsidR="00C5538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75532" w:rsidP="009E5EF8" w:rsidR="00A75532" w:rsidRPr="00DB5FB4">
    <w:pPr>
      <w:pStyle w:val="Zaglavlje"/>
      <w:jc w:val="right"/>
    </w:pPr>
    <w:r w:rsidRPr="00DB5FB4">
      <w:tab/>
    </w:r>
    <w:r w:rsidRPr="00DB5FB4">
      <w:tab/>
      <w:t xml:space="preserve">  Posl. br. 15 St-</w:t>
    </w:r>
    <w:r w:rsidR="008A415A">
      <w:t>60/14-707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275EFE"/>
    <w:multiLevelType w:val="hybridMultilevel"/>
    <w:tmpl w:val="7BCA84E6"/>
    <w:lvl w:tplc="A57AAD94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06872E4"/>
    <w:multiLevelType w:val="hybridMultilevel"/>
    <w:tmpl w:val="F3EEB980"/>
    <w:lvl w:tplc="8D963372" w:ilvl="0">
      <w:start w:val="4"/>
      <w:numFmt w:val="bullet"/>
      <w:lvlText w:val="-"/>
      <w:lvlJc w:val="left"/>
      <w:pPr>
        <w:tabs>
          <w:tab w:pos="1020" w:val="num"/>
        </w:tabs>
        <w:ind w:hanging="600" w:left="10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2">
    <w:nsid w:val="24D81F2D"/>
    <w:multiLevelType w:val="hybridMultilevel"/>
    <w:tmpl w:val="41140A5E"/>
    <w:lvl w:tplc="57CCBA3C" w:ilvl="0">
      <w:start w:val="4"/>
      <w:numFmt w:val="bullet"/>
      <w:lvlText w:val="-"/>
      <w:lvlJc w:val="left"/>
      <w:pPr>
        <w:tabs>
          <w:tab w:pos="1005" w:val="num"/>
        </w:tabs>
        <w:ind w:hanging="585" w:left="1005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3">
    <w:nsid w:val="33FC755A"/>
    <w:multiLevelType w:val="hybridMultilevel"/>
    <w:tmpl w:val="C4FEC7B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0B02BB"/>
    <w:multiLevelType w:val="hybridMultilevel"/>
    <w:tmpl w:val="59742F3A"/>
    <w:lvl w:tplc="0BB0A0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457E3E7A"/>
    <w:multiLevelType w:val="hybridMultilevel"/>
    <w:tmpl w:val="D5606824"/>
    <w:lvl w:tplc="63645456" w:ilvl="0">
      <w:start w:val="2"/>
      <w:numFmt w:val="upp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45DE08AB"/>
    <w:multiLevelType w:val="hybridMultilevel"/>
    <w:tmpl w:val="46521340"/>
    <w:lvl w:tplc="FCB8C29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4EB639E"/>
    <w:multiLevelType w:val="hybridMultilevel"/>
    <w:tmpl w:val="C1F8CA22"/>
    <w:lvl w:tplc="F968B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74106408"/>
    <w:multiLevelType w:val="hybridMultilevel"/>
    <w:tmpl w:val="049E943C"/>
    <w:lvl w:tplc="27A8C86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8A06BA3"/>
    <w:multiLevelType w:val="hybridMultilevel"/>
    <w:tmpl w:val="9680369E"/>
    <w:lvl w:tplc="0874BBC2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0"/>
  </w:num>
  <w:num w:numId="7">
    <w:abstractNumId w:val="9"/>
  </w:num>
  <w:num w:numId="8">
    <w:abstractNumId w:val="6"/>
  </w:num>
  <w:num w:numId="9">
    <w:abstractNumId w:val="5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611FE"/>
    <w:rsid w:val="0000313E"/>
    <w:rsid w:val="00003CF4"/>
    <w:rsid w:val="00010210"/>
    <w:rsid w:val="00014B8C"/>
    <w:rsid w:val="00015BC9"/>
    <w:rsid w:val="00017DC2"/>
    <w:rsid w:val="0002157A"/>
    <w:rsid w:val="00030EB2"/>
    <w:rsid w:val="00031A40"/>
    <w:rsid w:val="000355E0"/>
    <w:rsid w:val="00050C61"/>
    <w:rsid w:val="0005186A"/>
    <w:rsid w:val="00054248"/>
    <w:rsid w:val="0005651B"/>
    <w:rsid w:val="00056FF9"/>
    <w:rsid w:val="000605CE"/>
    <w:rsid w:val="00087B56"/>
    <w:rsid w:val="000931A7"/>
    <w:rsid w:val="000C3AC5"/>
    <w:rsid w:val="000E0CE2"/>
    <w:rsid w:val="000E1AB9"/>
    <w:rsid w:val="000F4BC8"/>
    <w:rsid w:val="000F6AE2"/>
    <w:rsid w:val="00106ECF"/>
    <w:rsid w:val="00131AA3"/>
    <w:rsid w:val="00131EFF"/>
    <w:rsid w:val="0013281A"/>
    <w:rsid w:val="00135B19"/>
    <w:rsid w:val="0015745C"/>
    <w:rsid w:val="00163A07"/>
    <w:rsid w:val="0016544B"/>
    <w:rsid w:val="00171136"/>
    <w:rsid w:val="00172DA6"/>
    <w:rsid w:val="00186BA2"/>
    <w:rsid w:val="001A7FF1"/>
    <w:rsid w:val="001B268B"/>
    <w:rsid w:val="001E1321"/>
    <w:rsid w:val="001E448C"/>
    <w:rsid w:val="001F2C6A"/>
    <w:rsid w:val="001F4C5B"/>
    <w:rsid w:val="001F4E11"/>
    <w:rsid w:val="00204A0D"/>
    <w:rsid w:val="0021161A"/>
    <w:rsid w:val="00213454"/>
    <w:rsid w:val="002139C6"/>
    <w:rsid w:val="00214F2F"/>
    <w:rsid w:val="00221924"/>
    <w:rsid w:val="00240F19"/>
    <w:rsid w:val="00243AE2"/>
    <w:rsid w:val="0025125C"/>
    <w:rsid w:val="0025217A"/>
    <w:rsid w:val="00257F4A"/>
    <w:rsid w:val="002628FA"/>
    <w:rsid w:val="00267CD7"/>
    <w:rsid w:val="00271F46"/>
    <w:rsid w:val="00272658"/>
    <w:rsid w:val="00277CAE"/>
    <w:rsid w:val="002A0185"/>
    <w:rsid w:val="002A04A0"/>
    <w:rsid w:val="002B0389"/>
    <w:rsid w:val="002B0861"/>
    <w:rsid w:val="002B1F7A"/>
    <w:rsid w:val="002D6933"/>
    <w:rsid w:val="002E33B9"/>
    <w:rsid w:val="002E3835"/>
    <w:rsid w:val="002F4761"/>
    <w:rsid w:val="0030188C"/>
    <w:rsid w:val="00306E7D"/>
    <w:rsid w:val="00324C68"/>
    <w:rsid w:val="00325AB7"/>
    <w:rsid w:val="003314D4"/>
    <w:rsid w:val="00333E47"/>
    <w:rsid w:val="003425E8"/>
    <w:rsid w:val="00344D14"/>
    <w:rsid w:val="003611FE"/>
    <w:rsid w:val="00373007"/>
    <w:rsid w:val="00381169"/>
    <w:rsid w:val="0039270E"/>
    <w:rsid w:val="00396016"/>
    <w:rsid w:val="003963FC"/>
    <w:rsid w:val="003A74B3"/>
    <w:rsid w:val="003B50F3"/>
    <w:rsid w:val="003B70B2"/>
    <w:rsid w:val="003C2C7A"/>
    <w:rsid w:val="003E1191"/>
    <w:rsid w:val="003F105B"/>
    <w:rsid w:val="003F146D"/>
    <w:rsid w:val="003F1A30"/>
    <w:rsid w:val="0040652A"/>
    <w:rsid w:val="0040702F"/>
    <w:rsid w:val="0040741F"/>
    <w:rsid w:val="00414D17"/>
    <w:rsid w:val="00421FA4"/>
    <w:rsid w:val="00431126"/>
    <w:rsid w:val="00435E5E"/>
    <w:rsid w:val="0045594F"/>
    <w:rsid w:val="00456B30"/>
    <w:rsid w:val="00464D80"/>
    <w:rsid w:val="0047416D"/>
    <w:rsid w:val="004802AD"/>
    <w:rsid w:val="00481EE3"/>
    <w:rsid w:val="004853D0"/>
    <w:rsid w:val="0049357A"/>
    <w:rsid w:val="004C4FBD"/>
    <w:rsid w:val="004D2021"/>
    <w:rsid w:val="004E297A"/>
    <w:rsid w:val="004E42EB"/>
    <w:rsid w:val="004E5592"/>
    <w:rsid w:val="00501919"/>
    <w:rsid w:val="005067DC"/>
    <w:rsid w:val="00513C41"/>
    <w:rsid w:val="0053079D"/>
    <w:rsid w:val="005378BD"/>
    <w:rsid w:val="00540D7D"/>
    <w:rsid w:val="00541367"/>
    <w:rsid w:val="005421D1"/>
    <w:rsid w:val="005649D1"/>
    <w:rsid w:val="0056766E"/>
    <w:rsid w:val="00571486"/>
    <w:rsid w:val="00574E9D"/>
    <w:rsid w:val="0058025A"/>
    <w:rsid w:val="005923EC"/>
    <w:rsid w:val="00592DDC"/>
    <w:rsid w:val="00595B42"/>
    <w:rsid w:val="00596DFD"/>
    <w:rsid w:val="005A3A1C"/>
    <w:rsid w:val="005B0CDD"/>
    <w:rsid w:val="005B4FE0"/>
    <w:rsid w:val="005D182F"/>
    <w:rsid w:val="005D4812"/>
    <w:rsid w:val="005E533C"/>
    <w:rsid w:val="005E7FED"/>
    <w:rsid w:val="005F2EA9"/>
    <w:rsid w:val="005F765F"/>
    <w:rsid w:val="005F790D"/>
    <w:rsid w:val="00604C2C"/>
    <w:rsid w:val="00610184"/>
    <w:rsid w:val="006111EB"/>
    <w:rsid w:val="006115D9"/>
    <w:rsid w:val="00615BD7"/>
    <w:rsid w:val="00617A60"/>
    <w:rsid w:val="00617ED8"/>
    <w:rsid w:val="006234F4"/>
    <w:rsid w:val="00623A1C"/>
    <w:rsid w:val="0062442D"/>
    <w:rsid w:val="00630A7E"/>
    <w:rsid w:val="006520DA"/>
    <w:rsid w:val="00662809"/>
    <w:rsid w:val="00674288"/>
    <w:rsid w:val="0068042A"/>
    <w:rsid w:val="00684B90"/>
    <w:rsid w:val="00685477"/>
    <w:rsid w:val="00686F55"/>
    <w:rsid w:val="0069179E"/>
    <w:rsid w:val="00693E3B"/>
    <w:rsid w:val="00693FAD"/>
    <w:rsid w:val="006A777E"/>
    <w:rsid w:val="006B53F3"/>
    <w:rsid w:val="006C674D"/>
    <w:rsid w:val="006C7624"/>
    <w:rsid w:val="006D3E66"/>
    <w:rsid w:val="006E59A6"/>
    <w:rsid w:val="006F232A"/>
    <w:rsid w:val="006F34AF"/>
    <w:rsid w:val="006F6058"/>
    <w:rsid w:val="006F78E2"/>
    <w:rsid w:val="00701439"/>
    <w:rsid w:val="00701F07"/>
    <w:rsid w:val="007057DE"/>
    <w:rsid w:val="00737805"/>
    <w:rsid w:val="0074385C"/>
    <w:rsid w:val="00743EDE"/>
    <w:rsid w:val="00744E2F"/>
    <w:rsid w:val="00751F51"/>
    <w:rsid w:val="00756E8F"/>
    <w:rsid w:val="00756FAD"/>
    <w:rsid w:val="00757E0F"/>
    <w:rsid w:val="00761328"/>
    <w:rsid w:val="00770FCF"/>
    <w:rsid w:val="00776D06"/>
    <w:rsid w:val="00782D8F"/>
    <w:rsid w:val="007856C1"/>
    <w:rsid w:val="007904FE"/>
    <w:rsid w:val="00792497"/>
    <w:rsid w:val="007939E6"/>
    <w:rsid w:val="0079600D"/>
    <w:rsid w:val="0079642D"/>
    <w:rsid w:val="0079674A"/>
    <w:rsid w:val="007C12EB"/>
    <w:rsid w:val="007C2FEA"/>
    <w:rsid w:val="007C5006"/>
    <w:rsid w:val="007C52EB"/>
    <w:rsid w:val="007C5696"/>
    <w:rsid w:val="007D0402"/>
    <w:rsid w:val="007D62BA"/>
    <w:rsid w:val="007F0196"/>
    <w:rsid w:val="007F7034"/>
    <w:rsid w:val="0080372A"/>
    <w:rsid w:val="00812C5A"/>
    <w:rsid w:val="008136BA"/>
    <w:rsid w:val="008223AD"/>
    <w:rsid w:val="00823AC8"/>
    <w:rsid w:val="008310B8"/>
    <w:rsid w:val="00832C3C"/>
    <w:rsid w:val="0083581C"/>
    <w:rsid w:val="0084351F"/>
    <w:rsid w:val="0086577B"/>
    <w:rsid w:val="008742B7"/>
    <w:rsid w:val="0089484F"/>
    <w:rsid w:val="008A415A"/>
    <w:rsid w:val="008A73F9"/>
    <w:rsid w:val="008B5BD4"/>
    <w:rsid w:val="008B718F"/>
    <w:rsid w:val="008C11A3"/>
    <w:rsid w:val="008C3A3A"/>
    <w:rsid w:val="008D5868"/>
    <w:rsid w:val="008E1DD2"/>
    <w:rsid w:val="008F117E"/>
    <w:rsid w:val="008F224A"/>
    <w:rsid w:val="008F243D"/>
    <w:rsid w:val="008F6C44"/>
    <w:rsid w:val="008F6EE9"/>
    <w:rsid w:val="00901D6C"/>
    <w:rsid w:val="00911319"/>
    <w:rsid w:val="009130E4"/>
    <w:rsid w:val="00916385"/>
    <w:rsid w:val="009220DD"/>
    <w:rsid w:val="0092497E"/>
    <w:rsid w:val="00924D4F"/>
    <w:rsid w:val="00925324"/>
    <w:rsid w:val="00926A8C"/>
    <w:rsid w:val="00943375"/>
    <w:rsid w:val="00953190"/>
    <w:rsid w:val="00953923"/>
    <w:rsid w:val="00955EDC"/>
    <w:rsid w:val="00961077"/>
    <w:rsid w:val="009621D2"/>
    <w:rsid w:val="009665A1"/>
    <w:rsid w:val="00970DA5"/>
    <w:rsid w:val="00971A26"/>
    <w:rsid w:val="009727C6"/>
    <w:rsid w:val="00974958"/>
    <w:rsid w:val="0097588E"/>
    <w:rsid w:val="00981148"/>
    <w:rsid w:val="0098756D"/>
    <w:rsid w:val="009910CC"/>
    <w:rsid w:val="009A62C1"/>
    <w:rsid w:val="009A6EE2"/>
    <w:rsid w:val="009A7716"/>
    <w:rsid w:val="009B298F"/>
    <w:rsid w:val="009B34EF"/>
    <w:rsid w:val="009B4FD6"/>
    <w:rsid w:val="009C3816"/>
    <w:rsid w:val="009C6675"/>
    <w:rsid w:val="009D0265"/>
    <w:rsid w:val="009D53AB"/>
    <w:rsid w:val="009E50AC"/>
    <w:rsid w:val="009E5EF8"/>
    <w:rsid w:val="009F0E47"/>
    <w:rsid w:val="009F2D14"/>
    <w:rsid w:val="009F4B8E"/>
    <w:rsid w:val="00A0046C"/>
    <w:rsid w:val="00A347F7"/>
    <w:rsid w:val="00A37D5D"/>
    <w:rsid w:val="00A43921"/>
    <w:rsid w:val="00A4405A"/>
    <w:rsid w:val="00A50178"/>
    <w:rsid w:val="00A6086C"/>
    <w:rsid w:val="00A64D9D"/>
    <w:rsid w:val="00A6768E"/>
    <w:rsid w:val="00A67804"/>
    <w:rsid w:val="00A75532"/>
    <w:rsid w:val="00A823A7"/>
    <w:rsid w:val="00A82F53"/>
    <w:rsid w:val="00A85310"/>
    <w:rsid w:val="00AA580B"/>
    <w:rsid w:val="00AB093D"/>
    <w:rsid w:val="00AB6CF2"/>
    <w:rsid w:val="00AD32CC"/>
    <w:rsid w:val="00AD703D"/>
    <w:rsid w:val="00AE537E"/>
    <w:rsid w:val="00AF3A9A"/>
    <w:rsid w:val="00B00729"/>
    <w:rsid w:val="00B1051A"/>
    <w:rsid w:val="00B24C28"/>
    <w:rsid w:val="00B26667"/>
    <w:rsid w:val="00B27385"/>
    <w:rsid w:val="00B45E0A"/>
    <w:rsid w:val="00B51476"/>
    <w:rsid w:val="00B5558C"/>
    <w:rsid w:val="00B6075C"/>
    <w:rsid w:val="00B647A5"/>
    <w:rsid w:val="00B73ABC"/>
    <w:rsid w:val="00B75EB7"/>
    <w:rsid w:val="00B873D9"/>
    <w:rsid w:val="00B8773C"/>
    <w:rsid w:val="00B905C1"/>
    <w:rsid w:val="00B9486A"/>
    <w:rsid w:val="00BA0C73"/>
    <w:rsid w:val="00BA2915"/>
    <w:rsid w:val="00BA67CE"/>
    <w:rsid w:val="00BB5B1E"/>
    <w:rsid w:val="00BB73F7"/>
    <w:rsid w:val="00BC4E42"/>
    <w:rsid w:val="00BF2165"/>
    <w:rsid w:val="00C056D8"/>
    <w:rsid w:val="00C10533"/>
    <w:rsid w:val="00C10C26"/>
    <w:rsid w:val="00C13B97"/>
    <w:rsid w:val="00C1419D"/>
    <w:rsid w:val="00C1552A"/>
    <w:rsid w:val="00C2786A"/>
    <w:rsid w:val="00C31280"/>
    <w:rsid w:val="00C55388"/>
    <w:rsid w:val="00C566CD"/>
    <w:rsid w:val="00C57F75"/>
    <w:rsid w:val="00C713E5"/>
    <w:rsid w:val="00C746A8"/>
    <w:rsid w:val="00C853D5"/>
    <w:rsid w:val="00C94A26"/>
    <w:rsid w:val="00CA7BD8"/>
    <w:rsid w:val="00CB2F11"/>
    <w:rsid w:val="00CB78E7"/>
    <w:rsid w:val="00CD7667"/>
    <w:rsid w:val="00CE434B"/>
    <w:rsid w:val="00CF5614"/>
    <w:rsid w:val="00D01695"/>
    <w:rsid w:val="00D102CA"/>
    <w:rsid w:val="00D11347"/>
    <w:rsid w:val="00D14CEA"/>
    <w:rsid w:val="00D14D84"/>
    <w:rsid w:val="00D2119E"/>
    <w:rsid w:val="00D218D6"/>
    <w:rsid w:val="00D21D1B"/>
    <w:rsid w:val="00D31578"/>
    <w:rsid w:val="00D34178"/>
    <w:rsid w:val="00D37AE5"/>
    <w:rsid w:val="00D44BCF"/>
    <w:rsid w:val="00D512B6"/>
    <w:rsid w:val="00D53204"/>
    <w:rsid w:val="00D55079"/>
    <w:rsid w:val="00D56FE2"/>
    <w:rsid w:val="00D64243"/>
    <w:rsid w:val="00D64BE5"/>
    <w:rsid w:val="00D724A5"/>
    <w:rsid w:val="00D86BD3"/>
    <w:rsid w:val="00D97075"/>
    <w:rsid w:val="00DA0A6D"/>
    <w:rsid w:val="00DB4428"/>
    <w:rsid w:val="00DB48B6"/>
    <w:rsid w:val="00DB5FB4"/>
    <w:rsid w:val="00DC17D4"/>
    <w:rsid w:val="00DC7DE2"/>
    <w:rsid w:val="00DF0517"/>
    <w:rsid w:val="00DF5584"/>
    <w:rsid w:val="00E00154"/>
    <w:rsid w:val="00E057BA"/>
    <w:rsid w:val="00E11B5E"/>
    <w:rsid w:val="00E125E1"/>
    <w:rsid w:val="00E17F37"/>
    <w:rsid w:val="00E24043"/>
    <w:rsid w:val="00E30D51"/>
    <w:rsid w:val="00E41644"/>
    <w:rsid w:val="00E42306"/>
    <w:rsid w:val="00E46B91"/>
    <w:rsid w:val="00E510B1"/>
    <w:rsid w:val="00E615AF"/>
    <w:rsid w:val="00E77730"/>
    <w:rsid w:val="00E82DE5"/>
    <w:rsid w:val="00E834FF"/>
    <w:rsid w:val="00E85F7E"/>
    <w:rsid w:val="00E902DC"/>
    <w:rsid w:val="00E91DB6"/>
    <w:rsid w:val="00E93095"/>
    <w:rsid w:val="00E96E65"/>
    <w:rsid w:val="00EB0DEC"/>
    <w:rsid w:val="00EC2304"/>
    <w:rsid w:val="00EC4DA6"/>
    <w:rsid w:val="00ED456A"/>
    <w:rsid w:val="00EF1747"/>
    <w:rsid w:val="00EF178C"/>
    <w:rsid w:val="00EF23EC"/>
    <w:rsid w:val="00EF5005"/>
    <w:rsid w:val="00F13FBC"/>
    <w:rsid w:val="00F14B7E"/>
    <w:rsid w:val="00F25ECA"/>
    <w:rsid w:val="00F308AB"/>
    <w:rsid w:val="00F33AA5"/>
    <w:rsid w:val="00F408A2"/>
    <w:rsid w:val="00F444AD"/>
    <w:rsid w:val="00F51A84"/>
    <w:rsid w:val="00F67003"/>
    <w:rsid w:val="00F70293"/>
    <w:rsid w:val="00F731C0"/>
    <w:rsid w:val="00F7350D"/>
    <w:rsid w:val="00FB3A47"/>
    <w:rsid w:val="00FB67C9"/>
    <w:rsid w:val="00FB6EFD"/>
    <w:rsid w:val="00FC156A"/>
    <w:rsid w:val="00FC4B52"/>
    <w:rsid w:val="00FE1CD9"/>
    <w:rsid w:val="00FE7B08"/>
    <w:rsid w:val="00FF01B6"/>
    <w:rsid w:val="00FF4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8756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2404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2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02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02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02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02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8756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3611F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611FE"/>
  </w:style>
  <w:style w:styleId="Zaglavlje" w:type="paragraph">
    <w:name w:val="header"/>
    <w:basedOn w:val="Normal"/>
    <w:rsid w:val="003611FE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E240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2404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F0517"/>
    <w:pPr>
      <w:ind w:left="720"/>
      <w:contextualSpacing/>
    </w:pPr>
  </w:style>
  <w:style w:styleId="Bezproreda" w:type="paragraph">
    <w:name w:val="No Spacing"/>
    <w:uiPriority w:val="1"/>
    <w:qFormat/>
    <w:rsid w:val="00A85310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0102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02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02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02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02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96224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4610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187715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36405298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508107912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241715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96535545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67318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8922772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949432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11599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rujna 2018.</izvorni_sadrzaj>
    <derivirana_varijabla naziv="DomainObject.DatumDonosenjaOdluke_1">19.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St-60/2014-707</izvorni_sadrzaj>
    <derivirana_varijabla naziv="DomainObject.Oznaka_1">St-60/2014-707</derivirana_varijabla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</izvorni_sadrzaj>
    <derivirana_varijabla naziv="DomainObject.Predmet.Broj_1">60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ožujka 2014.</izvorni_sadrzaj>
    <derivirana_varijabla naziv="DomainObject.Predmet.DatumOsnivanja_1">24. ožujka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St-60/2014</izvorni_sadrzaj>
    <derivirana_varijabla naziv="DomainObject.Predmet.OznakaBroj_1">St-60/2014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IMG d.o.o.</izvorni_sadrzaj>
    <derivirana_varijabla naziv="DomainObject.Predmet.ProtustrankaFormated_1">  IMG d.o.o.</derivirana_varijabla>
  </DomainObject.Predmet.ProtustrankaFormated>
  <DomainObject.Predmet.ProtustrankaFormatedOIB>
    <izvorni_sadrzaj>  IMG d.o.o., OIB 35242623855</izvorni_sadrzaj>
    <derivirana_varijabla naziv="DomainObject.Predmet.ProtustrankaFormatedOIB_1">  IMG d.o.o., OIB 35242623855</derivirana_varijabla>
  </DomainObject.Predmet.ProtustrankaFormatedOIB>
  <DomainObject.Predmet.ProtustrankaFormatedWithAdress>
    <izvorni_sadrzaj> IMG d.o.o., Partizanska 13, 52 440 Poreč</izvorni_sadrzaj>
    <derivirana_varijabla naziv="DomainObject.Predmet.ProtustrankaFormatedWithAdress_1"> IMG d.o.o., Partizanska 13, 52 440 Poreč</derivirana_varijabla>
  </DomainObject.Predmet.ProtustrankaFormatedWithAdress>
  <DomainObject.Predmet.ProtustrankaFormatedWithAdressOIB>
    <izvorni_sadrzaj> IMG d.o.o., OIB 35242623855, Partizanska 13, 52 440 Poreč</izvorni_sadrzaj>
    <derivirana_varijabla naziv="DomainObject.Predmet.ProtustrankaFormatedWithAdressOIB_1"> IMG d.o.o., OIB 35242623855, Partizanska 13, 52 440 Poreč</derivirana_varijabla>
  </DomainObject.Predmet.ProtustrankaFormatedWithAdressOIB>
  <DomainObject.Predmet.ProtustrankaWithAdress>
    <izvorni_sadrzaj>IMG d.o.o. Partizanska 13, 52 440 Poreč</izvorni_sadrzaj>
    <derivirana_varijabla naziv="DomainObject.Predmet.ProtustrankaWithAdress_1">IMG d.o.o. Partizanska 13, 52 440 Poreč</derivirana_varijabla>
  </DomainObject.Predmet.ProtustrankaWithAdress>
  <DomainObject.Predmet.ProtustrankaWithAdressOIB>
    <izvorni_sadrzaj>IMG d.o.o., OIB 35242623855, Partizanska 13, 52 440 Poreč</izvorni_sadrzaj>
    <derivirana_varijabla naziv="DomainObject.Predmet.ProtustrankaWithAdressOIB_1">IMG d.o.o., OIB 35242623855, Partizanska 13, 52 440 Poreč</derivirana_varijabla>
  </DomainObject.Predmet.ProtustrankaWithAdressOIB>
  <DomainObject.Predmet.ProtustrankaNazivFormated>
    <izvorni_sadrzaj>IMG d.o.o.</izvorni_sadrzaj>
    <derivirana_varijabla naziv="DomainObject.Predmet.ProtustrankaNazivFormated_1">IMG d.o.o.</derivirana_varijabla>
  </DomainObject.Predmet.ProtustrankaNazivFormated>
  <DomainObject.Predmet.ProtustrankaNazivFormatedOIB>
    <izvorni_sadrzaj>IMG d.o.o., OIB 35242623855</izvorni_sadrzaj>
    <derivirana_varijabla naziv="DomainObject.Predmet.ProtustrankaNazivFormatedOIB_1">IMG d.o.o., OIB 35242623855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Zagreb</izvorni_sadrzaj>
    <derivirana_varijabla naziv="DomainObject.Predmet.StrankaFormated_1">  FINA  Zagreb</derivirana_varijabla>
  </DomainObject.Predmet.StrankaFormated>
  <DomainObject.Predmet.StrankaFormatedOIB>
    <izvorni_sadrzaj>  FINA  Zagreb, OIB 85821130368</izvorni_sadrzaj>
    <derivirana_varijabla naziv="DomainObject.Predmet.StrankaFormatedOIB_1">  FINA  Zagreb, OIB 85821130368</derivirana_varijabla>
  </DomainObject.Predmet.StrankaFormatedOIB>
  <DomainObject.Predmet.StrankaFormatedWithAdress>
    <izvorni_sadrzaj> FINA  Zagreb, Koturaška 43, 10 000 Zagreb</izvorni_sadrzaj>
    <derivirana_varijabla naziv="DomainObject.Predmet.StrankaFormatedWithAdress_1"> FINA  Zagreb, Koturaška 43, 10 000 Zagreb</derivirana_varijabla>
  </DomainObject.Predmet.StrankaFormatedWithAdress>
  <DomainObject.Predmet.StrankaFormatedWithAdressOIB>
    <izvorni_sadrzaj> FINA  Zagreb, OIB 85821130368, Koturaška 43, 10 000 Zagreb</izvorni_sadrzaj>
    <derivirana_varijabla naziv="DomainObject.Predmet.StrankaFormatedWithAdressOIB_1"> FINA  Zagreb, OIB 85821130368, Koturaška 43, 10 000 Zagreb</derivirana_varijabla>
  </DomainObject.Predmet.StrankaFormatedWithAdressOIB>
  <DomainObject.Predmet.StrankaWithAdress>
    <izvorni_sadrzaj>FINA  Zagreb Koturaška 43,10 000 Zagreb</izvorni_sadrzaj>
    <derivirana_varijabla naziv="DomainObject.Predmet.StrankaWithAdress_1">FINA  Zagreb Koturaška 43,10 000 Zagreb</derivirana_varijabla>
  </DomainObject.Predmet.StrankaWithAdress>
  <DomainObject.Predmet.StrankaWithAdressOIB>
    <izvorni_sadrzaj>FINA  Zagreb, OIB 85821130368, Koturaška 43,10 000 Zagreb</izvorni_sadrzaj>
    <derivirana_varijabla naziv="DomainObject.Predmet.StrankaWithAdressOIB_1">FINA  Zagreb, OIB 85821130368, Koturaška 43,10 000 Zagreb</derivirana_varijabla>
  </DomainObject.Predmet.StrankaWithAdressOIB>
  <DomainObject.Predmet.StrankaNazivFormated>
    <izvorni_sadrzaj>FINA  Zagreb</izvorni_sadrzaj>
    <derivirana_varijabla naziv="DomainObject.Predmet.StrankaNazivFormated_1">FINA  Zagreb</derivirana_varijabla>
  </DomainObject.Predmet.StrankaNazivFormated>
  <DomainObject.Predmet.StrankaNazivFormatedOIB>
    <izvorni_sadrzaj>FINA  Zagreb, OIB 85821130368</izvorni_sadrzaj>
    <derivirana_varijabla naziv="DomainObject.Predmet.StrankaNazivFormatedOIB_1">FINA 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Zagreb</item>
    </izvorni_sadrzaj>
    <derivirana_varijabla naziv="DomainObject.Predmet.StrankaListFormated_1">
      <item>FINA  Zagreb</item>
    </derivirana_varijabla>
  </DomainObject.Predmet.StrankaListFormated>
  <DomainObject.Predmet.StrankaListFormatedOIB>
    <izvorni_sadrzaj>
      <item>FINA  Zagreb, OIB 85821130368</item>
    </izvorni_sadrzaj>
    <derivirana_varijabla naziv="DomainObject.Predmet.StrankaListFormatedOIB_1">
      <item>FINA  Zagreb, OIB 85821130368</item>
    </derivirana_varijabla>
  </DomainObject.Predmet.StrankaListFormatedOIB>
  <DomainObject.Predmet.StrankaListFormatedWithAdress>
    <izvorni_sadrzaj>
      <item>FINA  Zagreb, Koturaška 43, 10 000 Zagreb</item>
    </izvorni_sadrzaj>
    <derivirana_varijabla naziv="DomainObject.Predmet.StrankaListFormatedWithAdress_1">
      <item>FINA  Zagreb, Koturaška 43, 10 000 Zagreb</item>
    </derivirana_varijabla>
  </DomainObject.Predmet.StrankaListFormatedWithAdress>
  <DomainObject.Predmet.StrankaListFormatedWithAdressOIB>
    <izvorni_sadrzaj>
      <item>FINA  Zagreb, OIB 85821130368, Koturaška 43, 10 000 Zagreb</item>
    </izvorni_sadrzaj>
    <derivirana_varijabla naziv="DomainObject.Predmet.StrankaListFormatedWithAdressOIB_1">
      <item>FINA  Zagreb, OIB 85821130368, Koturaška 43, 10 000 Zagreb</item>
    </derivirana_varijabla>
  </DomainObject.Predmet.StrankaListFormatedWithAdressOIB>
  <DomainObject.Predmet.StrankaListNazivFormated>
    <izvorni_sadrzaj>
      <item>FINA  Zagreb</item>
    </izvorni_sadrzaj>
    <derivirana_varijabla naziv="DomainObject.Predmet.StrankaListNazivFormated_1">
      <item>FINA  Zagreb</item>
    </derivirana_varijabla>
  </DomainObject.Predmet.StrankaListNazivFormated>
  <DomainObject.Predmet.StrankaListNazivFormatedOIB>
    <izvorni_sadrzaj>
      <item>FINA  Zagreb, OIB 85821130368</item>
    </izvorni_sadrzaj>
    <derivirana_varijabla naziv="DomainObject.Predmet.StrankaListNazivFormatedOIB_1">
      <item>FINA  Zagreb, OIB 85821130368</item>
    </derivirana_varijabla>
  </DomainObject.Predmet.StrankaListNazivFormatedOIB>
  <DomainObject.Predmet.ProtuStrankaListFormated>
    <izvorni_sadrzaj>
      <item>IMG d.o.o.</item>
    </izvorni_sadrzaj>
    <derivirana_varijabla naziv="DomainObject.Predmet.ProtuStrankaListFormated_1">
      <item>IMG d.o.o.</item>
    </derivirana_varijabla>
  </DomainObject.Predmet.ProtuStrankaListFormated>
  <DomainObject.Predmet.ProtuStrankaListFormatedOIB>
    <izvorni_sadrzaj>
      <item>IMG d.o.o., OIB 35242623855</item>
    </izvorni_sadrzaj>
    <derivirana_varijabla naziv="DomainObject.Predmet.ProtuStrankaListFormatedOIB_1">
      <item>IMG d.o.o., OIB 35242623855</item>
    </derivirana_varijabla>
  </DomainObject.Predmet.ProtuStrankaListFormatedOIB>
  <DomainObject.Predmet.ProtuStrankaListFormatedWithAdress>
    <izvorni_sadrzaj>
      <item>IMG d.o.o., Partizanska 13, 52 440 Poreč</item>
    </izvorni_sadrzaj>
    <derivirana_varijabla naziv="DomainObject.Predmet.ProtuStrankaListFormatedWithAdress_1">
      <item>IMG d.o.o., Partizanska 13, 52 440 Poreč</item>
    </derivirana_varijabla>
  </DomainObject.Predmet.ProtuStrankaListFormatedWithAdress>
  <DomainObject.Predmet.ProtuStrankaListFormatedWithAdressOIB>
    <izvorni_sadrzaj>
      <item>IMG d.o.o., OIB 35242623855, Partizanska 13, 52 440 Poreč</item>
    </izvorni_sadrzaj>
    <derivirana_varijabla naziv="DomainObject.Predmet.ProtuStrankaListFormatedWithAdressOIB_1">
      <item>IMG d.o.o., OIB 35242623855, Partizanska 13, 52 440 Poreč</item>
    </derivirana_varijabla>
  </DomainObject.Predmet.ProtuStrankaListFormatedWithAdressOIB>
  <DomainObject.Predmet.ProtuStrankaListNazivFormated>
    <izvorni_sadrzaj>
      <item>IMG d.o.o.</item>
    </izvorni_sadrzaj>
    <derivirana_varijabla naziv="DomainObject.Predmet.ProtuStrankaListNazivFormated_1">
      <item>IMG d.o.o.</item>
    </derivirana_varijabla>
  </DomainObject.Predmet.ProtuStrankaListNazivFormated>
  <DomainObject.Predmet.ProtuStrankaListNazivFormatedOIB>
    <izvorni_sadrzaj>
      <item>IMG d.o.o., OIB 35242623855</item>
    </izvorni_sadrzaj>
    <derivirana_varijabla naziv="DomainObject.Predmet.ProtuStrankaListNazivFormatedOIB_1">
      <item>IMG d.o.o., OIB 35242623855</item>
    </derivirana_varijabla>
  </DomainObject.Predmet.ProtuStrankaListNazivFormatedOIB>
  <DomainObject.Predmet.OstaliList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>
  <DomainObject.Predmet.OstaliList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FormatedOIB>
  <DomainObject.Predmet.OstaliListFormatedWithAdress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Kumičićeva 41, 51000 Rijeka</item>
      <item>Odvjetničko društvo Maćešić i partneri</item>
      <item>POLUS d.o.o.,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I.B. Mažuranić 7, 10000 Zagreb</item>
      <item>IVANA - INOVA jednostavno društvo s ograničenom odgovornošću za trgovinu i usluge, VIII Vrbik 20, 10000 Zagreb</item>
      <item>Anamari Laškarin</item>
      <item>BANKA KOVANICA d.d.</item>
      <item>Damir Ercegović</item>
      <item>Sebastijan Bančić, Dajčići 114b, 52404 Sveti Petar u Šumi</item>
      <item>Jasna Drača Babin</item>
      <item>JASNA DRAČA BABIN</item>
      <item>Jasna Drača Babin</item>
      <item>Vedran Ivančević,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>
  <DomainObject.Predmet.OstaliListFormatedWithAdressOIB>
    <izvorni_sadrzaj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FormatedWithAdressOIB_1">
      <item>Stevo Žufić</item>
      <item>Zdenko Tomčić</item>
      <item>Robert Kopajtić, Trpimirova, 51000 Rijeka</item>
      <item>ROBERT KOPAJTIĆ, TRPIMIROVA 3, 51000 Rijeka</item>
      <item>ANAMARI LAŠKARIN, POD KAŠTELOM 4, 51000 Rijeka</item>
      <item>RENATA BELETIĆ, RADNIČKA 20, 52470 Umag</item>
      <item>ŽELJKO PERČINLIĆ, KRANJČEVIĆEVA 8, 52100 Pula</item>
      <item>ŽELJKA BROZ MANESTAR, SPLITSKA, 51000 Rijeka</item>
      <item>SILVA POLJANEC, Trg bana J. Jelačića 10, 10000 Zagreb</item>
      <item>SVEBOR MILKOVIĆ, Jurišićeva 13, 10000 Zagreb</item>
      <item>ANTONIETA TEŽAK, P. PRERADOVIĆA 29, 42000 Varaždin</item>
      <item>DRAGAN PEROVIĆ</item>
      <item>VERA MILOŠ</item>
      <item>Andrej Sablić, OIB 53418504315, Kumičićeva 41, 51000 Rijeka</item>
      <item>Odvjetničko društvo Maćešić i partneri</item>
      <item>POLUS d.o.o., OIB 05682429773, Peroj 56, 52100 Vodnjan</item>
      <item>Miroljub Maćešič</item>
      <item>POREZNA UPRAVA PULA</item>
      <item>REPUBLIKA HRVATSKA</item>
      <item>POREZNA UPRAVA PULA, Carrarina ulica 5, 52100 Pula</item>
      <item>Vera Miloš, Ciscuttijeva 15, 52100 Pula</item>
      <item>OSINUM d.o.o.</item>
      <item>TUZLA j.d.o.o.</item>
      <item>TUZLA j.d.o.o.</item>
      <item>IVANA - INOVA j.d.o.o.</item>
      <item>IKB UMAG d.d.</item>
      <item>HABOR</item>
      <item>PROTECTION d.o.o., J. Rakovca 10, 52470 Umag</item>
      <item>TUZLA jednostavno društvo s ograničenom odgovornošću za trgovinu i usluge, OIB 98551860196, I.B. Mažuranić 7, 10000 Zagreb</item>
      <item>IVANA - INOVA jednostavno društvo s ograničenom odgovornošću za trgovinu i usluge, OIB 84746882989, VIII Vrbik 20, 10000 Zagreb</item>
      <item>Anamari Laškarin</item>
      <item>BANKA KOVANICA d.d.</item>
      <item>Damir Ercegović</item>
      <item>Sebastijan Bančić, OIB 98943457742, Dajčići 114b, 52404 Sveti Petar u Šumi</item>
      <item>Jasna Drača Babin</item>
      <item>JASNA DRAČA BABIN</item>
      <item>Jasna Drača Babin</item>
      <item>Vedran Ivančević, OIB 55816735642, Prilaz Vala 10, 52220 Labin</item>
      <item>VEDRAN IVANČEVIĆ</item>
      <item>DALEN MIKULJAN, KRANJČEVIĆEVA 8, 52100 Pula</item>
      <item>TATJANA STARČEVIĆ, FRANJE RAČKOG 12, 51000 Rijeka</item>
      <item>GABRIJELA BAROGA, ULICA POZIOI 9, 52470 Umag</item>
      <item>MARKO KOŠMRL, RUMANJA VAS 51, 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 52470 Umag</item>
      <item>A.T.L. d.o.o., Kaldir 6, 52424 Motovun</item>
      <item>JANA ŽUFIĆ, A. BUTORAC 9, 52440 Poreč</item>
      <item>ANA MARIJA TONČIĆ</item>
      <item>ZAGREBAČKA BANKA d.d., Trg bana J. Jelačića 10, 10000 Zagreb</item>
      <item>REPUBLIKA HRVATSKA</item>
      <item>GORENJSKA BANKA d.d.</item>
      <item>LEHMANN HEGELMAIER ANGELIKE</item>
      <item>Vera Ban Miloš</item>
      <item>Dragan Bacanović</item>
    </derivirana_varijabla>
  </DomainObject.Predmet.OstaliListFormatedWithAdressOIB>
  <DomainObject.Predmet.OstaliListNazivFormated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>
  <DomainObject.Predmet.OstaliListNazivFormatedOIB>
    <izvorni_sadrzaj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OstaliListNazivFormatedOIB_1"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Sablić, OIB 53418504315</item>
      <item>Odvjetničko društvo Maćešić i partneri</item>
      <item>POLUS d.o.o., OIB 05682429773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usluge, OIB 98551860196</item>
      <item>IVANA - INOVA jednostavno društvo s ograničenom odgovornošću za trgovinu i usluge, OIB 84746882989</item>
      <item>Anamari Laškarin</item>
      <item>BANKA KOVANICA d.d.</item>
      <item>Damir Ercegović</item>
      <item>Sebastijan Bančić, OIB 98943457742</item>
      <item>Jasna Drača Babin</item>
      <item>JASNA DRAČA BABIN</item>
      <item>Jasna Drača Babin</item>
      <item>Vedran Ivančević, OIB 55816735642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rujna 2018.</izvorni_sadrzaj>
    <derivirana_varijabla naziv="DomainObject.Datum_1">19. rujna 2018.</derivirana_varijabla>
  </DomainObject.Datum>
  <DomainObject.PoslovniBrojDokumenta>
    <izvorni_sadrzaj>St-60/2014-707</izvorni_sadrzaj>
    <derivirana_varijabla naziv="DomainObject.PoslovniBrojDokumenta_1">St-60/2014-707</derivirana_varijabla>
  </DomainObject.PoslovniBrojDokumenta>
  <DomainObject.Predmet.StrankaIDrugi>
    <izvorni_sadrzaj>FINA  Zagreb</izvorni_sadrzaj>
    <derivirana_varijabla naziv="DomainObject.Predmet.StrankaIDrugi_1">FINA  Zagreb</derivirana_varijabla>
  </DomainObject.Predmet.StrankaIDrugi>
  <DomainObject.Predmet.ProtustrankaIDrugi>
    <izvorni_sadrzaj>IMG d.o.o.</izvorni_sadrzaj>
    <derivirana_varijabla naziv="DomainObject.Predmet.ProtustrankaIDrugi_1">IMG d.o.o.</derivirana_varijabla>
  </DomainObject.Predmet.ProtustrankaIDrugi>
  <DomainObject.Predmet.StrankaIDrugiAdressOIB>
    <izvorni_sadrzaj>FINA  Zagreb, OIB 85821130368, Koturaška 43, 10 000 Zagreb</izvorni_sadrzaj>
    <derivirana_varijabla naziv="DomainObject.Predmet.StrankaIDrugiAdressOIB_1">FINA  Zagreb, OIB 85821130368, Koturaška 43, 10 000 Zagreb</derivirana_varijabla>
  </DomainObject.Predmet.StrankaIDrugiAdressOIB>
  <DomainObject.Predmet.ProtustrankaIDrugiAdressOIB>
    <izvorni_sadrzaj>IMG d.o.o., OIB 35242623855, Partizanska 13, 52 440 Poreč</izvorni_sadrzaj>
    <derivirana_varijabla naziv="DomainObject.Predmet.ProtustrankaIDrugiAdressOIB_1">IMG d.o.o., OIB 35242623855, Partizanska 13, 52 440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Naziv_1">
      <item>FINA  Zagreb</item>
      <item>IMG d.o.o.</item>
      <item>Stevo Žufić</item>
      <item>Zdenko Tomčić</item>
      <item>Robert Kopajtić</item>
      <item>ROBERT KOPAJTIĆ</item>
      <item>ANAMARI LAŠKARIN</item>
      <item>RENATA BELETIĆ</item>
      <item>ŽELJKO PERČINLIĆ</item>
      <item>ŽELJKA BROZ MANESTAR</item>
      <item>SILVA POLJANEC</item>
      <item>SVEBOR MILKOVIĆ</item>
      <item>ANTONIETA TEŽAK</item>
      <item>DRAGAN PEROVIĆ</item>
      <item>VERA MILOŠ</item>
      <item>Andrej Sablić</item>
      <item>Odvjetničko društvo Maćešić i partneri</item>
      <item>POLUS d.o.o.</item>
      <item>Miroljub Maćešič</item>
      <item>POREZNA UPRAVA PULA</item>
      <item>REPUBLIKA HRVATSKA</item>
      <item>POREZNA UPRAVA PULA</item>
      <item>Vera Miloš</item>
      <item>OSINUM d.o.o.</item>
      <item>TUZLA j.d.o.o.</item>
      <item>TUZLA j.d.o.o.</item>
      <item>IVANA - INOVA j.d.o.o.</item>
      <item>IKB UMAG d.d.</item>
      <item>HABOR</item>
      <item>PROTECTION d.o.o.</item>
      <item>TUZLA jednostavno društvo s ograničenom odgovornošću za trgovinu i usluge</item>
      <item>IVANA - INOVA jednostavno društvo s ograničenom odgovornošću za trgovinu i usluge</item>
      <item>Anamari Laškarin</item>
      <item>BANKA KOVANICA d.d.</item>
      <item>Damir Ercegović</item>
      <item>Sebastijan Bančić</item>
      <item>Jasna Drača Babin</item>
      <item>JASNA DRAČA BABIN</item>
      <item>Jasna Drača Babin</item>
      <item>Vedran Ivančević</item>
      <item>VEDRAN IVANČEVIĆ</item>
      <item>DALEN MIKULJAN</item>
      <item>TATJANA STARČEVIĆ</item>
      <item>GABRIJELA BAROGA</item>
      <item>MARKO KOŠMRL</item>
      <item>ANAMARI LAŠKARIN</item>
      <item>IVAN PERNJAK</item>
      <item>ISTARSKA KREDITNA BANKA UMAG d.d.</item>
      <item>HRVATSKA BANKA ZA OBNOVU I RAZVITAK</item>
      <item>Jasna Drača</item>
      <item>Bojan Tepšić</item>
      <item>Nadija Benolić</item>
      <item>A.T.L. d.o.o.</item>
      <item>JANA ŽUFIĆ</item>
      <item>ANA MARIJA TONČIĆ</item>
      <item>ZAGREBAČKA BANKA d.d.</item>
      <item>REPUBLIKA HRVATSKA</item>
      <item>GORENJSKA BANKA d.d.</item>
      <item>LEHMANN HEGELMAIER ANGELIKE</item>
      <item>Vera Ban Miloš</item>
      <item>Dragan Bacanović</item>
    </derivirana_varijabla>
  </DomainObject.Predmet.SudioniciListNaziv>
  <DomainObject.Predmet.SudioniciListAdressOIB>
    <izvorni_sadrzaj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izvorni_sadrzaj>
    <derivirana_varijabla naziv="DomainObject.Predmet.SudioniciListAdressOIB_1">
      <item>FINA  Zagreb, OIB 85821130368, Koturaška 43,10 000 Zagreb</item>
      <item>IMG d.o.o., OIB 35242623855, Partizanska 13,52 440 Poreč</item>
      <item>Stevo Žufić</item>
      <item>Zdenko Tomčić</item>
      <item>Robert Kopajtić, Trpimirova,51000 Rijeka</item>
      <item>ROBERT KOPAJTIĆ, TRPIMIROVA 3,51000 Rijeka</item>
      <item>ANAMARI LAŠKARIN, POD KAŠTELOM 4,51000 Rijeka</item>
      <item>RENATA BELETIĆ, RADNIČKA 20,52470 Umag</item>
      <item>ŽELJKO PERČINLIĆ, KRANJČEVIĆEVA 8,52100 Pula</item>
      <item>ŽELJKA BROZ MANESTAR, SPLITSKA,51000 Rijeka</item>
      <item>SILVA POLJANEC, Trg bana J. Jelačića 10,10000 Zagreb</item>
      <item>SVEBOR MILKOVIĆ, Jurišićeva 13,10000 Zagreb</item>
      <item>ANTONIETA TEŽAK, P. PRERADOVIĆA 29,42000 Varaždin</item>
      <item>DRAGAN PEROVIĆ</item>
      <item>VERA MILOŠ</item>
      <item>Andrej Sablić, OIB 53418504315, Kumičićeva 41,51000 Rijeka</item>
      <item>Odvjetničko društvo Maćešić i partneri</item>
      <item>POLUS d.o.o., OIB 05682429773, Peroj 56,52100 Vodnjan</item>
      <item>Miroljub Maćešič</item>
      <item>POREZNA UPRAVA PULA</item>
      <item>REPUBLIKA HRVATSKA</item>
      <item>POREZNA UPRAVA PULA, Carrarina ulica 5,52100 Pula</item>
      <item>Vera Miloš, Ciscuttijeva 15,52100 Pula</item>
      <item>OSINUM d.o.o.</item>
      <item>TUZLA j.d.o.o.</item>
      <item>TUZLA j.d.o.o.</item>
      <item>IVANA - INOVA j.d.o.o.</item>
      <item>IKB UMAG d.d.</item>
      <item>HABOR</item>
      <item>PROTECTION d.o.o., J. Rakovca 10,52470 Umag</item>
      <item>TUZLA jednostavno društvo s ograničenom odgovornošću za trgovinu i usluge, OIB 98551860196, I.B. Mažuranić 7,10000 Zagreb</item>
      <item>IVANA - INOVA jednostavno društvo s ograničenom odgovornošću za trgovinu i usluge, OIB 84746882989, VIII Vrbik 20,10000 Zagreb</item>
      <item>Anamari Laškarin</item>
      <item>BANKA KOVANICA d.d.</item>
      <item>Damir Ercegović</item>
      <item>Sebastijan Bančić, OIB 98943457742, Dajčići 114b,52404 Sveti Petar u Šumi</item>
      <item>Jasna Drača Babin</item>
      <item>JASNA DRAČA BABIN</item>
      <item>Jasna Drača Babin</item>
      <item>Vedran Ivančević, OIB 55816735642, Prilaz Vala 10,52220 Labin</item>
      <item>VEDRAN IVANČEVIĆ</item>
      <item>DALEN MIKULJAN, KRANJČEVIĆEVA 8,52100 Pula</item>
      <item>TATJANA STARČEVIĆ, FRANJE RAČKOG 12,51000 Rijeka</item>
      <item>GABRIJELA BAROGA, ULICA POZIOI 9,52470 Umag</item>
      <item>MARKO KOŠMRL, RUMANJA VAS 51,STRAŽA</item>
      <item>ANAMARI LAŠKARIN</item>
      <item>IVAN PERNJAK</item>
      <item>ISTARSKA KREDITNA BANKA UMAG d.d.</item>
      <item>HRVATSKA BANKA ZA OBNOVU I RAZVITAK</item>
      <item>Jasna Drača</item>
      <item>Bojan Tepšić</item>
      <item>Nadija Benolić, Trgovačka 2a,52470 Umag</item>
      <item>A.T.L. d.o.o., Kaldir 6,52424 Motovun</item>
      <item>JANA ŽUFIĆ, A. BUTORAC 9,52440 Poreč</item>
      <item>ANA MARIJA TONČIĆ</item>
      <item>ZAGREBAČKA BANKA d.d., Trg bana J. Jelačića 10,10000 Zagreb</item>
      <item>REPUBLIKA HRVATSKA</item>
      <item>GORENJSKA BANKA d.d.</item>
      <item>LEHMANN HEGELMAIER ANGELIKE</item>
      <item>Vera Ban Miloš</item>
      <item>Dragan Bacanović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35242623855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53418504315</item>
      <item>, OIB null</item>
      <item>, OIB 05682429773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98551860196</item>
      <item>, OIB 84746882989</item>
      <item>, OIB null</item>
      <item>, OIB null</item>
      <item>, OIB null</item>
      <item>, OIB 98943457742</item>
      <item>, OIB null</item>
      <item>, OIB null</item>
      <item>, OIB null</item>
      <item>, OIB 55816735642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Andrej Sablić, OIB 53418504315, Eugena Kumičića 41 Rijeka</item>
    </izvorni_sadrzaj>
    <derivirana_varijabla naziv="DomainObject.Predmet.StecajniUpraviteljiListAddressOIB_1">
      <item>Andrej Sablić, OIB 53418504315, Eugena Kumičića 41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45398E5-B152-4854-A2F0-47F0B84CAB6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991</properties:Words>
  <properties:Characters>5423</properties:Characters>
  <properties:Lines>118</properties:Lines>
  <properties:Paragraphs>41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6537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2018-09-19T09:18:00Z</dcterms:created>
  <dc:creator>dcmelik</dc:creator>
  <cp:lastModifiedBy>Jasna Radulović</cp:lastModifiedBy>
  <cp:lastPrinted>2018-09-19T09:29:00Z</cp:lastPrinted>
  <dcterms:modified xmlns:xsi="http://www.w3.org/2001/XMLSchema-instance" xsi:type="dcterms:W3CDTF">2018-09-19T11:23:00Z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St-60/2014-707 / Odluka - Rješenje - o namirenju (60-14-707_namirenje_NAJNOVIJE.docx)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