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C4776" w:rsidR="00851DD1" w:rsidP="00482273" w:rsidRDefault="002432D9" w14:paraId="b22a4b8" w14:textId="b22a4b8">
      <w:pPr>
        <w:jc w:val="right"/>
        <w15:collapsed w:val="false"/>
        <w:rPr>
          <w:lang w:val="en-US"/>
        </w:rPr>
      </w:pPr>
      <w:bookmarkStart w:name="_GoBack" w:id="0"/>
      <w:bookmarkEnd w:id="0"/>
      <w:r>
        <w:rPr>
          <w:b/>
        </w:rPr>
        <w:t xml:space="preserve"> </w:t>
      </w:r>
      <w:r w:rsidR="00994769">
        <w:rPr>
          <w:b/>
        </w:rPr>
        <w:tab/>
      </w:r>
      <w:r w:rsidR="00994769">
        <w:rPr>
          <w:b/>
        </w:rPr>
        <w:tab/>
      </w:r>
    </w:p>
    <w:p w:rsidR="00851DD1" w:rsidP="00851DD1" w:rsidRDefault="00851DD1">
      <w:pPr>
        <w:rPr>
          <w:lang w:val="en-US"/>
        </w:rPr>
      </w:pPr>
      <w:r>
        <w:rPr>
          <w:noProof/>
        </w:rPr>
        <w:drawing>
          <wp:inline distT="0" distB="0" distL="0" distR="0">
            <wp:extent cx="717550" cy="960120"/>
            <wp:effectExtent l="0" t="0" r="635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</w:p>
    <w:p w:rsidR="00DA6EED" w:rsidP="00DA6EED" w:rsidRDefault="00DA6EED">
      <w:r>
        <w:t xml:space="preserve">REPUBLIKA HRVATSKA                                                                             </w:t>
      </w:r>
    </w:p>
    <w:p w:rsidR="00DA6EED" w:rsidP="00DA6EED" w:rsidRDefault="00DA6EED">
      <w:pPr>
        <w:jc w:val="both"/>
      </w:pPr>
      <w:r>
        <w:t>TRGOVAČKI SUD U ZAGREBU</w:t>
      </w:r>
    </w:p>
    <w:p w:rsidR="00DA6EED" w:rsidP="00DA6EED" w:rsidRDefault="00DA6EED">
      <w:pPr>
        <w:jc w:val="both"/>
      </w:pPr>
      <w:r>
        <w:t>STALNA SLUŽBA U KARLOVCU</w:t>
      </w:r>
    </w:p>
    <w:p w:rsidR="00DA6EED" w:rsidP="00DA6EED" w:rsidRDefault="00DA6EED">
      <w:pPr>
        <w:jc w:val="both"/>
      </w:pPr>
      <w:r>
        <w:t xml:space="preserve">Karlovac, Trg hrvatskih branitelja 1                                            </w:t>
      </w:r>
    </w:p>
    <w:p w:rsidR="00BB5C33" w:rsidP="00212764" w:rsidRDefault="00BB5C33">
      <w:pPr>
        <w:pStyle w:val="Default"/>
        <w:jc w:val="right"/>
        <w:rPr>
          <w:sz w:val="23"/>
          <w:szCs w:val="23"/>
        </w:rPr>
      </w:pPr>
    </w:p>
    <w:p w:rsidR="00BB1E0B" w:rsidP="00BB1E0B" w:rsidRDefault="00BB1E0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4 St-</w:t>
      </w:r>
      <w:r w:rsidR="00806EEE">
        <w:rPr>
          <w:sz w:val="23"/>
          <w:szCs w:val="23"/>
        </w:rPr>
        <w:t>1</w:t>
      </w:r>
      <w:r w:rsidR="00771E82">
        <w:rPr>
          <w:sz w:val="23"/>
          <w:szCs w:val="23"/>
        </w:rPr>
        <w:t>541</w:t>
      </w:r>
      <w:r w:rsidR="00806EEE">
        <w:rPr>
          <w:sz w:val="23"/>
          <w:szCs w:val="23"/>
        </w:rPr>
        <w:t>/</w:t>
      </w:r>
      <w:r>
        <w:rPr>
          <w:sz w:val="23"/>
          <w:szCs w:val="23"/>
        </w:rPr>
        <w:t>201</w:t>
      </w:r>
      <w:r w:rsidR="00806EEE">
        <w:rPr>
          <w:sz w:val="23"/>
          <w:szCs w:val="23"/>
        </w:rPr>
        <w:t>9</w:t>
      </w:r>
      <w:r>
        <w:rPr>
          <w:sz w:val="23"/>
          <w:szCs w:val="23"/>
        </w:rPr>
        <w:t>-</w:t>
      </w:r>
      <w:r w:rsidR="00771E82">
        <w:rPr>
          <w:sz w:val="23"/>
          <w:szCs w:val="23"/>
        </w:rPr>
        <w:t>11</w:t>
      </w:r>
      <w:r>
        <w:rPr>
          <w:sz w:val="23"/>
          <w:szCs w:val="23"/>
        </w:rPr>
        <w:t xml:space="preserve"> 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E P U B L I K A H R V A T S K A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J E Š E N J E</w:t>
      </w:r>
    </w:p>
    <w:p w:rsidR="00BB1E0B" w:rsidP="00BB1E0B" w:rsidRDefault="00BB1E0B">
      <w:pPr>
        <w:pStyle w:val="Default"/>
        <w:jc w:val="both"/>
        <w:rPr>
          <w:sz w:val="23"/>
          <w:szCs w:val="23"/>
        </w:rPr>
      </w:pPr>
    </w:p>
    <w:p w:rsidRPr="001D3BCA" w:rsidR="00BB1E0B" w:rsidP="00695045" w:rsidRDefault="00BB1E0B">
      <w:pPr>
        <w:pStyle w:val="Default"/>
        <w:ind w:firstLine="708"/>
        <w:jc w:val="both"/>
      </w:pPr>
      <w:r w:rsidRPr="001D3BCA">
        <w:t xml:space="preserve">Trgovački sud u Zagrebu, Stalna služba u Karlovcu, po sucu Goranki Boljkovac, kao stečajnom sucu, </w:t>
      </w:r>
      <w:r w:rsidR="00695045">
        <w:rPr>
          <w:sz w:val="23"/>
          <w:szCs w:val="23"/>
        </w:rPr>
        <w:t>u povodu prijedloga predlagatelja Financijske agencije, Zagreb, Ulica grada Vukovara 70, za otvaranje stečajnog postupka nad dužnikom BV GRAĐENJE d.o.o., Zagreb, Samoborska cesta 24, OIB 88155026252</w:t>
      </w:r>
      <w:r w:rsidRPr="001D3BCA">
        <w:t xml:space="preserve">, dana </w:t>
      </w:r>
      <w:r w:rsidR="00B5074C">
        <w:t>3. travnja</w:t>
      </w:r>
      <w:r w:rsidRPr="001D3BCA">
        <w:t xml:space="preserve"> 2020.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i j e š i o j e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</w:p>
    <w:p w:rsidR="00BB1E0B" w:rsidP="00BB1E0B" w:rsidRDefault="00806EEE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Ročište radi rasprave o pretpostavkama za otvaranje stečajnog postupka nad dužnikom </w:t>
      </w:r>
      <w:r w:rsidR="00695045">
        <w:rPr>
          <w:sz w:val="23"/>
          <w:szCs w:val="23"/>
        </w:rPr>
        <w:t>BV GRAĐENJE d.o.o., Zagreb, Samoborska cesta 24, OIB 88155026252</w:t>
      </w:r>
      <w:r>
        <w:rPr>
          <w:sz w:val="23"/>
          <w:szCs w:val="23"/>
        </w:rPr>
        <w:t>,</w:t>
      </w:r>
      <w:r w:rsidR="00BB1E0B">
        <w:rPr>
          <w:sz w:val="23"/>
          <w:szCs w:val="23"/>
        </w:rPr>
        <w:t xml:space="preserve"> zakazano za dan </w:t>
      </w:r>
      <w:r w:rsidR="00695045">
        <w:rPr>
          <w:sz w:val="23"/>
          <w:szCs w:val="23"/>
        </w:rPr>
        <w:t>9</w:t>
      </w:r>
      <w:r w:rsidR="001D3BCA">
        <w:rPr>
          <w:sz w:val="23"/>
          <w:szCs w:val="23"/>
        </w:rPr>
        <w:t>. travnja</w:t>
      </w:r>
      <w:r w:rsidR="00BB1E0B">
        <w:rPr>
          <w:sz w:val="23"/>
          <w:szCs w:val="23"/>
        </w:rPr>
        <w:t xml:space="preserve"> 2020. u 10,</w:t>
      </w:r>
      <w:r w:rsidR="00695045">
        <w:rPr>
          <w:sz w:val="23"/>
          <w:szCs w:val="23"/>
        </w:rPr>
        <w:t>0</w:t>
      </w:r>
      <w:r w:rsidR="00BB1E0B">
        <w:rPr>
          <w:sz w:val="23"/>
          <w:szCs w:val="23"/>
        </w:rPr>
        <w:t xml:space="preserve">0 sati, odgađa se do daljnjega, a temeljem preporuke Ministarstva pravosuđa Republike Hrvatske, klasa: 710-01/20-01/135, urbroj: 514-04-02/1-20-01 od 13. ožujka 2020. u vezi mjera za prevenciju prenošenja i suzbijanja epidemije novim korana virusom (SARS-CoV-2) bolesti (COVID-19).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DA6EED" w:rsidP="00BB1E0B" w:rsidRDefault="00DA6EED">
      <w:pPr>
        <w:jc w:val="center"/>
      </w:pPr>
      <w:r>
        <w:t xml:space="preserve">U Karlovcu </w:t>
      </w:r>
      <w:r w:rsidR="001D3BCA">
        <w:t>3. travnja</w:t>
      </w:r>
      <w:r>
        <w:t xml:space="preserve"> 2020.</w:t>
      </w:r>
    </w:p>
    <w:p w:rsidR="00DA6EED" w:rsidP="00DA6EED" w:rsidRDefault="00DA6EED">
      <w:pPr>
        <w:jc w:val="center"/>
      </w:pPr>
    </w:p>
    <w:p w:rsidR="00DA6EED" w:rsidP="00DA6EED" w:rsidRDefault="00DA6EED">
      <w:pPr>
        <w:jc w:val="center"/>
      </w:pPr>
    </w:p>
    <w:p w:rsidR="00DA6EED" w:rsidP="00BB1E0B" w:rsidRDefault="00BB1E0B">
      <w:pPr>
        <w:tabs>
          <w:tab w:val="left" w:pos="7200"/>
          <w:tab w:val="right" w:pos="9072"/>
        </w:tabs>
        <w:jc w:val="center"/>
      </w:pPr>
      <w:r>
        <w:t xml:space="preserve">                                                                                                                 Sudac</w:t>
      </w:r>
      <w:r w:rsidR="00DA6EED">
        <w:t>:</w:t>
      </w:r>
    </w:p>
    <w:p w:rsidR="003870B9" w:rsidP="00B5074C" w:rsidRDefault="00BB1E0B">
      <w:pPr>
        <w:jc w:val="right"/>
      </w:pPr>
      <w:r>
        <w:t>Goranka Boljkovac</w:t>
      </w:r>
      <w:r w:rsidR="006510AD">
        <w:t>, v.r.</w:t>
      </w:r>
    </w:p>
    <w:p w:rsidR="006510AD" w:rsidP="00B5074C" w:rsidRDefault="006510AD">
      <w:pPr>
        <w:jc w:val="right"/>
      </w:pPr>
    </w:p>
    <w:p w:rsidR="006510AD" w:rsidP="00B5074C" w:rsidRDefault="006510AD">
      <w:pPr>
        <w:jc w:val="right"/>
      </w:pPr>
      <w:r>
        <w:t>Za točnost otpravka-</w:t>
      </w:r>
    </w:p>
    <w:p w:rsidR="006510AD" w:rsidP="00B5074C" w:rsidRDefault="006510AD">
      <w:pPr>
        <w:jc w:val="right"/>
      </w:pPr>
      <w:r>
        <w:t>ovlašteni službenik:</w:t>
      </w:r>
    </w:p>
    <w:p w:rsidR="006510AD" w:rsidP="00B5074C" w:rsidRDefault="006510AD">
      <w:pPr>
        <w:jc w:val="right"/>
      </w:pPr>
      <w:r>
        <w:t>Marina Markić</w:t>
      </w: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B1E0B" w:rsidP="00593155" w:rsidRDefault="00BB1E0B">
      <w:pPr>
        <w:jc w:val="right"/>
      </w:pPr>
    </w:p>
    <w:p w:rsidR="00BB1E0B" w:rsidP="00BB1E0B" w:rsidRDefault="00BB1E0B">
      <w:r>
        <w:t>Uputa o pravnom lijeku:</w:t>
      </w:r>
    </w:p>
    <w:p w:rsidR="00BB1E0B" w:rsidP="00BB1E0B" w:rsidRDefault="00BB1E0B">
      <w:r>
        <w:t>Protiv ovog rješenja nije dopuštena žalba.</w:t>
      </w:r>
    </w:p>
    <w:p w:rsidR="00BB1E0B" w:rsidP="00BB1E0B" w:rsidRDefault="00BB1E0B"/>
    <w:p w:rsidRPr="00BB1E0B" w:rsidR="00BB1E0B" w:rsidP="00BB1E0B" w:rsidRDefault="00BB1E0B">
      <w:r w:rsidRPr="00BB1E0B">
        <w:t>Dna:</w:t>
      </w:r>
    </w:p>
    <w:p w:rsidRPr="00BB1E0B" w:rsidR="00BB1E0B" w:rsidP="00BB1E0B" w:rsidRDefault="00BB1E0B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 w:rsidRPr="00BB1E0B">
        <w:rPr>
          <w:rFonts w:ascii="Times New Roman" w:hAnsi="Times New Roman"/>
        </w:rPr>
        <w:t>Mrežna stranica e-Oglasna ploča suda</w:t>
      </w:r>
    </w:p>
    <w:sectPr w:rsidRPr="00BB1E0B" w:rsidR="00BB1E0B" w:rsidSect="006C61EE">
      <w:pgSz w:w="11906" w:h="16838" w:code="9"/>
      <w:pgMar w:top="1417" w:right="1417" w:bottom="1417" w:left="2040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A06C9E"/>
    <w:multiLevelType w:val="hybridMultilevel"/>
    <w:tmpl w:val="FC26E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339F8"/>
    <w:multiLevelType w:val="hybridMultilevel"/>
    <w:tmpl w:val="941EB4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7E"/>
    <w:rsid w:val="000022B4"/>
    <w:rsid w:val="0000421E"/>
    <w:rsid w:val="00004B9A"/>
    <w:rsid w:val="000058E5"/>
    <w:rsid w:val="00005A93"/>
    <w:rsid w:val="00007512"/>
    <w:rsid w:val="000110EB"/>
    <w:rsid w:val="00011108"/>
    <w:rsid w:val="000133B9"/>
    <w:rsid w:val="00013F2A"/>
    <w:rsid w:val="00013FD0"/>
    <w:rsid w:val="00015A44"/>
    <w:rsid w:val="000203F1"/>
    <w:rsid w:val="00021532"/>
    <w:rsid w:val="00022775"/>
    <w:rsid w:val="000244E3"/>
    <w:rsid w:val="00025FD5"/>
    <w:rsid w:val="00027F94"/>
    <w:rsid w:val="00032650"/>
    <w:rsid w:val="00032C27"/>
    <w:rsid w:val="0003497A"/>
    <w:rsid w:val="00034C49"/>
    <w:rsid w:val="0004340C"/>
    <w:rsid w:val="000444C8"/>
    <w:rsid w:val="0004615F"/>
    <w:rsid w:val="00050B46"/>
    <w:rsid w:val="00051E2A"/>
    <w:rsid w:val="00051F1A"/>
    <w:rsid w:val="000521D3"/>
    <w:rsid w:val="00055B01"/>
    <w:rsid w:val="000625C4"/>
    <w:rsid w:val="000625F7"/>
    <w:rsid w:val="00064001"/>
    <w:rsid w:val="00064F5B"/>
    <w:rsid w:val="000657E5"/>
    <w:rsid w:val="00066C19"/>
    <w:rsid w:val="00067496"/>
    <w:rsid w:val="00073B5F"/>
    <w:rsid w:val="00074882"/>
    <w:rsid w:val="00074AAC"/>
    <w:rsid w:val="0007627D"/>
    <w:rsid w:val="000772A0"/>
    <w:rsid w:val="00081ABC"/>
    <w:rsid w:val="0008424D"/>
    <w:rsid w:val="000844CC"/>
    <w:rsid w:val="000858FD"/>
    <w:rsid w:val="00090929"/>
    <w:rsid w:val="00090FF4"/>
    <w:rsid w:val="000915B3"/>
    <w:rsid w:val="0009262B"/>
    <w:rsid w:val="00093121"/>
    <w:rsid w:val="000A0EFB"/>
    <w:rsid w:val="000A38E1"/>
    <w:rsid w:val="000A4D1E"/>
    <w:rsid w:val="000A7035"/>
    <w:rsid w:val="000A720D"/>
    <w:rsid w:val="000B07FA"/>
    <w:rsid w:val="000C1744"/>
    <w:rsid w:val="000C1AA3"/>
    <w:rsid w:val="000C2E7E"/>
    <w:rsid w:val="000C3139"/>
    <w:rsid w:val="000C507C"/>
    <w:rsid w:val="000C52F0"/>
    <w:rsid w:val="000C5932"/>
    <w:rsid w:val="000C62CB"/>
    <w:rsid w:val="000C65DF"/>
    <w:rsid w:val="000C7FBB"/>
    <w:rsid w:val="000D2852"/>
    <w:rsid w:val="000D28C6"/>
    <w:rsid w:val="000D42CA"/>
    <w:rsid w:val="000E0949"/>
    <w:rsid w:val="000E37CC"/>
    <w:rsid w:val="000E512E"/>
    <w:rsid w:val="000E617A"/>
    <w:rsid w:val="000E7034"/>
    <w:rsid w:val="000E71FE"/>
    <w:rsid w:val="000E74AA"/>
    <w:rsid w:val="000F310C"/>
    <w:rsid w:val="000F424C"/>
    <w:rsid w:val="000F4328"/>
    <w:rsid w:val="000F50D0"/>
    <w:rsid w:val="00103C12"/>
    <w:rsid w:val="001043BF"/>
    <w:rsid w:val="00113037"/>
    <w:rsid w:val="00114AD1"/>
    <w:rsid w:val="001163FF"/>
    <w:rsid w:val="001164BF"/>
    <w:rsid w:val="00117D6C"/>
    <w:rsid w:val="00120116"/>
    <w:rsid w:val="00120573"/>
    <w:rsid w:val="001300A0"/>
    <w:rsid w:val="00130F1D"/>
    <w:rsid w:val="001313D5"/>
    <w:rsid w:val="00131DAE"/>
    <w:rsid w:val="00133B6A"/>
    <w:rsid w:val="00134C4A"/>
    <w:rsid w:val="00134F1B"/>
    <w:rsid w:val="00135FE6"/>
    <w:rsid w:val="00141681"/>
    <w:rsid w:val="001424AF"/>
    <w:rsid w:val="0014573E"/>
    <w:rsid w:val="00145B11"/>
    <w:rsid w:val="0014696D"/>
    <w:rsid w:val="00147E06"/>
    <w:rsid w:val="001516F7"/>
    <w:rsid w:val="00152941"/>
    <w:rsid w:val="00153774"/>
    <w:rsid w:val="001606AA"/>
    <w:rsid w:val="0016585F"/>
    <w:rsid w:val="00167CED"/>
    <w:rsid w:val="001703A8"/>
    <w:rsid w:val="00170ED1"/>
    <w:rsid w:val="0017359B"/>
    <w:rsid w:val="0017375F"/>
    <w:rsid w:val="001765EB"/>
    <w:rsid w:val="00177CD0"/>
    <w:rsid w:val="00180267"/>
    <w:rsid w:val="00181369"/>
    <w:rsid w:val="0018156B"/>
    <w:rsid w:val="001841DB"/>
    <w:rsid w:val="0018472F"/>
    <w:rsid w:val="0018507C"/>
    <w:rsid w:val="00186EF6"/>
    <w:rsid w:val="00187549"/>
    <w:rsid w:val="00187FFE"/>
    <w:rsid w:val="0019239C"/>
    <w:rsid w:val="0019364E"/>
    <w:rsid w:val="00194995"/>
    <w:rsid w:val="001A2D49"/>
    <w:rsid w:val="001A52BC"/>
    <w:rsid w:val="001A556D"/>
    <w:rsid w:val="001A558D"/>
    <w:rsid w:val="001A5E7E"/>
    <w:rsid w:val="001A6455"/>
    <w:rsid w:val="001A6E90"/>
    <w:rsid w:val="001B042D"/>
    <w:rsid w:val="001B4376"/>
    <w:rsid w:val="001B44D3"/>
    <w:rsid w:val="001B58E7"/>
    <w:rsid w:val="001B75B9"/>
    <w:rsid w:val="001C0B56"/>
    <w:rsid w:val="001C12C8"/>
    <w:rsid w:val="001C277F"/>
    <w:rsid w:val="001C2B07"/>
    <w:rsid w:val="001C2F69"/>
    <w:rsid w:val="001D3BCA"/>
    <w:rsid w:val="001D4669"/>
    <w:rsid w:val="001D4729"/>
    <w:rsid w:val="001D4DF9"/>
    <w:rsid w:val="001D5ED8"/>
    <w:rsid w:val="001D6AD5"/>
    <w:rsid w:val="001D7A1B"/>
    <w:rsid w:val="001D7F93"/>
    <w:rsid w:val="001E642E"/>
    <w:rsid w:val="001F1DAA"/>
    <w:rsid w:val="001F4364"/>
    <w:rsid w:val="001F4918"/>
    <w:rsid w:val="001F58AD"/>
    <w:rsid w:val="002040FC"/>
    <w:rsid w:val="00205C38"/>
    <w:rsid w:val="002062EE"/>
    <w:rsid w:val="00206D1B"/>
    <w:rsid w:val="00210BA4"/>
    <w:rsid w:val="00212764"/>
    <w:rsid w:val="00213EED"/>
    <w:rsid w:val="00216A2C"/>
    <w:rsid w:val="0022035F"/>
    <w:rsid w:val="00221A2B"/>
    <w:rsid w:val="00222C45"/>
    <w:rsid w:val="00224379"/>
    <w:rsid w:val="00224587"/>
    <w:rsid w:val="002261E3"/>
    <w:rsid w:val="002277AE"/>
    <w:rsid w:val="00233BFA"/>
    <w:rsid w:val="002342F7"/>
    <w:rsid w:val="00234F93"/>
    <w:rsid w:val="0023560E"/>
    <w:rsid w:val="00237286"/>
    <w:rsid w:val="002376E7"/>
    <w:rsid w:val="00237898"/>
    <w:rsid w:val="00242048"/>
    <w:rsid w:val="00242FF4"/>
    <w:rsid w:val="002432D9"/>
    <w:rsid w:val="002525B0"/>
    <w:rsid w:val="00252876"/>
    <w:rsid w:val="00253CC2"/>
    <w:rsid w:val="00254AF0"/>
    <w:rsid w:val="00257148"/>
    <w:rsid w:val="00260B2D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2CDD"/>
    <w:rsid w:val="0027633D"/>
    <w:rsid w:val="0028045D"/>
    <w:rsid w:val="0028217F"/>
    <w:rsid w:val="00283EC8"/>
    <w:rsid w:val="00286E5A"/>
    <w:rsid w:val="00290217"/>
    <w:rsid w:val="00290606"/>
    <w:rsid w:val="00290F79"/>
    <w:rsid w:val="00291C23"/>
    <w:rsid w:val="00291EB9"/>
    <w:rsid w:val="002934AD"/>
    <w:rsid w:val="00296E13"/>
    <w:rsid w:val="00296E1B"/>
    <w:rsid w:val="002974DD"/>
    <w:rsid w:val="002979DC"/>
    <w:rsid w:val="002A083F"/>
    <w:rsid w:val="002A4D06"/>
    <w:rsid w:val="002A4DB2"/>
    <w:rsid w:val="002A5579"/>
    <w:rsid w:val="002A6356"/>
    <w:rsid w:val="002A7E64"/>
    <w:rsid w:val="002B02B3"/>
    <w:rsid w:val="002B2A92"/>
    <w:rsid w:val="002B3FD2"/>
    <w:rsid w:val="002B4D30"/>
    <w:rsid w:val="002B678E"/>
    <w:rsid w:val="002B770D"/>
    <w:rsid w:val="002B798F"/>
    <w:rsid w:val="002C007C"/>
    <w:rsid w:val="002C1815"/>
    <w:rsid w:val="002C213E"/>
    <w:rsid w:val="002C234E"/>
    <w:rsid w:val="002C38E5"/>
    <w:rsid w:val="002C66D1"/>
    <w:rsid w:val="002C749D"/>
    <w:rsid w:val="002D14E7"/>
    <w:rsid w:val="002E12CE"/>
    <w:rsid w:val="002E144A"/>
    <w:rsid w:val="002E1A58"/>
    <w:rsid w:val="002E2C37"/>
    <w:rsid w:val="002E6C88"/>
    <w:rsid w:val="002E713E"/>
    <w:rsid w:val="002F0A63"/>
    <w:rsid w:val="002F263D"/>
    <w:rsid w:val="002F529F"/>
    <w:rsid w:val="002F5A50"/>
    <w:rsid w:val="002F5FEB"/>
    <w:rsid w:val="002F6397"/>
    <w:rsid w:val="002F7590"/>
    <w:rsid w:val="00310D54"/>
    <w:rsid w:val="003117F7"/>
    <w:rsid w:val="0031181A"/>
    <w:rsid w:val="00311F6B"/>
    <w:rsid w:val="0031401E"/>
    <w:rsid w:val="00314C52"/>
    <w:rsid w:val="003155FC"/>
    <w:rsid w:val="00315EF5"/>
    <w:rsid w:val="00316E73"/>
    <w:rsid w:val="00317F85"/>
    <w:rsid w:val="003203FA"/>
    <w:rsid w:val="003229FD"/>
    <w:rsid w:val="003237E2"/>
    <w:rsid w:val="003254E0"/>
    <w:rsid w:val="00327FA8"/>
    <w:rsid w:val="00332E29"/>
    <w:rsid w:val="00334E6E"/>
    <w:rsid w:val="0033576B"/>
    <w:rsid w:val="0034137A"/>
    <w:rsid w:val="003446C6"/>
    <w:rsid w:val="00346EE8"/>
    <w:rsid w:val="003479A4"/>
    <w:rsid w:val="003479FC"/>
    <w:rsid w:val="00354A38"/>
    <w:rsid w:val="00357B35"/>
    <w:rsid w:val="00360349"/>
    <w:rsid w:val="00361CBA"/>
    <w:rsid w:val="00362877"/>
    <w:rsid w:val="00363185"/>
    <w:rsid w:val="00363E33"/>
    <w:rsid w:val="0037101F"/>
    <w:rsid w:val="003717B7"/>
    <w:rsid w:val="003723F2"/>
    <w:rsid w:val="0037277F"/>
    <w:rsid w:val="00373957"/>
    <w:rsid w:val="00376BBF"/>
    <w:rsid w:val="003779A1"/>
    <w:rsid w:val="00381DC0"/>
    <w:rsid w:val="00381EC8"/>
    <w:rsid w:val="00382A3C"/>
    <w:rsid w:val="00383842"/>
    <w:rsid w:val="0038608A"/>
    <w:rsid w:val="003870B9"/>
    <w:rsid w:val="0038781E"/>
    <w:rsid w:val="00391D6C"/>
    <w:rsid w:val="00392143"/>
    <w:rsid w:val="00393949"/>
    <w:rsid w:val="0039454B"/>
    <w:rsid w:val="0039514E"/>
    <w:rsid w:val="00395394"/>
    <w:rsid w:val="003959E2"/>
    <w:rsid w:val="0039614E"/>
    <w:rsid w:val="003A1AD4"/>
    <w:rsid w:val="003A1F01"/>
    <w:rsid w:val="003A43A9"/>
    <w:rsid w:val="003A662C"/>
    <w:rsid w:val="003A7021"/>
    <w:rsid w:val="003A726D"/>
    <w:rsid w:val="003B09C1"/>
    <w:rsid w:val="003B2BBC"/>
    <w:rsid w:val="003B3BB8"/>
    <w:rsid w:val="003B4753"/>
    <w:rsid w:val="003B6EB1"/>
    <w:rsid w:val="003C0E68"/>
    <w:rsid w:val="003C1294"/>
    <w:rsid w:val="003C2701"/>
    <w:rsid w:val="003C3B4D"/>
    <w:rsid w:val="003C4776"/>
    <w:rsid w:val="003D07EB"/>
    <w:rsid w:val="003D1828"/>
    <w:rsid w:val="003D1926"/>
    <w:rsid w:val="003D2EB6"/>
    <w:rsid w:val="003D3477"/>
    <w:rsid w:val="003D3ABA"/>
    <w:rsid w:val="003D414C"/>
    <w:rsid w:val="003E09CE"/>
    <w:rsid w:val="003E183F"/>
    <w:rsid w:val="003E41B2"/>
    <w:rsid w:val="003E4B8A"/>
    <w:rsid w:val="003E7911"/>
    <w:rsid w:val="003E7AA7"/>
    <w:rsid w:val="003E7C5C"/>
    <w:rsid w:val="003F0A49"/>
    <w:rsid w:val="003F4566"/>
    <w:rsid w:val="003F51E0"/>
    <w:rsid w:val="003F54E8"/>
    <w:rsid w:val="003F74C8"/>
    <w:rsid w:val="00402CAC"/>
    <w:rsid w:val="00404741"/>
    <w:rsid w:val="004177A9"/>
    <w:rsid w:val="00417926"/>
    <w:rsid w:val="004209C0"/>
    <w:rsid w:val="004226C3"/>
    <w:rsid w:val="00423828"/>
    <w:rsid w:val="004275D0"/>
    <w:rsid w:val="004318DF"/>
    <w:rsid w:val="004327BB"/>
    <w:rsid w:val="004328C7"/>
    <w:rsid w:val="00432B85"/>
    <w:rsid w:val="004337F3"/>
    <w:rsid w:val="00434A19"/>
    <w:rsid w:val="0043607F"/>
    <w:rsid w:val="004363E6"/>
    <w:rsid w:val="00436C02"/>
    <w:rsid w:val="00442250"/>
    <w:rsid w:val="00443727"/>
    <w:rsid w:val="0044446A"/>
    <w:rsid w:val="0044668E"/>
    <w:rsid w:val="0044737C"/>
    <w:rsid w:val="00447C82"/>
    <w:rsid w:val="0045031D"/>
    <w:rsid w:val="00456890"/>
    <w:rsid w:val="004568EB"/>
    <w:rsid w:val="00461235"/>
    <w:rsid w:val="0046150B"/>
    <w:rsid w:val="00464D1D"/>
    <w:rsid w:val="00465C5D"/>
    <w:rsid w:val="00466DF0"/>
    <w:rsid w:val="0047038C"/>
    <w:rsid w:val="0047109E"/>
    <w:rsid w:val="00471E2D"/>
    <w:rsid w:val="0047475C"/>
    <w:rsid w:val="00475750"/>
    <w:rsid w:val="00475C44"/>
    <w:rsid w:val="0047648F"/>
    <w:rsid w:val="00476E12"/>
    <w:rsid w:val="0048075A"/>
    <w:rsid w:val="00480FBA"/>
    <w:rsid w:val="00482273"/>
    <w:rsid w:val="00483A5E"/>
    <w:rsid w:val="004868BB"/>
    <w:rsid w:val="00486EE6"/>
    <w:rsid w:val="0048799A"/>
    <w:rsid w:val="004904D3"/>
    <w:rsid w:val="00492CC2"/>
    <w:rsid w:val="00493032"/>
    <w:rsid w:val="00493A51"/>
    <w:rsid w:val="00493FCB"/>
    <w:rsid w:val="00494E4D"/>
    <w:rsid w:val="004A075D"/>
    <w:rsid w:val="004A12BD"/>
    <w:rsid w:val="004A147F"/>
    <w:rsid w:val="004A5F0E"/>
    <w:rsid w:val="004A7D06"/>
    <w:rsid w:val="004B0078"/>
    <w:rsid w:val="004B2A47"/>
    <w:rsid w:val="004B3987"/>
    <w:rsid w:val="004B3CF5"/>
    <w:rsid w:val="004B46E9"/>
    <w:rsid w:val="004B5A1A"/>
    <w:rsid w:val="004C0078"/>
    <w:rsid w:val="004C0682"/>
    <w:rsid w:val="004C238B"/>
    <w:rsid w:val="004C7F99"/>
    <w:rsid w:val="004D40F4"/>
    <w:rsid w:val="004D532E"/>
    <w:rsid w:val="004D6019"/>
    <w:rsid w:val="004D622D"/>
    <w:rsid w:val="004D6A76"/>
    <w:rsid w:val="004D72FC"/>
    <w:rsid w:val="004E1D9B"/>
    <w:rsid w:val="004E252F"/>
    <w:rsid w:val="004E34F4"/>
    <w:rsid w:val="004E51A0"/>
    <w:rsid w:val="004E5699"/>
    <w:rsid w:val="004E56ED"/>
    <w:rsid w:val="004F3A31"/>
    <w:rsid w:val="0050138E"/>
    <w:rsid w:val="005027ED"/>
    <w:rsid w:val="005078C3"/>
    <w:rsid w:val="00507B02"/>
    <w:rsid w:val="00511876"/>
    <w:rsid w:val="00512470"/>
    <w:rsid w:val="00512B92"/>
    <w:rsid w:val="00513843"/>
    <w:rsid w:val="005141E7"/>
    <w:rsid w:val="00516E6A"/>
    <w:rsid w:val="005173BA"/>
    <w:rsid w:val="00517653"/>
    <w:rsid w:val="00520464"/>
    <w:rsid w:val="00524DDF"/>
    <w:rsid w:val="0052622F"/>
    <w:rsid w:val="00526A04"/>
    <w:rsid w:val="005309B7"/>
    <w:rsid w:val="00531F71"/>
    <w:rsid w:val="00537114"/>
    <w:rsid w:val="00537A45"/>
    <w:rsid w:val="0054054F"/>
    <w:rsid w:val="005427EA"/>
    <w:rsid w:val="00542FC2"/>
    <w:rsid w:val="00543FC6"/>
    <w:rsid w:val="00546762"/>
    <w:rsid w:val="00546FA8"/>
    <w:rsid w:val="005473CD"/>
    <w:rsid w:val="00550660"/>
    <w:rsid w:val="00550B78"/>
    <w:rsid w:val="00553F9D"/>
    <w:rsid w:val="005549C0"/>
    <w:rsid w:val="005552AB"/>
    <w:rsid w:val="00555BBB"/>
    <w:rsid w:val="00561BD3"/>
    <w:rsid w:val="00563896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92050"/>
    <w:rsid w:val="00593155"/>
    <w:rsid w:val="00594FFE"/>
    <w:rsid w:val="005A15D0"/>
    <w:rsid w:val="005A1BA5"/>
    <w:rsid w:val="005A266B"/>
    <w:rsid w:val="005A661A"/>
    <w:rsid w:val="005A6E78"/>
    <w:rsid w:val="005B2950"/>
    <w:rsid w:val="005B543C"/>
    <w:rsid w:val="005B5FC7"/>
    <w:rsid w:val="005B601D"/>
    <w:rsid w:val="005B7BD9"/>
    <w:rsid w:val="005C13AB"/>
    <w:rsid w:val="005C3406"/>
    <w:rsid w:val="005C3C10"/>
    <w:rsid w:val="005C3F4D"/>
    <w:rsid w:val="005C410C"/>
    <w:rsid w:val="005C5BDE"/>
    <w:rsid w:val="005C6CEE"/>
    <w:rsid w:val="005D3249"/>
    <w:rsid w:val="005D742F"/>
    <w:rsid w:val="005D7DAB"/>
    <w:rsid w:val="005E0B5B"/>
    <w:rsid w:val="005E5590"/>
    <w:rsid w:val="005E6F11"/>
    <w:rsid w:val="005F0427"/>
    <w:rsid w:val="005F0443"/>
    <w:rsid w:val="005F54BF"/>
    <w:rsid w:val="005F6C1C"/>
    <w:rsid w:val="006040E3"/>
    <w:rsid w:val="0060591A"/>
    <w:rsid w:val="00605CF4"/>
    <w:rsid w:val="006064AA"/>
    <w:rsid w:val="00606AD4"/>
    <w:rsid w:val="00610546"/>
    <w:rsid w:val="0061072A"/>
    <w:rsid w:val="00610AF6"/>
    <w:rsid w:val="006136A4"/>
    <w:rsid w:val="00613F6A"/>
    <w:rsid w:val="00615CF9"/>
    <w:rsid w:val="00617DB4"/>
    <w:rsid w:val="006204F7"/>
    <w:rsid w:val="00620A46"/>
    <w:rsid w:val="00622A35"/>
    <w:rsid w:val="00622B51"/>
    <w:rsid w:val="00622DFA"/>
    <w:rsid w:val="00625A34"/>
    <w:rsid w:val="00625CF9"/>
    <w:rsid w:val="00626E84"/>
    <w:rsid w:val="00627397"/>
    <w:rsid w:val="0063061A"/>
    <w:rsid w:val="006312F8"/>
    <w:rsid w:val="0063195C"/>
    <w:rsid w:val="0063367B"/>
    <w:rsid w:val="00635948"/>
    <w:rsid w:val="00636500"/>
    <w:rsid w:val="00636650"/>
    <w:rsid w:val="006378E5"/>
    <w:rsid w:val="00637D67"/>
    <w:rsid w:val="0064147C"/>
    <w:rsid w:val="006414FE"/>
    <w:rsid w:val="006438C4"/>
    <w:rsid w:val="00644AC8"/>
    <w:rsid w:val="006450C1"/>
    <w:rsid w:val="0064578F"/>
    <w:rsid w:val="0064605F"/>
    <w:rsid w:val="006465BE"/>
    <w:rsid w:val="006510AD"/>
    <w:rsid w:val="006516D1"/>
    <w:rsid w:val="0065188B"/>
    <w:rsid w:val="00652E28"/>
    <w:rsid w:val="00652F22"/>
    <w:rsid w:val="00654923"/>
    <w:rsid w:val="00655B10"/>
    <w:rsid w:val="0065790F"/>
    <w:rsid w:val="00660044"/>
    <w:rsid w:val="00660AA1"/>
    <w:rsid w:val="006643CD"/>
    <w:rsid w:val="00673F4E"/>
    <w:rsid w:val="00675513"/>
    <w:rsid w:val="00680BAF"/>
    <w:rsid w:val="0068318D"/>
    <w:rsid w:val="006849DC"/>
    <w:rsid w:val="00686D53"/>
    <w:rsid w:val="00691839"/>
    <w:rsid w:val="00693066"/>
    <w:rsid w:val="00693AE7"/>
    <w:rsid w:val="0069416F"/>
    <w:rsid w:val="00695045"/>
    <w:rsid w:val="006A01C0"/>
    <w:rsid w:val="006A0B70"/>
    <w:rsid w:val="006A56FD"/>
    <w:rsid w:val="006A74BC"/>
    <w:rsid w:val="006B1460"/>
    <w:rsid w:val="006B3A41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73D"/>
    <w:rsid w:val="006D4244"/>
    <w:rsid w:val="006D692B"/>
    <w:rsid w:val="006D7219"/>
    <w:rsid w:val="006E1F5C"/>
    <w:rsid w:val="006E51E2"/>
    <w:rsid w:val="006E77D4"/>
    <w:rsid w:val="006F1C68"/>
    <w:rsid w:val="006F20EA"/>
    <w:rsid w:val="006F2634"/>
    <w:rsid w:val="006F5000"/>
    <w:rsid w:val="006F6B13"/>
    <w:rsid w:val="006F7A28"/>
    <w:rsid w:val="00701C8C"/>
    <w:rsid w:val="00703D16"/>
    <w:rsid w:val="007046EB"/>
    <w:rsid w:val="0070512D"/>
    <w:rsid w:val="00705948"/>
    <w:rsid w:val="0070620B"/>
    <w:rsid w:val="00706689"/>
    <w:rsid w:val="007103F0"/>
    <w:rsid w:val="007119B2"/>
    <w:rsid w:val="00713C8A"/>
    <w:rsid w:val="007149AA"/>
    <w:rsid w:val="007173FB"/>
    <w:rsid w:val="00724499"/>
    <w:rsid w:val="007364FA"/>
    <w:rsid w:val="007370F0"/>
    <w:rsid w:val="00737BB0"/>
    <w:rsid w:val="007410F8"/>
    <w:rsid w:val="00741B9D"/>
    <w:rsid w:val="0074203E"/>
    <w:rsid w:val="00742CF6"/>
    <w:rsid w:val="00744729"/>
    <w:rsid w:val="00746787"/>
    <w:rsid w:val="00753FD7"/>
    <w:rsid w:val="007546AF"/>
    <w:rsid w:val="007601DA"/>
    <w:rsid w:val="007605B1"/>
    <w:rsid w:val="007608E4"/>
    <w:rsid w:val="00763CBA"/>
    <w:rsid w:val="00763F8A"/>
    <w:rsid w:val="00770ED8"/>
    <w:rsid w:val="00771E82"/>
    <w:rsid w:val="007734CC"/>
    <w:rsid w:val="00774B13"/>
    <w:rsid w:val="00774DDB"/>
    <w:rsid w:val="00775F90"/>
    <w:rsid w:val="00776123"/>
    <w:rsid w:val="00777264"/>
    <w:rsid w:val="00780A39"/>
    <w:rsid w:val="00784C90"/>
    <w:rsid w:val="00785A66"/>
    <w:rsid w:val="00787AFA"/>
    <w:rsid w:val="0079324C"/>
    <w:rsid w:val="00795871"/>
    <w:rsid w:val="007978BF"/>
    <w:rsid w:val="00797D7B"/>
    <w:rsid w:val="007A3CA3"/>
    <w:rsid w:val="007B07B1"/>
    <w:rsid w:val="007B1AB1"/>
    <w:rsid w:val="007B4BED"/>
    <w:rsid w:val="007B5F56"/>
    <w:rsid w:val="007B669C"/>
    <w:rsid w:val="007B673A"/>
    <w:rsid w:val="007C1E7F"/>
    <w:rsid w:val="007C281B"/>
    <w:rsid w:val="007C4FDE"/>
    <w:rsid w:val="007C5782"/>
    <w:rsid w:val="007D0837"/>
    <w:rsid w:val="007D4819"/>
    <w:rsid w:val="007D5E78"/>
    <w:rsid w:val="007E0A5E"/>
    <w:rsid w:val="007E63F2"/>
    <w:rsid w:val="007F499D"/>
    <w:rsid w:val="007F5358"/>
    <w:rsid w:val="007F5468"/>
    <w:rsid w:val="007F6811"/>
    <w:rsid w:val="008001B4"/>
    <w:rsid w:val="008006B5"/>
    <w:rsid w:val="00800FBA"/>
    <w:rsid w:val="0080681D"/>
    <w:rsid w:val="00806EEE"/>
    <w:rsid w:val="008110E5"/>
    <w:rsid w:val="00815876"/>
    <w:rsid w:val="00815C7A"/>
    <w:rsid w:val="00820B08"/>
    <w:rsid w:val="00821136"/>
    <w:rsid w:val="00824C98"/>
    <w:rsid w:val="0082517A"/>
    <w:rsid w:val="0082713E"/>
    <w:rsid w:val="00832377"/>
    <w:rsid w:val="00832EC3"/>
    <w:rsid w:val="008350D7"/>
    <w:rsid w:val="008353DD"/>
    <w:rsid w:val="0083689A"/>
    <w:rsid w:val="00837CAF"/>
    <w:rsid w:val="00840C70"/>
    <w:rsid w:val="0084182F"/>
    <w:rsid w:val="00842EFE"/>
    <w:rsid w:val="00851DD1"/>
    <w:rsid w:val="00853920"/>
    <w:rsid w:val="0085471B"/>
    <w:rsid w:val="008558C0"/>
    <w:rsid w:val="00855958"/>
    <w:rsid w:val="00855FF3"/>
    <w:rsid w:val="008737DE"/>
    <w:rsid w:val="008739BA"/>
    <w:rsid w:val="0087467E"/>
    <w:rsid w:val="008746CD"/>
    <w:rsid w:val="00875D56"/>
    <w:rsid w:val="00876F86"/>
    <w:rsid w:val="00882CBC"/>
    <w:rsid w:val="008841FC"/>
    <w:rsid w:val="00887DAD"/>
    <w:rsid w:val="00887F80"/>
    <w:rsid w:val="0089099E"/>
    <w:rsid w:val="00891A1E"/>
    <w:rsid w:val="008930CC"/>
    <w:rsid w:val="0089404D"/>
    <w:rsid w:val="008941CA"/>
    <w:rsid w:val="008946B0"/>
    <w:rsid w:val="0089746E"/>
    <w:rsid w:val="008978DE"/>
    <w:rsid w:val="008A1244"/>
    <w:rsid w:val="008A5856"/>
    <w:rsid w:val="008A62D3"/>
    <w:rsid w:val="008B120C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0C2"/>
    <w:rsid w:val="008D4565"/>
    <w:rsid w:val="008D6893"/>
    <w:rsid w:val="008D6BF5"/>
    <w:rsid w:val="008E1522"/>
    <w:rsid w:val="008E2160"/>
    <w:rsid w:val="008E46EA"/>
    <w:rsid w:val="008E4E69"/>
    <w:rsid w:val="008E6D95"/>
    <w:rsid w:val="008E75F5"/>
    <w:rsid w:val="008F3642"/>
    <w:rsid w:val="008F44DE"/>
    <w:rsid w:val="008F4E2F"/>
    <w:rsid w:val="008F51C0"/>
    <w:rsid w:val="008F679F"/>
    <w:rsid w:val="008F79E2"/>
    <w:rsid w:val="0090286C"/>
    <w:rsid w:val="00902F9B"/>
    <w:rsid w:val="00904653"/>
    <w:rsid w:val="00905F09"/>
    <w:rsid w:val="009061D0"/>
    <w:rsid w:val="00907AEE"/>
    <w:rsid w:val="009102C2"/>
    <w:rsid w:val="00913C1D"/>
    <w:rsid w:val="00917E64"/>
    <w:rsid w:val="009253A6"/>
    <w:rsid w:val="0092718B"/>
    <w:rsid w:val="009271F9"/>
    <w:rsid w:val="00930200"/>
    <w:rsid w:val="009302D6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61D49"/>
    <w:rsid w:val="00962E1E"/>
    <w:rsid w:val="00962EB8"/>
    <w:rsid w:val="00964056"/>
    <w:rsid w:val="00966C2D"/>
    <w:rsid w:val="00971A87"/>
    <w:rsid w:val="00971DCA"/>
    <w:rsid w:val="00972DB1"/>
    <w:rsid w:val="009735FD"/>
    <w:rsid w:val="009808DF"/>
    <w:rsid w:val="00980D2B"/>
    <w:rsid w:val="00980E52"/>
    <w:rsid w:val="009814AD"/>
    <w:rsid w:val="0098219A"/>
    <w:rsid w:val="009828A0"/>
    <w:rsid w:val="00983D6B"/>
    <w:rsid w:val="00983F81"/>
    <w:rsid w:val="0098487B"/>
    <w:rsid w:val="00984E4F"/>
    <w:rsid w:val="00985533"/>
    <w:rsid w:val="00987BC6"/>
    <w:rsid w:val="00991079"/>
    <w:rsid w:val="00993363"/>
    <w:rsid w:val="00993364"/>
    <w:rsid w:val="00994769"/>
    <w:rsid w:val="00997326"/>
    <w:rsid w:val="009A1DB0"/>
    <w:rsid w:val="009A3B5E"/>
    <w:rsid w:val="009A4467"/>
    <w:rsid w:val="009A6B36"/>
    <w:rsid w:val="009A7C16"/>
    <w:rsid w:val="009B1353"/>
    <w:rsid w:val="009B3522"/>
    <w:rsid w:val="009C0664"/>
    <w:rsid w:val="009C1080"/>
    <w:rsid w:val="009C15D7"/>
    <w:rsid w:val="009C195F"/>
    <w:rsid w:val="009C41BF"/>
    <w:rsid w:val="009C68A8"/>
    <w:rsid w:val="009D007E"/>
    <w:rsid w:val="009D34EC"/>
    <w:rsid w:val="009D68BC"/>
    <w:rsid w:val="009D6D1D"/>
    <w:rsid w:val="009D7986"/>
    <w:rsid w:val="009D7E7E"/>
    <w:rsid w:val="009E2084"/>
    <w:rsid w:val="009E2BB2"/>
    <w:rsid w:val="009E51F6"/>
    <w:rsid w:val="009F14D0"/>
    <w:rsid w:val="009F37AA"/>
    <w:rsid w:val="009F39F9"/>
    <w:rsid w:val="009F4989"/>
    <w:rsid w:val="009F4D9C"/>
    <w:rsid w:val="00A02869"/>
    <w:rsid w:val="00A028A0"/>
    <w:rsid w:val="00A02D14"/>
    <w:rsid w:val="00A02E4C"/>
    <w:rsid w:val="00A05041"/>
    <w:rsid w:val="00A0697B"/>
    <w:rsid w:val="00A10C1B"/>
    <w:rsid w:val="00A10FFC"/>
    <w:rsid w:val="00A11874"/>
    <w:rsid w:val="00A11BD3"/>
    <w:rsid w:val="00A1315C"/>
    <w:rsid w:val="00A134A9"/>
    <w:rsid w:val="00A14731"/>
    <w:rsid w:val="00A158D7"/>
    <w:rsid w:val="00A17704"/>
    <w:rsid w:val="00A17AC0"/>
    <w:rsid w:val="00A27949"/>
    <w:rsid w:val="00A27AAF"/>
    <w:rsid w:val="00A27EBC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5575"/>
    <w:rsid w:val="00A478FA"/>
    <w:rsid w:val="00A5013D"/>
    <w:rsid w:val="00A501F7"/>
    <w:rsid w:val="00A52B49"/>
    <w:rsid w:val="00A54268"/>
    <w:rsid w:val="00A5436B"/>
    <w:rsid w:val="00A55D63"/>
    <w:rsid w:val="00A572D7"/>
    <w:rsid w:val="00A608E0"/>
    <w:rsid w:val="00A64967"/>
    <w:rsid w:val="00A64F29"/>
    <w:rsid w:val="00A65714"/>
    <w:rsid w:val="00A66E23"/>
    <w:rsid w:val="00A67165"/>
    <w:rsid w:val="00A67A5C"/>
    <w:rsid w:val="00A67D08"/>
    <w:rsid w:val="00A70C6C"/>
    <w:rsid w:val="00A72B1F"/>
    <w:rsid w:val="00A7341D"/>
    <w:rsid w:val="00A74905"/>
    <w:rsid w:val="00A74D0F"/>
    <w:rsid w:val="00A76BCF"/>
    <w:rsid w:val="00A81D9C"/>
    <w:rsid w:val="00A81F0A"/>
    <w:rsid w:val="00A84069"/>
    <w:rsid w:val="00A85364"/>
    <w:rsid w:val="00A853B9"/>
    <w:rsid w:val="00A865EC"/>
    <w:rsid w:val="00A92010"/>
    <w:rsid w:val="00A942F1"/>
    <w:rsid w:val="00A96217"/>
    <w:rsid w:val="00A9622B"/>
    <w:rsid w:val="00A96959"/>
    <w:rsid w:val="00AA053A"/>
    <w:rsid w:val="00AA3E4D"/>
    <w:rsid w:val="00AA41B6"/>
    <w:rsid w:val="00AA511D"/>
    <w:rsid w:val="00AB0C51"/>
    <w:rsid w:val="00AB0F2F"/>
    <w:rsid w:val="00AB192B"/>
    <w:rsid w:val="00AB1FE9"/>
    <w:rsid w:val="00AB33FE"/>
    <w:rsid w:val="00AB3A0C"/>
    <w:rsid w:val="00AB5404"/>
    <w:rsid w:val="00AC1824"/>
    <w:rsid w:val="00AC2997"/>
    <w:rsid w:val="00AC499A"/>
    <w:rsid w:val="00AD198B"/>
    <w:rsid w:val="00AD1CC9"/>
    <w:rsid w:val="00AD3568"/>
    <w:rsid w:val="00AD7B29"/>
    <w:rsid w:val="00AE19C4"/>
    <w:rsid w:val="00AE6001"/>
    <w:rsid w:val="00AE6E3C"/>
    <w:rsid w:val="00AE6F30"/>
    <w:rsid w:val="00AF1235"/>
    <w:rsid w:val="00AF14B2"/>
    <w:rsid w:val="00AF1E8C"/>
    <w:rsid w:val="00B01D56"/>
    <w:rsid w:val="00B021BF"/>
    <w:rsid w:val="00B0495C"/>
    <w:rsid w:val="00B05248"/>
    <w:rsid w:val="00B0562F"/>
    <w:rsid w:val="00B06C1F"/>
    <w:rsid w:val="00B10823"/>
    <w:rsid w:val="00B11994"/>
    <w:rsid w:val="00B12475"/>
    <w:rsid w:val="00B1536B"/>
    <w:rsid w:val="00B16672"/>
    <w:rsid w:val="00B17F41"/>
    <w:rsid w:val="00B208DD"/>
    <w:rsid w:val="00B20E3B"/>
    <w:rsid w:val="00B213F9"/>
    <w:rsid w:val="00B2512E"/>
    <w:rsid w:val="00B25EB3"/>
    <w:rsid w:val="00B31FF7"/>
    <w:rsid w:val="00B32751"/>
    <w:rsid w:val="00B33428"/>
    <w:rsid w:val="00B35133"/>
    <w:rsid w:val="00B37675"/>
    <w:rsid w:val="00B424D9"/>
    <w:rsid w:val="00B42E41"/>
    <w:rsid w:val="00B43C1A"/>
    <w:rsid w:val="00B5074C"/>
    <w:rsid w:val="00B52717"/>
    <w:rsid w:val="00B57277"/>
    <w:rsid w:val="00B573BA"/>
    <w:rsid w:val="00B60602"/>
    <w:rsid w:val="00B63F80"/>
    <w:rsid w:val="00B654C9"/>
    <w:rsid w:val="00B70D67"/>
    <w:rsid w:val="00B70ED9"/>
    <w:rsid w:val="00B713B8"/>
    <w:rsid w:val="00B71C6D"/>
    <w:rsid w:val="00B728A9"/>
    <w:rsid w:val="00B72CA5"/>
    <w:rsid w:val="00B746DD"/>
    <w:rsid w:val="00B755A4"/>
    <w:rsid w:val="00B7578C"/>
    <w:rsid w:val="00B76CDE"/>
    <w:rsid w:val="00B77A6B"/>
    <w:rsid w:val="00B77AFA"/>
    <w:rsid w:val="00B80E6B"/>
    <w:rsid w:val="00B845C8"/>
    <w:rsid w:val="00B863FB"/>
    <w:rsid w:val="00B91879"/>
    <w:rsid w:val="00B9304C"/>
    <w:rsid w:val="00B93798"/>
    <w:rsid w:val="00B93CE5"/>
    <w:rsid w:val="00BA2685"/>
    <w:rsid w:val="00BA41F4"/>
    <w:rsid w:val="00BA65FA"/>
    <w:rsid w:val="00BA7799"/>
    <w:rsid w:val="00BB0824"/>
    <w:rsid w:val="00BB1E0B"/>
    <w:rsid w:val="00BB24F7"/>
    <w:rsid w:val="00BB5C33"/>
    <w:rsid w:val="00BC03BA"/>
    <w:rsid w:val="00BC051E"/>
    <w:rsid w:val="00BC369A"/>
    <w:rsid w:val="00BC4645"/>
    <w:rsid w:val="00BC5AFE"/>
    <w:rsid w:val="00BC6C89"/>
    <w:rsid w:val="00BD5A78"/>
    <w:rsid w:val="00BD6D78"/>
    <w:rsid w:val="00BE0118"/>
    <w:rsid w:val="00BE31AE"/>
    <w:rsid w:val="00BE5BAF"/>
    <w:rsid w:val="00BF1944"/>
    <w:rsid w:val="00BF2B37"/>
    <w:rsid w:val="00BF3A36"/>
    <w:rsid w:val="00BF4BD6"/>
    <w:rsid w:val="00BF50BB"/>
    <w:rsid w:val="00BF5B1B"/>
    <w:rsid w:val="00BF5E75"/>
    <w:rsid w:val="00C00679"/>
    <w:rsid w:val="00C03CEE"/>
    <w:rsid w:val="00C05626"/>
    <w:rsid w:val="00C11FF2"/>
    <w:rsid w:val="00C120B5"/>
    <w:rsid w:val="00C12ED6"/>
    <w:rsid w:val="00C136D6"/>
    <w:rsid w:val="00C14B9C"/>
    <w:rsid w:val="00C17433"/>
    <w:rsid w:val="00C17F8B"/>
    <w:rsid w:val="00C21FCD"/>
    <w:rsid w:val="00C23A19"/>
    <w:rsid w:val="00C26D4F"/>
    <w:rsid w:val="00C34835"/>
    <w:rsid w:val="00C36885"/>
    <w:rsid w:val="00C36C9F"/>
    <w:rsid w:val="00C421C0"/>
    <w:rsid w:val="00C433CC"/>
    <w:rsid w:val="00C45232"/>
    <w:rsid w:val="00C45D3B"/>
    <w:rsid w:val="00C4619C"/>
    <w:rsid w:val="00C465AA"/>
    <w:rsid w:val="00C5317E"/>
    <w:rsid w:val="00C5324B"/>
    <w:rsid w:val="00C55532"/>
    <w:rsid w:val="00C617F3"/>
    <w:rsid w:val="00C63EBA"/>
    <w:rsid w:val="00C63F16"/>
    <w:rsid w:val="00C6431F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5B68"/>
    <w:rsid w:val="00C97502"/>
    <w:rsid w:val="00CA0D40"/>
    <w:rsid w:val="00CA18DE"/>
    <w:rsid w:val="00CA2F26"/>
    <w:rsid w:val="00CA3468"/>
    <w:rsid w:val="00CA3BB7"/>
    <w:rsid w:val="00CA4FBA"/>
    <w:rsid w:val="00CA777F"/>
    <w:rsid w:val="00CB06AB"/>
    <w:rsid w:val="00CB36F0"/>
    <w:rsid w:val="00CB41F5"/>
    <w:rsid w:val="00CB6B40"/>
    <w:rsid w:val="00CB7401"/>
    <w:rsid w:val="00CB7458"/>
    <w:rsid w:val="00CC08E7"/>
    <w:rsid w:val="00CC537D"/>
    <w:rsid w:val="00CC76A3"/>
    <w:rsid w:val="00CD28D8"/>
    <w:rsid w:val="00CD4648"/>
    <w:rsid w:val="00CD47C5"/>
    <w:rsid w:val="00CD624E"/>
    <w:rsid w:val="00CD77BD"/>
    <w:rsid w:val="00CE229D"/>
    <w:rsid w:val="00CE2E60"/>
    <w:rsid w:val="00CE2F00"/>
    <w:rsid w:val="00CE36B7"/>
    <w:rsid w:val="00CE66BB"/>
    <w:rsid w:val="00CE6A21"/>
    <w:rsid w:val="00CE6DB6"/>
    <w:rsid w:val="00CE7198"/>
    <w:rsid w:val="00CF0AEA"/>
    <w:rsid w:val="00CF11E3"/>
    <w:rsid w:val="00CF2134"/>
    <w:rsid w:val="00CF2BBE"/>
    <w:rsid w:val="00CF4331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3112"/>
    <w:rsid w:val="00D1402C"/>
    <w:rsid w:val="00D1667F"/>
    <w:rsid w:val="00D16C60"/>
    <w:rsid w:val="00D223E3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6572"/>
    <w:rsid w:val="00D36FFB"/>
    <w:rsid w:val="00D378F0"/>
    <w:rsid w:val="00D37E69"/>
    <w:rsid w:val="00D41916"/>
    <w:rsid w:val="00D43379"/>
    <w:rsid w:val="00D4384A"/>
    <w:rsid w:val="00D44E22"/>
    <w:rsid w:val="00D45393"/>
    <w:rsid w:val="00D47F50"/>
    <w:rsid w:val="00D61841"/>
    <w:rsid w:val="00D62007"/>
    <w:rsid w:val="00D62D1C"/>
    <w:rsid w:val="00D64CFD"/>
    <w:rsid w:val="00D65F4C"/>
    <w:rsid w:val="00D66A23"/>
    <w:rsid w:val="00D67B30"/>
    <w:rsid w:val="00D706E5"/>
    <w:rsid w:val="00D71B18"/>
    <w:rsid w:val="00D71B24"/>
    <w:rsid w:val="00D71BF4"/>
    <w:rsid w:val="00D723CD"/>
    <w:rsid w:val="00D734C1"/>
    <w:rsid w:val="00D7512F"/>
    <w:rsid w:val="00D76840"/>
    <w:rsid w:val="00D80BFE"/>
    <w:rsid w:val="00D824AA"/>
    <w:rsid w:val="00D85278"/>
    <w:rsid w:val="00D85B76"/>
    <w:rsid w:val="00D863CE"/>
    <w:rsid w:val="00D8756C"/>
    <w:rsid w:val="00D90AB4"/>
    <w:rsid w:val="00D90B07"/>
    <w:rsid w:val="00D920CC"/>
    <w:rsid w:val="00D93510"/>
    <w:rsid w:val="00D96421"/>
    <w:rsid w:val="00DA2DAA"/>
    <w:rsid w:val="00DA42BD"/>
    <w:rsid w:val="00DA672A"/>
    <w:rsid w:val="00DA6EED"/>
    <w:rsid w:val="00DA7210"/>
    <w:rsid w:val="00DB1930"/>
    <w:rsid w:val="00DB2E91"/>
    <w:rsid w:val="00DB4508"/>
    <w:rsid w:val="00DB6B46"/>
    <w:rsid w:val="00DC2EA3"/>
    <w:rsid w:val="00DC61F7"/>
    <w:rsid w:val="00DD0DCE"/>
    <w:rsid w:val="00DD2390"/>
    <w:rsid w:val="00DD3010"/>
    <w:rsid w:val="00DD4904"/>
    <w:rsid w:val="00DD7A60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AEE"/>
    <w:rsid w:val="00E06EBC"/>
    <w:rsid w:val="00E06FBA"/>
    <w:rsid w:val="00E10C58"/>
    <w:rsid w:val="00E12DF6"/>
    <w:rsid w:val="00E135D1"/>
    <w:rsid w:val="00E14644"/>
    <w:rsid w:val="00E14E31"/>
    <w:rsid w:val="00E1642D"/>
    <w:rsid w:val="00E25CCF"/>
    <w:rsid w:val="00E2714E"/>
    <w:rsid w:val="00E31E37"/>
    <w:rsid w:val="00E3247C"/>
    <w:rsid w:val="00E32666"/>
    <w:rsid w:val="00E32B7B"/>
    <w:rsid w:val="00E334F2"/>
    <w:rsid w:val="00E33CC1"/>
    <w:rsid w:val="00E34E31"/>
    <w:rsid w:val="00E45227"/>
    <w:rsid w:val="00E45B07"/>
    <w:rsid w:val="00E50E58"/>
    <w:rsid w:val="00E5641A"/>
    <w:rsid w:val="00E60172"/>
    <w:rsid w:val="00E60A0E"/>
    <w:rsid w:val="00E61336"/>
    <w:rsid w:val="00E62A93"/>
    <w:rsid w:val="00E63C74"/>
    <w:rsid w:val="00E65505"/>
    <w:rsid w:val="00E65F91"/>
    <w:rsid w:val="00E66058"/>
    <w:rsid w:val="00E66B98"/>
    <w:rsid w:val="00E71D60"/>
    <w:rsid w:val="00E765D6"/>
    <w:rsid w:val="00E77312"/>
    <w:rsid w:val="00E8282F"/>
    <w:rsid w:val="00E832A5"/>
    <w:rsid w:val="00E87A12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4F44"/>
    <w:rsid w:val="00EC6397"/>
    <w:rsid w:val="00ED075D"/>
    <w:rsid w:val="00ED0B67"/>
    <w:rsid w:val="00ED0C6F"/>
    <w:rsid w:val="00ED47D6"/>
    <w:rsid w:val="00EE37A5"/>
    <w:rsid w:val="00EE480F"/>
    <w:rsid w:val="00EE6081"/>
    <w:rsid w:val="00EE7EF5"/>
    <w:rsid w:val="00EF5CAC"/>
    <w:rsid w:val="00F01A1C"/>
    <w:rsid w:val="00F05DF7"/>
    <w:rsid w:val="00F06C54"/>
    <w:rsid w:val="00F06CAC"/>
    <w:rsid w:val="00F07465"/>
    <w:rsid w:val="00F104CB"/>
    <w:rsid w:val="00F1136F"/>
    <w:rsid w:val="00F12801"/>
    <w:rsid w:val="00F15A58"/>
    <w:rsid w:val="00F16B3E"/>
    <w:rsid w:val="00F23195"/>
    <w:rsid w:val="00F23ECE"/>
    <w:rsid w:val="00F24DF7"/>
    <w:rsid w:val="00F250A6"/>
    <w:rsid w:val="00F25C02"/>
    <w:rsid w:val="00F26038"/>
    <w:rsid w:val="00F26339"/>
    <w:rsid w:val="00F3062E"/>
    <w:rsid w:val="00F33261"/>
    <w:rsid w:val="00F36E8A"/>
    <w:rsid w:val="00F36FC0"/>
    <w:rsid w:val="00F415B8"/>
    <w:rsid w:val="00F417B5"/>
    <w:rsid w:val="00F42359"/>
    <w:rsid w:val="00F42DA2"/>
    <w:rsid w:val="00F514B5"/>
    <w:rsid w:val="00F51777"/>
    <w:rsid w:val="00F54242"/>
    <w:rsid w:val="00F54649"/>
    <w:rsid w:val="00F54679"/>
    <w:rsid w:val="00F54854"/>
    <w:rsid w:val="00F548DE"/>
    <w:rsid w:val="00F55145"/>
    <w:rsid w:val="00F55F4C"/>
    <w:rsid w:val="00F562C6"/>
    <w:rsid w:val="00F57218"/>
    <w:rsid w:val="00F60D3C"/>
    <w:rsid w:val="00F61CCB"/>
    <w:rsid w:val="00F63929"/>
    <w:rsid w:val="00F667A3"/>
    <w:rsid w:val="00F66F5F"/>
    <w:rsid w:val="00F70AF0"/>
    <w:rsid w:val="00F740A5"/>
    <w:rsid w:val="00F74458"/>
    <w:rsid w:val="00F74E6B"/>
    <w:rsid w:val="00F77CCC"/>
    <w:rsid w:val="00F83D34"/>
    <w:rsid w:val="00F853F3"/>
    <w:rsid w:val="00F85F36"/>
    <w:rsid w:val="00F87835"/>
    <w:rsid w:val="00F87B3E"/>
    <w:rsid w:val="00F91752"/>
    <w:rsid w:val="00F93173"/>
    <w:rsid w:val="00F932B3"/>
    <w:rsid w:val="00F94E51"/>
    <w:rsid w:val="00F94E6C"/>
    <w:rsid w:val="00F95387"/>
    <w:rsid w:val="00F97F70"/>
    <w:rsid w:val="00FA1C19"/>
    <w:rsid w:val="00FA1F8F"/>
    <w:rsid w:val="00FA24E0"/>
    <w:rsid w:val="00FA3D65"/>
    <w:rsid w:val="00FA41E9"/>
    <w:rsid w:val="00FA438B"/>
    <w:rsid w:val="00FB1F91"/>
    <w:rsid w:val="00FB498C"/>
    <w:rsid w:val="00FB4E99"/>
    <w:rsid w:val="00FC1E57"/>
    <w:rsid w:val="00FC6178"/>
    <w:rsid w:val="00FC737B"/>
    <w:rsid w:val="00FD0414"/>
    <w:rsid w:val="00FD0726"/>
    <w:rsid w:val="00FD0A3D"/>
    <w:rsid w:val="00FD1481"/>
    <w:rsid w:val="00FD1576"/>
    <w:rsid w:val="00FD2528"/>
    <w:rsid w:val="00FD50B5"/>
    <w:rsid w:val="00FD54F2"/>
    <w:rsid w:val="00FE11D5"/>
    <w:rsid w:val="00FE4085"/>
    <w:rsid w:val="00FE5196"/>
    <w:rsid w:val="00FE652B"/>
    <w:rsid w:val="00FE6908"/>
    <w:rsid w:val="00FE722B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Bezproreda1" w:customStyle="true">
    <w:name w:val="Bez proreda1"/>
    <w:rsid w:val="00F06CAC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Bezproreda2" w:customStyle="true">
    <w:name w:val="Bez proreda2"/>
    <w:rsid w:val="007B5F56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Tekstbalonia">
    <w:name w:val="Balloon Text"/>
    <w:basedOn w:val="Normal"/>
    <w:link w:val="TekstbaloniaChar"/>
    <w:rsid w:val="00ED0B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D0B67"/>
    <w:rPr>
      <w:rFonts w:ascii="Tahoma" w:hAnsi="Tahoma" w:cs="Tahoma"/>
      <w:sz w:val="16"/>
      <w:szCs w:val="16"/>
    </w:rPr>
  </w:style>
  <w:style w:type="character" w:styleId="NaslovdokumentaChar" w:customStyle="true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482273"/>
    <w:pPr>
      <w:keepNext/>
      <w:spacing w:before="480" w:after="480"/>
      <w:jc w:val="center"/>
    </w:pPr>
    <w:rPr>
      <w:b/>
      <w:caps/>
      <w:spacing w:val="100"/>
    </w:rPr>
  </w:style>
  <w:style w:type="paragraph" w:styleId="Odlomakpopisa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hAnsiTheme="minorHAnsi" w:eastAsiaTheme="minorEastAsia"/>
    </w:rPr>
  </w:style>
  <w:style w:type="character" w:styleId="lrzxr" w:customStyle="true">
    <w:name w:val="lrzxr"/>
    <w:basedOn w:val="Zadanifontodlomka"/>
    <w:rsid w:val="001A5E7E"/>
  </w:style>
  <w:style w:type="paragraph" w:styleId="Default" w:customStyle="true">
    <w:name w:val="Default"/>
    <w:rsid w:val="00332E29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510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10A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10AD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10A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10A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ED0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0B67"/>
    <w:rPr>
      <w:rFonts w:ascii="Tahoma" w:cs="Tahoma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2273"/>
    <w:pPr>
      <w:keepNext/>
      <w:spacing w:after="480" w:before="480"/>
      <w:jc w:val="center"/>
    </w:pPr>
    <w:rPr>
      <w:b/>
      <w:caps/>
      <w:spacing w:val="100"/>
    </w:rPr>
  </w:style>
  <w:style w:styleId="Odlomakpopisa" w:type="paragraph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eastAsiaTheme="minorEastAsia" w:hAnsiTheme="minorHAnsi"/>
    </w:rPr>
  </w:style>
  <w:style w:customStyle="1" w:styleId="lrzxr" w:type="character">
    <w:name w:val="lrzxr"/>
    <w:basedOn w:val="Zadanifontodlomka"/>
    <w:rsid w:val="001A5E7E"/>
  </w:style>
  <w:style w:customStyle="1" w:styleId="Default" w:type="paragraph">
    <w:name w:val="Default"/>
    <w:rsid w:val="00332E2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0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0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0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0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2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9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049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96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39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5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6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87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01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43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855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337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2509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4868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077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897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058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22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454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270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544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29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47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931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26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9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004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282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45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408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679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544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89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71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12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226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11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21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530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73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809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9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95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12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35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520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02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365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2981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834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231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14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380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694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6416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249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636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82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002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17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503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02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62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868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635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572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36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7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63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187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04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352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759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140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271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225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12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366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458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travnja 2020.</izvorni_sadrzaj>
    <derivirana_varijabla naziv="DomainObject.DatumDonosenjaOdluke_1">3.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 RADI RASPRAVE O PRETPOSTAVKAMA ZA OTVARANJE STEČAJNOG POSTUPKA</izvorni_sadrzaj>
    <derivirana_varijabla naziv="DomainObject.Primjedba_1">ODGODA ROČIŠTA RADI RASPRAVE O PRETPOSTAVKAMA ZA OTVARANJE STEČAJNOG POSTUPKA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2019.</izvorni_sadrzaj>
    <derivirana_varijabla naziv="DomainObject.Predmet.DatumOsnivanja_1">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St-1541/2019</izvorni_sadrzaj>
    <derivirana_varijabla naziv="DomainObject.Predmet.OznakaBroj_1">St-1541/2019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BV GRAĐENJE d.o.o.</izvorni_sadrzaj>
    <derivirana_varijabla naziv="DomainObject.Predmet.ProtustrankaFormated_1">  BV GRAĐENJE d.o.o.</derivirana_varijabla>
  </DomainObject.Predmet.ProtustrankaFormated>
  <DomainObject.Predmet.ProtustrankaFormatedOIB>
    <izvorni_sadrzaj>  BV GRAĐENJE d.o.o., OIB 88155026252</izvorni_sadrzaj>
    <derivirana_varijabla naziv="DomainObject.Predmet.ProtustrankaFormatedOIB_1">  BV GRAĐENJE d.o.o., OIB 88155026252</derivirana_varijabla>
  </DomainObject.Predmet.ProtustrankaFormatedOIB>
  <DomainObject.Predmet.ProtustrankaFormatedWithAdress>
    <izvorni_sadrzaj> BV GRAĐENJE d.o.o., Samoborska cesta 244, 10000 Zagreb</izvorni_sadrzaj>
    <derivirana_varijabla naziv="DomainObject.Predmet.ProtustrankaFormatedWithAdress_1"> BV GRAĐENJE d.o.o., Samoborska cesta 244, 10000 Zagreb</derivirana_varijabla>
  </DomainObject.Predmet.ProtustrankaFormatedWithAdress>
  <DomainObject.Predmet.ProtustrankaFormatedWithAdressOIB>
    <izvorni_sadrzaj> BV GRAĐENJE d.o.o., OIB 88155026252, Samoborska cesta 244, 10000 Zagreb</izvorni_sadrzaj>
    <derivirana_varijabla naziv="DomainObject.Predmet.ProtustrankaFormatedWithAdressOIB_1"> BV GRAĐENJE d.o.o., OIB 88155026252, Samoborska cesta 244, 10000 Zagreb</derivirana_varijabla>
  </DomainObject.Predmet.ProtustrankaFormatedWithAdressOIB>
  <DomainObject.Predmet.ProtustrankaWithAdress>
    <izvorni_sadrzaj>BV GRAĐENJE d.o.o. Samoborska cesta 244, 10000 Zagreb</izvorni_sadrzaj>
    <derivirana_varijabla naziv="DomainObject.Predmet.ProtustrankaWithAdress_1">BV GRAĐENJE d.o.o. Samoborska cesta 244, 10000 Zagreb</derivirana_varijabla>
  </DomainObject.Predmet.ProtustrankaWithAdress>
  <DomainObject.Predmet.ProtustrankaWithAdressOIB>
    <izvorni_sadrzaj>BV GRAĐENJE d.o.o., OIB 88155026252, Samoborska cesta 244, 10000 Zagreb</izvorni_sadrzaj>
    <derivirana_varijabla naziv="DomainObject.Predmet.ProtustrankaWithAdressOIB_1">BV GRAĐENJE d.o.o., OIB 88155026252, Samoborska cesta 244, 10000 Zagreb</derivirana_varijabla>
  </DomainObject.Predmet.ProtustrankaWithAdressOIB>
  <DomainObject.Predmet.ProtustrankaNazivFormated>
    <izvorni_sadrzaj>BV GRAĐENJE d.o.o.</izvorni_sadrzaj>
    <derivirana_varijabla naziv="DomainObject.Predmet.ProtustrankaNazivFormated_1">BV GRAĐENJE d.o.o.</derivirana_varijabla>
  </DomainObject.Predmet.ProtustrankaNazivFormated>
  <DomainObject.Predmet.ProtustrankaNazivFormatedOIB>
    <izvorni_sadrzaj>BV GRAĐENJE d.o.o., OIB 88155026252</izvorni_sadrzaj>
    <derivirana_varijabla naziv="DomainObject.Predmet.ProtustrankaNazivFormatedOIB_1">BV GRAĐENJE d.o.o., OIB 88155026252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BV GRAĐENJE d.o.o.</item>
    </izvorni_sadrzaj>
    <derivirana_varijabla naziv="DomainObject.Predmet.ProtuStrankaListFormated_1">
      <item>BV GRAĐENJE d.o.o.</item>
    </derivirana_varijabla>
  </DomainObject.Predmet.ProtuStrankaListFormated>
  <DomainObject.Predmet.ProtuStrankaListFormatedOIB>
    <izvorni_sadrzaj>
      <item>BV GRAĐENJE d.o.o., OIB 88155026252</item>
    </izvorni_sadrzaj>
    <derivirana_varijabla naziv="DomainObject.Predmet.ProtuStrankaListFormatedOIB_1">
      <item>BV GRAĐENJE d.o.o., OIB 88155026252</item>
    </derivirana_varijabla>
  </DomainObject.Predmet.ProtuStrankaListFormatedOIB>
  <DomainObject.Predmet.ProtuStrankaListFormatedWithAdress>
    <izvorni_sadrzaj>
      <item>BV GRAĐENJE d.o.o., Samoborska cesta 244, 10000 Zagreb</item>
    </izvorni_sadrzaj>
    <derivirana_varijabla naziv="DomainObject.Predmet.ProtuStrankaListFormatedWithAdress_1">
      <item>BV GRAĐENJE d.o.o., Samoborska cesta 244, 10000 Zagreb</item>
    </derivirana_varijabla>
  </DomainObject.Predmet.ProtuStrankaListFormatedWithAdress>
  <DomainObject.Predmet.ProtuStrankaListFormatedWithAdressOIB>
    <izvorni_sadrzaj>
      <item>BV GRAĐENJE d.o.o., OIB 88155026252, Samoborska cesta 244, 10000 Zagreb</item>
    </izvorni_sadrzaj>
    <derivirana_varijabla naziv="DomainObject.Predmet.ProtuStrankaListFormatedWithAdressOIB_1">
      <item>BV GRAĐENJE d.o.o., OIB 88155026252, Samoborska cesta 244, 10000 Zagreb</item>
    </derivirana_varijabla>
  </DomainObject.Predmet.ProtuStrankaListFormatedWithAdressOIB>
  <DomainObject.Predmet.ProtuStrankaListNazivFormated>
    <izvorni_sadrzaj>
      <item>BV GRAĐENJE d.o.o.</item>
    </izvorni_sadrzaj>
    <derivirana_varijabla naziv="DomainObject.Predmet.ProtuStrankaListNazivFormated_1">
      <item>BV GRAĐENJE d.o.o.</item>
    </derivirana_varijabla>
  </DomainObject.Predmet.ProtuStrankaListNazivFormated>
  <DomainObject.Predmet.ProtuStrankaListNazivFormatedOIB>
    <izvorni_sadrzaj>
      <item>BV GRAĐENJE d.o.o., OIB 88155026252</item>
    </izvorni_sadrzaj>
    <derivirana_varijabla naziv="DomainObject.Predmet.ProtuStrankaListNazivFormatedOIB_1">
      <item>BV GRAĐENJE d.o.o., OIB 88155026252</item>
    </derivirana_varijabla>
  </DomainObject.Predmet.ProtuStrankaListNazivFormatedOIB>
  <DomainObject.Predmet.OstaliListFormated>
    <izvorni_sadrzaj>
      <item>Tea Kos</item>
    </izvorni_sadrzaj>
    <derivirana_varijabla naziv="DomainObject.Predmet.OstaliListFormated_1">
      <item>Tea Kos</item>
    </derivirana_varijabla>
  </DomainObject.Predmet.OstaliListFormated>
  <DomainObject.Predmet.OstaliListFormatedOIB>
    <izvorni_sadrzaj>
      <item>Tea Kos, OIB 08693792224</item>
    </izvorni_sadrzaj>
    <derivirana_varijabla naziv="DomainObject.Predmet.OstaliListFormatedOIB_1">
      <item>Tea Kos, OIB 08693792224</item>
    </derivirana_varijabla>
  </DomainObject.Predmet.OstaliListFormatedOIB>
  <DomainObject.Predmet.OstaliListFormatedWithAdress>
    <izvorni_sadrzaj>
      <item>Tea Kos, Huzjanova Ulica 10, 10000 Zagreb</item>
    </izvorni_sadrzaj>
    <derivirana_varijabla naziv="DomainObject.Predmet.OstaliListFormatedWithAdress_1">
      <item>Tea Kos, Huzjanova Ulica 10, 10000 Zagreb</item>
    </derivirana_varijabla>
  </DomainObject.Predmet.OstaliListFormatedWithAdress>
  <DomainObject.Predmet.OstaliListFormatedWithAdressOIB>
    <izvorni_sadrzaj>
      <item>Tea Kos, OIB 08693792224, Huzjanova Ulica 10, 10000 Zagreb</item>
    </izvorni_sadrzaj>
    <derivirana_varijabla naziv="DomainObject.Predmet.OstaliListFormatedWithAdressOIB_1">
      <item>Tea Kos, OIB 08693792224, Huzjanova Ulica 10, 10000 Zagreb</item>
    </derivirana_varijabla>
  </DomainObject.Predmet.OstaliListFormatedWithAdressOIB>
  <DomainObject.Predmet.OstaliListNazivFormated>
    <izvorni_sadrzaj>
      <item>Tea Kos</item>
    </izvorni_sadrzaj>
    <derivirana_varijabla naziv="DomainObject.Predmet.OstaliListNazivFormated_1">
      <item>Tea Kos</item>
    </derivirana_varijabla>
  </DomainObject.Predmet.OstaliListNazivFormated>
  <DomainObject.Predmet.OstaliListNazivFormatedOIB>
    <izvorni_sadrzaj>
      <item>Tea Kos, OIB 08693792224</item>
    </izvorni_sadrzaj>
    <derivirana_varijabla naziv="DomainObject.Predmet.OstaliListNazivFormatedOIB_1">
      <item>Tea Kos, OIB 08693792224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travnja 2020.</izvorni_sadrzaj>
    <derivirana_varijabla naziv="DomainObject.Datum_1">3. travnja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BV GRAĐENJE d.o.o.</izvorni_sadrzaj>
    <derivirana_varijabla naziv="DomainObject.Predmet.ProtustrankaIDrugi_1">BV GRAĐENJE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BV GRAĐENJE d.o.o., OIB 88155026252, Samoborska cesta 244, 10000 Zagreb</izvorni_sadrzaj>
    <derivirana_varijabla naziv="DomainObject.Predmet.ProtustrankaIDrugiAdressOIB_1">BV GRAĐENJE d.o.o., OIB 88155026252, Samoborska cesta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BV GRAĐENJE d.o.o.</item>
      <item>FINANCIJSKA AGENCIJA, RC Zagreb</item>
      <item>Tea Kos</item>
    </izvorni_sadrzaj>
    <derivirana_varijabla naziv="DomainObject.Predmet.SudioniciListNaziv_1">
      <item>BV GRAĐENJE d.o.o.</item>
      <item>FINANCIJSKA AGENCIJA, RC Zagreb</item>
      <item>Tea Kos</item>
    </derivirana_varijabla>
  </DomainObject.Predmet.SudioniciListNaziv>
  <DomainObject.Predmet.SudioniciListAdressOIB>
    <izvorni_sadrzaj>
      <item>BV GRAĐENJE d.o.o., OIB 88155026252, Samoborska cesta 244,10000 Zagreb</item>
      <item>FINANCIJSKA AGENCIJA, RC Zagreb, OIB 85821130368, Trg svibanjskih žrtava 1995. 1,10000 Zagreb</item>
      <item>Tea Kos, OIB 08693792224, Huzjanova Ulica 10,10000 Zagreb</item>
    </izvorni_sadrzaj>
    <derivirana_varijabla naziv="DomainObject.Predmet.SudioniciListAdressOIB_1">
      <item>BV GRAĐENJE d.o.o., OIB 88155026252, Samoborska cesta 244,10000 Zagreb</item>
      <item>FINANCIJSKA AGENCIJA, RC Zagreb, OIB 85821130368, Trg svibanjskih žrtava 1995. 1,10000 Zagreb</item>
      <item>Tea Kos, OIB 08693792224, Huzjanova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88155026252</item>
      <item>, OIB 85821130368</item>
      <item>, OIB 08693792224</item>
    </izvorni_sadrzaj>
    <derivirana_varijabla naziv="DomainObject.Predmet.SudioniciListNazivOIB_1">
      <item>, OIB 88155026252</item>
      <item>, OIB 85821130368</item>
      <item>, OIB 08693792224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siječnja 2020.</izvorni_sadrzaj>
    <derivirana_varijabla naziv="DomainObject.PredzadnjaOdlukaIzPredmeta.DatumDonosenjaOdluke_1">22. siječnja 2020.</derivirana_varijabla>
  </DomainObject.PredzadnjaOdlukaIzPredmeta.DatumDonosenjaOdluke>
  <DomainObject.PredzadnjaOdlukaIzPredmeta.Oznaka>
    <izvorni_sadrzaj>St-1541/2019-3</izvorni_sadrzaj>
    <derivirana_varijabla naziv="DomainObject.PredzadnjaOdlukaIzPredmeta.Oznaka_1">St-1541/2019-3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srpnja 2019.</izvorni_sadrzaj>
    <derivirana_varijabla naziv="DomainObject.Predmet.DatumPocetkaProcesa_1">4.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71389-1C5A-4099-A528-E3F512BAB77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192</properties:Words>
  <properties:Characters>1017</properties:Characters>
  <properties:Lines>45</properties:Lines>
  <properties:Paragraphs>20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R-58/02-2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2020-04-03T08:31:00Z</dcterms:created>
  <dc:creator>stecaj</dc:creator>
  <cp:lastModifiedBy>Marina Markić</cp:lastModifiedBy>
  <cp:lastPrinted>2020-04-03T08:09:00Z</cp:lastPrinted>
  <dcterms:modified xmlns:xsi="http://www.w3.org/2001/XMLSchema-instance" xsi:type="dcterms:W3CDTF">2020-04-03T08:33:00Z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ODGODA ROČIŠTA St-1541-2019-1.docx)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