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be8a" w14:paraId="e36be8a" w:rsidRDefault="008D6A11" w:rsidP="008D6A11" w:rsidR="008D6A11">
      <w:pPr>
        <w:jc w:val="right"/>
        <w15:collapsed w:val="false"/>
      </w:pPr>
      <w:bookmarkStart w:name="_GoBack" w:id="0"/>
      <w:bookmarkEnd w:id="0"/>
      <w:r>
        <w:t>13 St-151/15-53</w:t>
      </w:r>
    </w:p>
    <w:p w:rsidRDefault="008D6A11" w:rsidP="008D6A11" w:rsidR="008D6A1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A11" w:rsidP="008D6A11" w:rsidR="008D6A11" w:rsidRPr="00D21A2C"/>
    <w:p w:rsidRDefault="008D6A11" w:rsidP="008D6A11" w:rsidR="008D6A1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6A11" w:rsidP="008D6A11" w:rsidR="008D6A1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6A11" w:rsidP="008D6A11" w:rsidR="008D6A11"/>
    <w:p w:rsidRDefault="005672AC" w:rsidP="008D6A11" w:rsidR="005672AC"/>
    <w:p w:rsidRDefault="005672AC" w:rsidP="008D6A11" w:rsidR="005672AC"/>
    <w:p w:rsidRDefault="008D6A11" w:rsidP="008D6A11" w:rsidR="008D6A11">
      <w:pPr>
        <w:jc w:val="center"/>
      </w:pPr>
      <w:r>
        <w:t>R E P U B L I K A   H R V A T S K A</w:t>
      </w:r>
    </w:p>
    <w:p w:rsidRDefault="008D6A11" w:rsidP="008D6A11" w:rsidR="008D6A11" w:rsidRPr="008D6A11">
      <w:pPr>
        <w:pStyle w:val="Naslov1"/>
        <w:rPr>
          <w:b w:val="false"/>
          <w:sz w:val="24"/>
        </w:rPr>
      </w:pPr>
      <w:r w:rsidRPr="008D6A11">
        <w:rPr>
          <w:b w:val="false"/>
          <w:sz w:val="24"/>
        </w:rPr>
        <w:t>R J E Š E N J E</w:t>
      </w:r>
    </w:p>
    <w:p w:rsidRDefault="008D6A11" w:rsidP="008D6A11" w:rsidR="008D6A11" w:rsidRPr="005D03D2">
      <w:pPr>
        <w:jc w:val="center"/>
      </w:pPr>
    </w:p>
    <w:p w:rsidRDefault="008D6A11" w:rsidP="008D6A11" w:rsidR="008D6A11"/>
    <w:p w:rsidRDefault="005672AC" w:rsidP="008D6A11" w:rsidR="005672AC"/>
    <w:p w:rsidRDefault="008D6A11" w:rsidP="006E272D" w:rsidR="008D6A11">
      <w:pPr>
        <w:pStyle w:val="Tijeloteksta"/>
        <w:ind w:firstLine="720"/>
      </w:pPr>
      <w:r>
        <w:t xml:space="preserve">Trgovački sud u Osijeku, po sucu pojedincu Jadranki Herman kao stečajnom sucu, u stečajnom postupku nad dužnikom BUČ TRADE d.o.o. za izvođenje građevinskih radova, u stečaju, Bizovac, Republike Hrvatske 22, MBS 030014182, OIB 64467815769,  dana 11. travnja 2018.                  </w:t>
      </w:r>
    </w:p>
    <w:p w:rsidRDefault="005672AC" w:rsidP="006E272D" w:rsidR="005672AC" w:rsidRPr="004E2336">
      <w:pPr>
        <w:pStyle w:val="Tijeloteksta"/>
        <w:ind w:firstLine="720"/>
      </w:pPr>
    </w:p>
    <w:p w:rsidRDefault="008D6A11" w:rsidP="008D6A11" w:rsidR="008D6A11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5672AC" w:rsidP="00A2646D" w:rsidR="005672AC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8D6A11">
        <w:t>Milan Bašić, Sjenjak 113, Osijek, OIB 97697368091,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8D6A11">
        <w:t>BUČ TRADE d.o.o. za izvođenje građevinskih radova, u stečaju, Bizovac, Republike Hrvatske 22, MBS 030014182, OIB 64467815769</w:t>
      </w:r>
      <w:r w:rsidR="00AE7D8E">
        <w:t xml:space="preserve">, </w:t>
      </w:r>
      <w:r w:rsidR="00AE43E1">
        <w:t>i to: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7D17FC" w:rsidP="007E51BB" w:rsidR="007E51BB" w:rsidRPr="006E272D">
      <w:pPr>
        <w:pStyle w:val="Odlomakpopisa"/>
        <w:numPr>
          <w:ilvl w:val="0"/>
          <w:numId w:val="17"/>
        </w:numPr>
      </w:pPr>
      <w:r>
        <w:t>upisane</w:t>
      </w:r>
      <w:r w:rsidR="008D6A11">
        <w:t xml:space="preserve"> u zk.ul. 2232 k.o. Bizovac kč.br. 431/20 u </w:t>
      </w:r>
      <w:r>
        <w:t>naravi pašnjak površine 1960 m2,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</w:t>
      </w:r>
      <w:r w:rsidR="007E51BB">
        <w:rPr>
          <w:b/>
          <w:bCs/>
        </w:rPr>
        <w:t xml:space="preserve">ukupnom </w:t>
      </w:r>
      <w:r w:rsidRPr="004323C4">
        <w:rPr>
          <w:b/>
          <w:bCs/>
        </w:rPr>
        <w:t>iznosu od</w:t>
      </w:r>
      <w:r w:rsidR="00680E41">
        <w:rPr>
          <w:b/>
          <w:bCs/>
        </w:rPr>
        <w:t xml:space="preserve"> </w:t>
      </w:r>
      <w:r w:rsidR="007D17FC">
        <w:rPr>
          <w:b/>
          <w:bCs/>
        </w:rPr>
        <w:t>26.725,00</w:t>
      </w:r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>
      <w:pPr>
        <w:pStyle w:val="Tijeloteksta"/>
        <w:ind w:firstLine="708" w:left="357"/>
        <w:rPr>
          <w:bCs/>
        </w:rPr>
      </w:pPr>
    </w:p>
    <w:p w:rsidRDefault="005672AC" w:rsidP="00D63FFA" w:rsidR="005672AC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7D17FC">
        <w:t>Milan Bašić, Sjenjak 113, Osijek, OIB 97697368091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7D17FC">
        <w:t>16.435,00</w:t>
      </w:r>
      <w:r w:rsidR="00CD18C6">
        <w:t xml:space="preserve"> 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7D17FC">
        <w:t>68721</w:t>
      </w:r>
      <w:r>
        <w:t>, a kao podatak drugi (P2)</w:t>
      </w:r>
      <w:r w:rsidR="007D17FC">
        <w:t xml:space="preserve"> treba upisati broj 2,</w:t>
      </w:r>
      <w:r>
        <w:t xml:space="preserve"> broj 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6E272D" w:rsidR="00190AF0">
      <w:pPr>
        <w:pStyle w:val="Tijeloteksta"/>
      </w:pPr>
    </w:p>
    <w:p w:rsidRDefault="005672AC" w:rsidP="006E272D" w:rsidR="005672AC">
      <w:pPr>
        <w:pStyle w:val="Tijeloteksta"/>
      </w:pPr>
    </w:p>
    <w:p w:rsidRDefault="00F35A55" w:rsidP="00B90538" w:rsidR="005672AC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kupovnine, odnosno uplaćene jamčevine i preostalog dijela kupovnine do ukupne cijene, </w:t>
      </w:r>
      <w:r w:rsidR="005672AC">
        <w:t xml:space="preserve"> u  </w:t>
      </w:r>
      <w:r w:rsidR="007427BF">
        <w:t xml:space="preserve"> ukupnom </w:t>
      </w:r>
      <w:r w:rsidR="005672AC">
        <w:t xml:space="preserve">  </w:t>
      </w:r>
      <w:r w:rsidR="007427BF">
        <w:t xml:space="preserve">iznosu </w:t>
      </w:r>
      <w:r w:rsidR="005672AC">
        <w:t xml:space="preserve">  </w:t>
      </w:r>
      <w:r w:rsidR="007427BF">
        <w:t xml:space="preserve">od </w:t>
      </w:r>
      <w:r w:rsidR="005672AC">
        <w:t xml:space="preserve">   </w:t>
      </w:r>
      <w:r w:rsidR="00D949F7">
        <w:t>26.725,00</w:t>
      </w:r>
      <w:r w:rsidR="007427BF">
        <w:t xml:space="preserve"> kn) </w:t>
      </w:r>
      <w:r w:rsidR="005672AC">
        <w:t xml:space="preserve">  </w:t>
      </w:r>
      <w:r w:rsidR="007427BF">
        <w:t>i</w:t>
      </w:r>
      <w:r w:rsidR="005672AC">
        <w:t xml:space="preserve">  </w:t>
      </w:r>
      <w:r w:rsidR="007427BF">
        <w:t xml:space="preserve"> to</w:t>
      </w:r>
      <w:r w:rsidR="005672AC">
        <w:t xml:space="preserve"> </w:t>
      </w:r>
      <w:r w:rsidR="007427BF">
        <w:t xml:space="preserve"> </w:t>
      </w:r>
      <w:r w:rsidR="005667E3">
        <w:t xml:space="preserve"> s </w:t>
      </w:r>
      <w:r w:rsidR="005672AC">
        <w:t xml:space="preserve"> </w:t>
      </w:r>
      <w:r w:rsidR="005667E3">
        <w:t xml:space="preserve">računa </w:t>
      </w:r>
      <w:r w:rsidR="007427BF">
        <w:t xml:space="preserve">broj </w:t>
      </w:r>
    </w:p>
    <w:p w:rsidRDefault="005672AC" w:rsidP="00B90538" w:rsidR="005672AC">
      <w:pPr>
        <w:pStyle w:val="Tijeloteksta"/>
        <w:ind w:left="1065"/>
      </w:pPr>
    </w:p>
    <w:p w:rsidRDefault="005672AC" w:rsidP="00B90538" w:rsidR="005672AC">
      <w:pPr>
        <w:pStyle w:val="Tijeloteksta"/>
        <w:ind w:left="1065"/>
      </w:pPr>
    </w:p>
    <w:p w:rsidRDefault="005672AC" w:rsidP="005672AC" w:rsidR="005672AC">
      <w:pPr>
        <w:pStyle w:val="Tijeloteksta"/>
        <w:ind w:left="1065"/>
        <w:jc w:val="center"/>
      </w:pPr>
      <w:r>
        <w:t>2</w:t>
      </w:r>
    </w:p>
    <w:p w:rsidRDefault="005672AC" w:rsidP="005672AC" w:rsidR="005672AC">
      <w:pPr>
        <w:jc w:val="right"/>
      </w:pPr>
      <w:r>
        <w:t>13 St-151/15-53</w:t>
      </w:r>
    </w:p>
    <w:p w:rsidRDefault="005672AC" w:rsidP="005672AC" w:rsidR="005672AC">
      <w:pPr>
        <w:pStyle w:val="Tijeloteksta"/>
        <w:ind w:left="1065"/>
        <w:jc w:val="center"/>
      </w:pPr>
    </w:p>
    <w:p w:rsidRDefault="005672AC" w:rsidP="005672AC" w:rsidR="005672AC">
      <w:pPr>
        <w:pStyle w:val="Tijeloteksta"/>
        <w:ind w:left="1065"/>
        <w:jc w:val="center"/>
      </w:pPr>
    </w:p>
    <w:p w:rsidRDefault="005672AC" w:rsidP="00B90538" w:rsidR="005672AC">
      <w:pPr>
        <w:pStyle w:val="Tijeloteksta"/>
        <w:ind w:left="1065"/>
      </w:pPr>
    </w:p>
    <w:p w:rsidRDefault="005672AC" w:rsidP="00B90538" w:rsidR="005672AC">
      <w:pPr>
        <w:pStyle w:val="Tijeloteksta"/>
        <w:ind w:left="1065"/>
      </w:pPr>
    </w:p>
    <w:p w:rsidRDefault="005672AC" w:rsidP="00B90538" w:rsidR="005672AC">
      <w:pPr>
        <w:pStyle w:val="Tijeloteksta"/>
        <w:ind w:left="1065"/>
      </w:pPr>
    </w:p>
    <w:p w:rsidRDefault="007427BF" w:rsidP="00B90538" w:rsidR="005667E3">
      <w:pPr>
        <w:pStyle w:val="Tijeloteksta"/>
        <w:ind w:left="1065"/>
      </w:pPr>
      <w:r>
        <w:t xml:space="preserve">HR3323900011300028779 iznos od </w:t>
      </w:r>
      <w:r w:rsidR="00D949F7">
        <w:t xml:space="preserve">10.290,00 </w:t>
      </w:r>
      <w:r>
        <w:t>kn, te s računa broj HR1123900011300028787 iznos od</w:t>
      </w:r>
      <w:r w:rsidR="00D949F7">
        <w:t xml:space="preserve"> 16.435,00</w:t>
      </w:r>
      <w:r w:rsidR="00EC5A73">
        <w:t xml:space="preserve"> kn na žiro račun suda broj HR31 2390 0011 3000 0020 0 kod Hrvatske poštanske banke s pozivom na  broj HR05 272-</w:t>
      </w:r>
      <w:r w:rsidR="00D949F7">
        <w:t>151</w:t>
      </w:r>
      <w:r w:rsidR="00EC5A73">
        <w:t>-2015,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5672AC" w:rsidP="00B90538" w:rsidR="005672AC">
      <w:pPr>
        <w:pStyle w:val="Tijeloteksta"/>
        <w:ind w:left="1065"/>
      </w:pPr>
    </w:p>
    <w:p w:rsidRDefault="00B05FBC" w:rsidP="00B90538" w:rsidR="00B05FBC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5672AC" w:rsidP="00E276A8" w:rsidR="005672AC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>
      <w:pPr>
        <w:pStyle w:val="Tijeloteksta"/>
        <w:rPr>
          <w:b/>
        </w:rPr>
      </w:pPr>
    </w:p>
    <w:p w:rsidRDefault="005672AC" w:rsidP="003E6C32" w:rsidR="005672AC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5672AC" w:rsidP="00B90538" w:rsidR="005672AC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5672AC" w:rsidP="006E2E0D" w:rsidR="005672AC">
      <w:pPr>
        <w:pStyle w:val="Tijeloteksta"/>
      </w:pPr>
    </w:p>
    <w:p w:rsidRDefault="007A6DAD" w:rsidP="00D6011E" w:rsidR="00B90538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949F7">
        <w:t xml:space="preserve"> Op</w:t>
      </w:r>
      <w:r w:rsidR="00AE7D8E">
        <w:t>ćinsko</w:t>
      </w:r>
      <w:r w:rsidR="00D949F7">
        <w:t xml:space="preserve">m sudu u Osijeku Zemljišno knjižni odjel Valpovo </w:t>
      </w:r>
      <w:r w:rsidR="0017532A">
        <w:t xml:space="preserve">zabilježiti u </w:t>
      </w:r>
      <w:r w:rsidR="00AE7D8E">
        <w:t>ze</w:t>
      </w:r>
      <w:r w:rsidR="00F35A55">
        <w:t xml:space="preserve">mljišnim knjigama dosudu nekretnina navedenih pod točkom I ovog rješenja. </w:t>
      </w:r>
    </w:p>
    <w:p w:rsidRDefault="00C9662F" w:rsidP="00737C36" w:rsidR="00C9662F">
      <w:pPr>
        <w:rPr>
          <w:b/>
          <w:bCs/>
        </w:rPr>
      </w:pPr>
    </w:p>
    <w:p w:rsidRDefault="005672AC" w:rsidP="00737C36" w:rsidR="005672AC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5672AC" w:rsidP="00B217D9" w:rsidR="005672AC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17532A">
        <w:t xml:space="preserve"> trećoj </w:t>
      </w:r>
      <w:r>
        <w:t xml:space="preserve">elektroničkoj javnoj dražbi </w:t>
      </w:r>
      <w:r w:rsidR="000B6F93">
        <w:t>od</w:t>
      </w:r>
      <w:r w:rsidR="0017532A">
        <w:t xml:space="preserve"> 8. siječnja 2018. </w:t>
      </w:r>
      <w:r w:rsidR="000B6F93">
        <w:t xml:space="preserve"> do </w:t>
      </w:r>
      <w:r w:rsidR="0017532A">
        <w:t xml:space="preserve">3. travnja 2018. </w:t>
      </w:r>
      <w:r w:rsidR="000B6F93">
        <w:t xml:space="preserve"> za predmetne nekretnine ponudu</w:t>
      </w:r>
      <w:r w:rsidR="0017532A">
        <w:t xml:space="preserve"> su istakli ponuditelji</w:t>
      </w:r>
      <w:r w:rsidR="00D949F7">
        <w:t xml:space="preserve"> Milan Bašić</w:t>
      </w:r>
      <w:r w:rsidR="0017532A">
        <w:t xml:space="preserve"> iz Osijeka, Sjenjak 113  i TERRA FIRMA d.d. Zagreb, Budmanijeva 3.</w:t>
      </w:r>
    </w:p>
    <w:p w:rsidRDefault="000B6F93" w:rsidP="0070012E" w:rsidR="000B6F93">
      <w:pPr>
        <w:ind w:firstLine="708"/>
        <w:jc w:val="both"/>
      </w:pPr>
    </w:p>
    <w:p w:rsidRDefault="005672AC" w:rsidP="005672AC" w:rsidR="005672AC">
      <w:pPr>
        <w:ind w:firstLine="708"/>
        <w:jc w:val="center"/>
      </w:pPr>
      <w:r>
        <w:lastRenderedPageBreak/>
        <w:t>3</w:t>
      </w:r>
    </w:p>
    <w:p w:rsidRDefault="005672AC" w:rsidP="005672AC" w:rsidR="005672AC">
      <w:pPr>
        <w:jc w:val="right"/>
      </w:pPr>
      <w:r>
        <w:t>13 St-151/15-53</w:t>
      </w:r>
    </w:p>
    <w:p w:rsidRDefault="005672AC" w:rsidP="005672AC" w:rsidR="005672AC">
      <w:pPr>
        <w:ind w:firstLine="708"/>
        <w:jc w:val="center"/>
      </w:pPr>
    </w:p>
    <w:p w:rsidRDefault="005672AC" w:rsidP="005672AC" w:rsidR="005672AC">
      <w:pPr>
        <w:ind w:firstLine="708"/>
        <w:jc w:val="center"/>
      </w:pPr>
    </w:p>
    <w:p w:rsidRDefault="005672AC" w:rsidP="005672AC" w:rsidR="005672AC">
      <w:pPr>
        <w:ind w:firstLine="708"/>
        <w:jc w:val="center"/>
      </w:pPr>
    </w:p>
    <w:p w:rsidRDefault="005672AC" w:rsidP="005672AC" w:rsidR="005672AC">
      <w:pPr>
        <w:ind w:firstLine="708"/>
        <w:jc w:val="center"/>
      </w:pPr>
    </w:p>
    <w:p w:rsidRDefault="000B6F93" w:rsidP="00EB77C5" w:rsidR="00B90538">
      <w:pPr>
        <w:ind w:firstLine="708"/>
        <w:jc w:val="both"/>
      </w:pPr>
      <w:r>
        <w:t>Kako su ispunjeni uvjeti iz zaključka o određivanju prodaje St-</w:t>
      </w:r>
      <w:r w:rsidR="004B5026">
        <w:t>151</w:t>
      </w:r>
      <w:r>
        <w:t>/15-</w:t>
      </w:r>
      <w:r w:rsidR="004B5026">
        <w:t xml:space="preserve">44 od 2. lipnja </w:t>
      </w:r>
      <w:r>
        <w:t xml:space="preserve"> 2017. i Zahtjeva za prodaju nekretnina u stečajnom postupku, te kako je sud utvrdio da je ponuditelj </w:t>
      </w:r>
      <w:r w:rsidR="00EB77C5">
        <w:t>Milan Bašić, Sjenjak 113, Osijek, OIB 97697368091, is</w:t>
      </w:r>
      <w:r w:rsidR="00903A9A">
        <w:t xml:space="preserve">takao </w:t>
      </w:r>
      <w:r w:rsidR="00EB77C5">
        <w:t xml:space="preserve">najpovoljniju </w:t>
      </w:r>
      <w:r w:rsidR="00903A9A">
        <w:t>ponudu</w:t>
      </w:r>
      <w:r w:rsidR="00EB77C5">
        <w:t xml:space="preserve"> na trećoj javnoj dražbi, te su</w:t>
      </w:r>
      <w:r w:rsidR="00903A9A">
        <w:t xml:space="preserve">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5672AC" w:rsidP="00EB77C5" w:rsidR="005672AC">
      <w:pPr>
        <w:ind w:firstLine="708"/>
        <w:jc w:val="both"/>
      </w:pPr>
    </w:p>
    <w:p w:rsidRDefault="005672AC" w:rsidP="00EB77C5" w:rsidR="005672AC" w:rsidRPr="00EB77C5">
      <w:pPr>
        <w:ind w:firstLine="708"/>
        <w:jc w:val="both"/>
      </w:pPr>
    </w:p>
    <w:p w:rsidRDefault="00A91C43" w:rsidP="00A62095" w:rsidR="00E5722E">
      <w:pPr>
        <w:jc w:val="center"/>
      </w:pPr>
      <w:r>
        <w:t>U Osijeku</w:t>
      </w:r>
      <w:r w:rsidR="006E272D">
        <w:t xml:space="preserve"> 11. travanj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5672AC" w:rsidP="00A62095" w:rsidR="005672AC">
      <w:pPr>
        <w:jc w:val="center"/>
      </w:pPr>
    </w:p>
    <w:p w:rsidRDefault="00190AF0" w:rsidP="006E272D" w:rsidR="00190AF0"/>
    <w:p w:rsidRDefault="0070012E" w:rsidP="0070012E" w:rsidR="0070012E">
      <w:r>
        <w:t>Zapisničar</w:t>
      </w:r>
    </w:p>
    <w:p w:rsidRDefault="0070012E" w:rsidP="0070012E" w:rsidR="00C9662F">
      <w:r>
        <w:t>Maja Kocijan</w:t>
      </w:r>
    </w:p>
    <w:p w:rsidRDefault="005672AC" w:rsidP="0070012E" w:rsidR="005672AC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B90538" w:rsidP="0070012E" w:rsidR="00B90538"/>
    <w:p w:rsidRDefault="005672AC" w:rsidP="0070012E" w:rsidR="005672AC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35630" w:rsidP="00737C36" w:rsidR="00E35630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4B5026" w:rsidP="004B5026" w:rsidR="004B5026">
      <w:pPr>
        <w:numPr>
          <w:ilvl w:val="0"/>
          <w:numId w:val="1"/>
        </w:numPr>
        <w:jc w:val="both"/>
      </w:pPr>
      <w:r>
        <w:t>stečajna upraviteljica Lidija Balog</w:t>
      </w:r>
    </w:p>
    <w:p w:rsidRDefault="004B5026" w:rsidP="004B5026" w:rsidR="004B5026">
      <w:pPr>
        <w:numPr>
          <w:ilvl w:val="0"/>
          <w:numId w:val="1"/>
        </w:numPr>
        <w:jc w:val="both"/>
      </w:pPr>
      <w:r>
        <w:t>kupac - Milan Bašić, Sjenjak 113, Osijek</w:t>
      </w:r>
    </w:p>
    <w:p w:rsidRDefault="00EB77C5" w:rsidP="004B5026" w:rsidR="00EB77C5">
      <w:pPr>
        <w:numPr>
          <w:ilvl w:val="0"/>
          <w:numId w:val="1"/>
        </w:numPr>
        <w:jc w:val="both"/>
      </w:pPr>
      <w:r>
        <w:t>ponuditelj TERRA FIRMA d.d. Zagreb, Budmanijeva 3</w:t>
      </w:r>
    </w:p>
    <w:p w:rsidRDefault="004B5026" w:rsidP="00E35630" w:rsidR="00332EA1">
      <w:pPr>
        <w:numPr>
          <w:ilvl w:val="0"/>
          <w:numId w:val="1"/>
        </w:numPr>
        <w:jc w:val="both"/>
      </w:pPr>
      <w:r>
        <w:t>razlučni vjerovnik RH MF PU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35630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Općinski sud u Osijeku ZK odjel Valpovo, </w:t>
      </w:r>
      <w:r w:rsidR="00332EA1">
        <w:t xml:space="preserve"> PO PRAVOMOĆNOSTI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</w:p>
    <w:p w:rsidRDefault="005672AC" w:rsidP="00E5722E" w:rsidR="00E35630">
      <w:pPr>
        <w:numPr>
          <w:ilvl w:val="0"/>
          <w:numId w:val="1"/>
        </w:numPr>
      </w:pPr>
      <w:r>
        <w:t>kal. 11/5</w:t>
      </w:r>
    </w:p>
    <w:p w:rsidRDefault="002A5965" w:rsidP="009E4EDB" w:rsidR="002A5965" w:rsidRPr="009438AC">
      <w:pPr>
        <w:ind w:left="360"/>
      </w:pPr>
    </w:p>
    <w:sectPr w:rsidSect="005672AC" w:rsidR="002A5965" w:rsidRPr="009438AC">
      <w:pgSz w:h="16838" w:w="11906"/>
      <w:pgMar w:gutter="0" w:footer="708" w:header="708" w:left="1440" w:bottom="1702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677E35"/>
    <w:multiLevelType w:val="hybridMultilevel"/>
    <w:tmpl w:val="AE6A99D4"/>
    <w:lvl w:tplc="4CFE0330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5"/>
  </w:num>
  <w:num w:numId="5">
    <w:abstractNumId w:val="1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F5D2F"/>
    <w:rsid w:val="001019A9"/>
    <w:rsid w:val="0017532A"/>
    <w:rsid w:val="00175A83"/>
    <w:rsid w:val="00190AF0"/>
    <w:rsid w:val="00204164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B5026"/>
    <w:rsid w:val="004D5C30"/>
    <w:rsid w:val="00514F28"/>
    <w:rsid w:val="005667E3"/>
    <w:rsid w:val="005672AC"/>
    <w:rsid w:val="00605981"/>
    <w:rsid w:val="00657546"/>
    <w:rsid w:val="00680E41"/>
    <w:rsid w:val="006E272D"/>
    <w:rsid w:val="006E2E0D"/>
    <w:rsid w:val="0070012E"/>
    <w:rsid w:val="00737C36"/>
    <w:rsid w:val="007427BF"/>
    <w:rsid w:val="00753AD5"/>
    <w:rsid w:val="007648DA"/>
    <w:rsid w:val="00780F93"/>
    <w:rsid w:val="007A6DAD"/>
    <w:rsid w:val="007D17FC"/>
    <w:rsid w:val="007E51BB"/>
    <w:rsid w:val="00836734"/>
    <w:rsid w:val="00882873"/>
    <w:rsid w:val="008C7A81"/>
    <w:rsid w:val="008D6A11"/>
    <w:rsid w:val="00903A9A"/>
    <w:rsid w:val="0092734D"/>
    <w:rsid w:val="009438AC"/>
    <w:rsid w:val="009C1B13"/>
    <w:rsid w:val="009E4EDB"/>
    <w:rsid w:val="00A2646D"/>
    <w:rsid w:val="00A30D25"/>
    <w:rsid w:val="00A62095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49F7"/>
    <w:rsid w:val="00DD53EC"/>
    <w:rsid w:val="00DF6C09"/>
    <w:rsid w:val="00E21566"/>
    <w:rsid w:val="00E265F4"/>
    <w:rsid w:val="00E276A8"/>
    <w:rsid w:val="00E35630"/>
    <w:rsid w:val="00E37B12"/>
    <w:rsid w:val="00E51A88"/>
    <w:rsid w:val="00E5722E"/>
    <w:rsid w:val="00EA0702"/>
    <w:rsid w:val="00EB777F"/>
    <w:rsid w:val="00EB77C5"/>
    <w:rsid w:val="00EC5A73"/>
    <w:rsid w:val="00EC7D77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D4CD5-1F36-47A1-9A91-DAF63CAC2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4029</properties:Characters>
  <properties:Lines>139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2018-04-11T07:29:00Z</dcterms:created>
  <dc:creator>Herman Jadranka</dc:creator>
  <cp:lastModifiedBy>Maja Kocijan</cp:lastModifiedBy>
  <cp:lastPrinted>2018-04-11T07:47:00Z</cp:lastPrinted>
  <dcterms:modified xmlns:xsi="http://www.w3.org/2001/XMLSchema-instance" xsi:type="dcterms:W3CDTF">2018-04-11T07:51:00Z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