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c2a6a" w14:paraId="8fc2a6a" w:rsidRDefault="007B762B" w:rsidP="007B762B" w:rsidR="007B762B" w:rsidRPr="00BA0BDF">
      <w:pPr>
        <w15:collapsed w:val="false"/>
        <w:rPr>
          <w:sz w:val="22"/>
          <w:szCs w:val="22"/>
        </w:rPr>
      </w:pPr>
      <w:bookmarkStart w:name="_GoBack" w:id="0"/>
      <w:bookmarkEnd w:id="0"/>
      <w:r w:rsidRPr="00BA0BDF">
        <w:rPr>
          <w:sz w:val="22"/>
          <w:szCs w:val="22"/>
        </w:rPr>
        <w:t xml:space="preserve">          </w:t>
      </w:r>
      <w:r w:rsidRPr="00BA0BDF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Zagreb</w:t>
      </w:r>
      <w:r w:rsidR="00515F22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BA0BDF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BA0BDF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BA0BDF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BA0BDF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CF4328">
        <w:rPr>
          <w:rFonts w:hAnsi="Times New Roman" w:ascii="Times New Roman"/>
          <w:sz w:val="22"/>
          <w:szCs w:val="22"/>
          <w:lang w:val="hr-HR"/>
        </w:rPr>
        <w:t>1595</w:t>
      </w:r>
      <w:proofErr w:type="spellEnd"/>
      <w:r w:rsidR="00CF4328">
        <w:rPr>
          <w:rFonts w:hAnsi="Times New Roman" w:ascii="Times New Roman"/>
          <w:sz w:val="22"/>
          <w:szCs w:val="22"/>
          <w:lang w:val="hr-HR"/>
        </w:rPr>
        <w:t>/2018</w:t>
      </w:r>
      <w:r w:rsidR="00145663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B762B" w:rsidP="001E6580" w:rsidR="007B762B" w:rsidRPr="00BA0BDF">
      <w:pPr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E6580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Financij</w:t>
      </w:r>
      <w:r w:rsidR="007D422E">
        <w:rPr>
          <w:rFonts w:hAnsi="Times New Roman" w:ascii="Times New Roman"/>
          <w:sz w:val="22"/>
          <w:szCs w:val="22"/>
          <w:lang w:val="hr-HR"/>
        </w:rPr>
        <w:t>ske agencije,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 za pokretanjem  skraćenog stečajnog postupka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    </w:t>
      </w:r>
      <w:r w:rsidR="00CF4328" w:rsidRPr="00CF4328">
        <w:rPr>
          <w:rFonts w:hAnsi="Times New Roman" w:ascii="Times New Roman"/>
          <w:sz w:val="22"/>
          <w:szCs w:val="22"/>
          <w:lang w:val="hr-HR"/>
        </w:rPr>
        <w:t>SUNČANO j.d.o.o.</w:t>
      </w:r>
      <w:r w:rsidR="00CF4328">
        <w:rPr>
          <w:rFonts w:hAnsi="Times New Roman" w:ascii="Times New Roman"/>
          <w:sz w:val="22"/>
          <w:szCs w:val="22"/>
          <w:lang w:val="hr-HR"/>
        </w:rPr>
        <w:t xml:space="preserve">  Mesnička 11, Zagreb  OIB </w:t>
      </w:r>
      <w:proofErr w:type="spellStart"/>
      <w:r w:rsidR="00CF4328" w:rsidRPr="00CF4328">
        <w:rPr>
          <w:rFonts w:hAnsi="Times New Roman" w:ascii="Times New Roman"/>
          <w:sz w:val="22"/>
          <w:szCs w:val="22"/>
          <w:lang w:val="hr-HR"/>
        </w:rPr>
        <w:t>95801552667</w:t>
      </w:r>
      <w:proofErr w:type="spellEnd"/>
      <w:r w:rsidR="00CF4328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dana </w:t>
      </w:r>
      <w:proofErr w:type="spellStart"/>
      <w:r w:rsidR="00CF4328">
        <w:rPr>
          <w:rFonts w:hAnsi="Times New Roman" w:ascii="Times New Roman"/>
          <w:sz w:val="22"/>
          <w:szCs w:val="22"/>
          <w:lang w:val="hr-HR"/>
        </w:rPr>
        <w:t>28.kolovoza</w:t>
      </w:r>
      <w:proofErr w:type="spellEnd"/>
      <w:r w:rsidR="00CF432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F4328" w:rsidRPr="00CF4328">
        <w:rPr>
          <w:rFonts w:hAnsi="Times New Roman" w:ascii="Times New Roman"/>
          <w:sz w:val="22"/>
          <w:szCs w:val="22"/>
          <w:lang w:val="hr-HR"/>
        </w:rPr>
        <w:t>SUNČANO j.d.o.o.</w:t>
      </w:r>
      <w:r w:rsidR="00CF4328">
        <w:rPr>
          <w:rFonts w:hAnsi="Times New Roman" w:ascii="Times New Roman"/>
          <w:sz w:val="22"/>
          <w:szCs w:val="22"/>
          <w:lang w:val="hr-HR"/>
        </w:rPr>
        <w:t xml:space="preserve">  Mesnička 11, Zagreb  OIB </w:t>
      </w:r>
      <w:proofErr w:type="spellStart"/>
      <w:r w:rsidR="00CF4328" w:rsidRPr="00CF4328">
        <w:rPr>
          <w:rFonts w:hAnsi="Times New Roman" w:ascii="Times New Roman"/>
          <w:sz w:val="22"/>
          <w:szCs w:val="22"/>
          <w:lang w:val="hr-HR"/>
        </w:rPr>
        <w:t>95801552667</w:t>
      </w:r>
      <w:proofErr w:type="spellEnd"/>
      <w:r w:rsidR="00CF4328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BA0BDF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dana.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CF4328">
        <w:rPr>
          <w:rFonts w:hAnsi="Times New Roman" w:ascii="Times New Roman"/>
          <w:sz w:val="22"/>
          <w:szCs w:val="22"/>
          <w:lang w:val="hr-HR"/>
        </w:rPr>
        <w:t xml:space="preserve">33.438.35 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CF4328">
        <w:rPr>
          <w:rFonts w:hAnsi="Times New Roman" w:ascii="Times New Roman"/>
          <w:sz w:val="22"/>
          <w:szCs w:val="22"/>
          <w:lang w:val="hr-HR"/>
        </w:rPr>
        <w:t>15.06.2018.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BA0BDF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>. SZ.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U Zagrebu</w:t>
      </w:r>
      <w:r w:rsidR="00CF4328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CF4328">
        <w:rPr>
          <w:rFonts w:hAnsi="Times New Roman" w:ascii="Times New Roman"/>
          <w:sz w:val="22"/>
          <w:szCs w:val="22"/>
          <w:lang w:val="hr-HR"/>
        </w:rPr>
        <w:t>28.kolovoza</w:t>
      </w:r>
      <w:proofErr w:type="spellEnd"/>
      <w:r w:rsidR="00CF432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 xml:space="preserve"> 2018.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2306CF" w:rsidR="002306CF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      </w:t>
      </w:r>
      <w:r w:rsidR="002306CF">
        <w:rPr>
          <w:rFonts w:hAnsi="Times New Roman" w:ascii="Times New Roman"/>
          <w:sz w:val="22"/>
          <w:szCs w:val="22"/>
          <w:lang w:val="hr-HR"/>
        </w:rPr>
        <w:t>SUDAC:</w:t>
      </w:r>
    </w:p>
    <w:p w:rsidRDefault="002306CF" w:rsidP="002306CF" w:rsidR="002306CF">
      <w:pPr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Dolenc,v.r.</w:t>
      </w:r>
    </w:p>
    <w:p w:rsidRDefault="002306CF" w:rsidP="002306CF" w:rsidR="002306C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2306CF" w:rsidP="002306CF" w:rsidR="002306CF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2306CF" w:rsidP="002306CF" w:rsidR="002306CF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306CF" w:rsidP="002306CF" w:rsidR="002306CF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2306CF" w:rsidP="002306CF" w:rsidR="002306CF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 xml:space="preserve">za točnost </w:t>
      </w:r>
      <w:proofErr w:type="spellStart"/>
      <w:r>
        <w:rPr>
          <w:rFonts w:hAnsi="Times New Roman" w:ascii="Times New Roman"/>
          <w:sz w:val="20"/>
          <w:lang w:val="hr-HR"/>
        </w:rPr>
        <w:t>otpravka</w:t>
      </w:r>
      <w:proofErr w:type="spellEnd"/>
    </w:p>
    <w:p w:rsidRDefault="002306CF" w:rsidP="002306CF" w:rsidR="002306CF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>Rebecca Boričević</w:t>
      </w:r>
    </w:p>
    <w:p w:rsidRDefault="002306CF" w:rsidP="002306CF" w:rsidR="002306CF"/>
    <w:p w:rsidRDefault="007D7BBD" w:rsidP="002306CF" w:rsidR="007D7BBD" w:rsidRPr="001E6580">
      <w:pPr>
        <w:ind w:firstLine="720" w:left="5040"/>
        <w:jc w:val="center"/>
        <w:rPr>
          <w:rFonts w:hAnsi="Times New Roman" w:ascii="Times New Roman"/>
          <w:sz w:val="20"/>
          <w:highlight w:val="green"/>
          <w:u w:val="single"/>
          <w:lang w:val="hr-HR"/>
        </w:rPr>
      </w:pPr>
    </w:p>
    <w:p w:rsidRDefault="00A16DF6" w:rsidR="00A16DF6" w:rsidRPr="001E6580">
      <w:pPr>
        <w:rPr>
          <w:sz w:val="20"/>
        </w:rPr>
      </w:pPr>
    </w:p>
    <w:sectPr w:rsidR="00A16DF6" w:rsidRPr="001E658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145663"/>
    <w:rsid w:val="001E6580"/>
    <w:rsid w:val="0022437D"/>
    <w:rsid w:val="002306CF"/>
    <w:rsid w:val="00325195"/>
    <w:rsid w:val="003933AD"/>
    <w:rsid w:val="00515F22"/>
    <w:rsid w:val="007B762B"/>
    <w:rsid w:val="007D422E"/>
    <w:rsid w:val="007D7BBD"/>
    <w:rsid w:val="008F5FBD"/>
    <w:rsid w:val="00A16DF6"/>
    <w:rsid w:val="00BA0BDF"/>
    <w:rsid w:val="00BC1248"/>
    <w:rsid w:val="00C50500"/>
    <w:rsid w:val="00CF4328"/>
    <w:rsid w:val="00DC265E"/>
    <w:rsid w:val="00E1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306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6C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6C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6C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6C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306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6C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6C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6C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6C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7106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1595</izvorni_sadrzaj>
    <derivirana_varijabla naziv="DomainObject.Predmet.Broj_1">1595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St-1595/2018</izvorni_sadrzaj>
    <derivirana_varijabla naziv="DomainObject.Predmet.OznakaBroj_1">St-1595/2018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SUNČANO j.d.o.o. za trgovinu i usluge</izvorni_sadrzaj>
    <derivirana_varijabla naziv="DomainObject.Predmet.ProtustrankaFormated_1">  SUNČANO j.d.o.o. za trgovinu i usluge</derivirana_varijabla>
  </DomainObject.Predmet.ProtustrankaFormated>
  <DomainObject.Predmet.ProtustrankaFormatedOIB>
    <izvorni_sadrzaj>  SUNČANO j.d.o.o. za trgovinu i usluge, OIB 95801552667</izvorni_sadrzaj>
    <derivirana_varijabla naziv="DomainObject.Predmet.ProtustrankaFormatedOIB_1">  SUNČANO j.d.o.o. za trgovinu i usluge, OIB 95801552667</derivirana_varijabla>
  </DomainObject.Predmet.ProtustrankaFormatedOIB>
  <DomainObject.Predmet.ProtustrankaFormatedWithAdress>
    <izvorni_sadrzaj> SUNČANO j.d.o.o. za trgovinu i usluge, Mesnička ulica 11, 10000 Zagreb</izvorni_sadrzaj>
    <derivirana_varijabla naziv="DomainObject.Predmet.ProtustrankaFormatedWithAdress_1"> SUNČANO j.d.o.o. za trgovinu i usluge, Mesnička ulica 11, 10000 Zagreb</derivirana_varijabla>
  </DomainObject.Predmet.ProtustrankaFormatedWithAdress>
  <DomainObject.Predmet.ProtustrankaFormatedWithAdressOIB>
    <izvorni_sadrzaj> SUNČANO j.d.o.o. za trgovinu i usluge, OIB 95801552667, Mesnička ulica 11, 10000 Zagreb</izvorni_sadrzaj>
    <derivirana_varijabla naziv="DomainObject.Predmet.ProtustrankaFormatedWithAdressOIB_1"> SUNČANO j.d.o.o. za trgovinu i usluge, OIB 95801552667, Mesnička ulica 11, 10000 Zagreb</derivirana_varijabla>
  </DomainObject.Predmet.ProtustrankaFormatedWithAdressOIB>
  <DomainObject.Predmet.ProtustrankaWithAdress>
    <izvorni_sadrzaj>SUNČANO j.d.o.o. za trgovinu i usluge Mesnička ulica 11, 10000 Zagreb</izvorni_sadrzaj>
    <derivirana_varijabla naziv="DomainObject.Predmet.ProtustrankaWithAdress_1">SUNČANO j.d.o.o. za trgovinu i usluge Mesnička ulica 11, 10000 Zagreb</derivirana_varijabla>
  </DomainObject.Predmet.ProtustrankaWithAdress>
  <DomainObject.Predmet.ProtustrankaWithAdressOIB>
    <izvorni_sadrzaj>SUNČANO j.d.o.o. za trgovinu i usluge, OIB 95801552667, Mesnička ulica 11, 10000 Zagreb</izvorni_sadrzaj>
    <derivirana_varijabla naziv="DomainObject.Predmet.ProtustrankaWithAdressOIB_1">SUNČANO j.d.o.o. za trgovinu i usluge, OIB 95801552667, Mesnička ulica 11, 10000 Zagreb</derivirana_varijabla>
  </DomainObject.Predmet.ProtustrankaWithAdressOIB>
  <DomainObject.Predmet.ProtustrankaNazivFormated>
    <izvorni_sadrzaj>SUNČANO j.d.o.o. za trgovinu i usluge</izvorni_sadrzaj>
    <derivirana_varijabla naziv="DomainObject.Predmet.ProtustrankaNazivFormated_1">SUNČANO j.d.o.o. za trgovinu i usluge</derivirana_varijabla>
  </DomainObject.Predmet.ProtustrankaNazivFormated>
  <DomainObject.Predmet.ProtustrankaNazivFormatedOIB>
    <izvorni_sadrzaj>SUNČANO j.d.o.o. za trgovinu i usluge, OIB 95801552667</izvorni_sadrzaj>
    <derivirana_varijabla naziv="DomainObject.Predmet.ProtustrankaNazivFormatedOIB_1">SUNČANO j.d.o.o. za trgovinu i usluge, OIB 95801552667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SUNČANO j.d.o.o. za trgovinu i usluge</item>
    </izvorni_sadrzaj>
    <derivirana_varijabla naziv="DomainObject.Predmet.ProtuStrankaListFormated_1">
      <item>SUNČANO j.d.o.o. za trgovinu i usluge</item>
    </derivirana_varijabla>
  </DomainObject.Predmet.ProtuStrankaListFormated>
  <DomainObject.Predmet.ProtuStrankaListFormatedOIB>
    <izvorni_sadrzaj>
      <item>SUNČANO j.d.o.o. za trgovinu i usluge, OIB 95801552667</item>
    </izvorni_sadrzaj>
    <derivirana_varijabla naziv="DomainObject.Predmet.ProtuStrankaListFormatedOIB_1">
      <item>SUNČANO j.d.o.o. za trgovinu i usluge, OIB 95801552667</item>
    </derivirana_varijabla>
  </DomainObject.Predmet.ProtuStrankaListFormatedOIB>
  <DomainObject.Predmet.ProtuStrankaListFormatedWithAdress>
    <izvorni_sadrzaj>
      <item>SUNČANO j.d.o.o. za trgovinu i usluge, Mesnička ulica 11, 10000 Zagreb</item>
    </izvorni_sadrzaj>
    <derivirana_varijabla naziv="DomainObject.Predmet.ProtuStrankaListFormatedWithAdress_1">
      <item>SUNČANO j.d.o.o. za trgovinu i usluge, Mesnička ulica 11, 10000 Zagreb</item>
    </derivirana_varijabla>
  </DomainObject.Predmet.ProtuStrankaListFormatedWithAdress>
  <DomainObject.Predmet.ProtuStrankaListFormatedWithAdressOIB>
    <izvorni_sadrzaj>
      <item>SUNČANO j.d.o.o. za trgovinu i usluge, OIB 95801552667, Mesnička ulica 11, 10000 Zagreb</item>
    </izvorni_sadrzaj>
    <derivirana_varijabla naziv="DomainObject.Predmet.ProtuStrankaListFormatedWithAdressOIB_1">
      <item>SUNČANO j.d.o.o. za trgovinu i usluge, OIB 95801552667, Mesnička ulica 11, 10000 Zagreb</item>
    </derivirana_varijabla>
  </DomainObject.Predmet.ProtuStrankaListFormatedWithAdressOIB>
  <DomainObject.Predmet.ProtuStrankaListNazivFormated>
    <izvorni_sadrzaj>
      <item>SUNČANO j.d.o.o. za trgovinu i usluge</item>
    </izvorni_sadrzaj>
    <derivirana_varijabla naziv="DomainObject.Predmet.ProtuStrankaListNazivFormated_1">
      <item>SUNČANO j.d.o.o. za trgovinu i usluge</item>
    </derivirana_varijabla>
  </DomainObject.Predmet.ProtuStrankaListNazivFormated>
  <DomainObject.Predmet.ProtuStrankaListNazivFormatedOIB>
    <izvorni_sadrzaj>
      <item>SUNČANO j.d.o.o. za trgovinu i usluge, OIB 95801552667</item>
    </izvorni_sadrzaj>
    <derivirana_varijabla naziv="DomainObject.Predmet.ProtuStrankaListNazivFormatedOIB_1">
      <item>SUNČANO j.d.o.o. za trgovinu i usluge, OIB 95801552667</item>
    </derivirana_varijabla>
  </DomainObject.Predmet.ProtuStrankaListNazivFormatedOIB>
  <DomainObject.Predmet.OstaliListFormated>
    <izvorni_sadrzaj>
      <item>STJEPAN KRIŽANČIĆ</item>
    </izvorni_sadrzaj>
    <derivirana_varijabla naziv="DomainObject.Predmet.OstaliListFormated_1">
      <item>STJEPAN KRIŽANČIĆ</item>
    </derivirana_varijabla>
  </DomainObject.Predmet.OstaliListFormated>
  <DomainObject.Predmet.OstaliListFormatedOIB>
    <izvorni_sadrzaj>
      <item>STJEPAN KRIŽANČIĆ, OIB 18431942656</item>
    </izvorni_sadrzaj>
    <derivirana_varijabla naziv="DomainObject.Predmet.OstaliListFormatedOIB_1">
      <item>STJEPAN KRIŽANČIĆ, OIB 18431942656</item>
    </derivirana_varijabla>
  </DomainObject.Predmet.OstaliListFormatedOIB>
  <DomainObject.Predmet.OstaliListFormatedWithAdress>
    <izvorni_sadrzaj>
      <item>STJEPAN KRIŽANČIĆ, MESNIČKA UL.11, 10000 Zagreb</item>
    </izvorni_sadrzaj>
    <derivirana_varijabla naziv="DomainObject.Predmet.OstaliListFormatedWithAdress_1">
      <item>STJEPAN KRIŽANČIĆ, MESNIČKA UL.11, 10000 Zagreb</item>
    </derivirana_varijabla>
  </DomainObject.Predmet.OstaliListFormatedWithAdress>
  <DomainObject.Predmet.OstaliListFormatedWithAdressOIB>
    <izvorni_sadrzaj>
      <item>STJEPAN KRIŽANČIĆ, OIB 18431942656, MESNIČKA UL.11, 10000 Zagreb</item>
    </izvorni_sadrzaj>
    <derivirana_varijabla naziv="DomainObject.Predmet.OstaliListFormatedWithAdressOIB_1">
      <item>STJEPAN KRIŽANČIĆ, OIB 18431942656, MESNIČKA UL.11, 10000 Zagreb</item>
    </derivirana_varijabla>
  </DomainObject.Predmet.OstaliListFormatedWithAdressOIB>
  <DomainObject.Predmet.OstaliListNazivFormated>
    <izvorni_sadrzaj>
      <item>STJEPAN KRIŽANČIĆ</item>
    </izvorni_sadrzaj>
    <derivirana_varijabla naziv="DomainObject.Predmet.OstaliListNazivFormated_1">
      <item>STJEPAN KRIŽANČIĆ</item>
    </derivirana_varijabla>
  </DomainObject.Predmet.OstaliListNazivFormated>
  <DomainObject.Predmet.OstaliListNazivFormatedOIB>
    <izvorni_sadrzaj>
      <item>STJEPAN KRIŽANČIĆ, OIB 18431942656</item>
    </izvorni_sadrzaj>
    <derivirana_varijabla naziv="DomainObject.Predmet.OstaliListNazivFormatedOIB_1">
      <item>STJEPAN KRIŽANČIĆ, OIB 18431942656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SUNČANO j.d.o.o. za trgovinu i usluge</izvorni_sadrzaj>
    <derivirana_varijabla naziv="DomainObject.Predmet.ProtustrankaIDrugi_1">SUNČANO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SUNČANO j.d.o.o. za trgovinu i usluge, OIB 95801552667, Mesnička ulica 11, 10000 Zagreb</izvorni_sadrzaj>
    <derivirana_varijabla naziv="DomainObject.Predmet.ProtustrankaIDrugiAdressOIB_1">SUNČANO j.d.o.o. za trgovinu i usluge, OIB 95801552667, Mesnička ulica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SUNČANO j.d.o.o. za trgovinu i usluge</item>
      <item>FINA Regionalni centar Zagreb</item>
      <item>STJEPAN KRIŽANČIĆ</item>
    </izvorni_sadrzaj>
    <derivirana_varijabla naziv="DomainObject.Predmet.SudioniciListNaziv_1">
      <item>SUNČANO j.d.o.o. za trgovinu i usluge</item>
      <item>FINA Regionalni centar Zagreb</item>
      <item>STJEPAN KRIŽANČIĆ</item>
    </derivirana_varijabla>
  </DomainObject.Predmet.SudioniciListNaziv>
  <DomainObject.Predmet.SudioniciListAdressOIB>
    <izvorni_sadrzaj>
      <item>SUNČANO j.d.o.o. za trgovinu i usluge, OIB 95801552667, Mesnička ulica 11,10000 Zagreb</item>
      <item>FINA Regionalni centar Zagreb, OIB 85821130368, Trg svibanjskih žrtava 1995. 1,10000 Zagreb</item>
      <item>STJEPAN KRIŽANČIĆ, OIB 18431942656, MESNIČKA UL.11,10000 Zagreb</item>
    </izvorni_sadrzaj>
    <derivirana_varijabla naziv="DomainObject.Predmet.SudioniciListAdressOIB_1">
      <item>SUNČANO j.d.o.o. za trgovinu i usluge, OIB 95801552667, Mesnička ulica 11,10000 Zagreb</item>
      <item>FINA Regionalni centar Zagreb, OIB 85821130368, Trg svibanjskih žrtava 1995. 1,10000 Zagreb</item>
      <item>STJEPAN KRIŽANČIĆ, OIB 18431942656, MESNIČKA UL.11,10000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95801552667</item>
      <item>, OIB 85821130368</item>
      <item>, OIB 18431942656</item>
    </izvorni_sadrzaj>
    <derivirana_varijabla naziv="DomainObject.Predmet.SudioniciListNazivOIB_1">
      <item>, OIB 95801552667</item>
      <item>, OIB 85821130368</item>
      <item>, OIB 18431942656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1800</properties:Characters>
  <properties:Lines>50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2018-08-28T07:26:00Z</dcterms:created>
  <dc:creator>Rebecca Boričević</dc:creator>
  <cp:lastModifiedBy>Rebecca Boričević</cp:lastModifiedBy>
  <cp:lastPrinted>2018-08-29T09:00:00Z</cp:lastPrinted>
  <dcterms:modified xmlns:xsi="http://www.w3.org/2001/XMLSchema-instance" xsi:type="dcterms:W3CDTF">2018-08-29T09:01:00Z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(1595-rj..docx)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