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f13e" w14:paraId="6aff13e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C57F16">
        <w:rPr>
          <w:b/>
        </w:rPr>
        <w:t xml:space="preserve">                            Sp-11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 xml:space="preserve">o </w:t>
      </w:r>
      <w:r w:rsidR="00E74790">
        <w:t>izvještajnom i ispitnom roč</w:t>
      </w:r>
      <w:r>
        <w:t>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C57F16">
        <w:t xml:space="preserve">17.srpnja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C57F16">
        <w:t>Ivi Raspudić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 w:rsidRPr="00B6180A">
      <w:r>
        <w:t xml:space="preserve">                                                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</w:t>
      </w:r>
      <w:r w:rsidR="00C57F16">
        <w:t>ispitno ročište u 9</w:t>
      </w:r>
      <w:r w:rsidR="003A2A96">
        <w:t>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B6180A" w:rsidP="00191E9E" w:rsidR="00B6180A"/>
    <w:p w:rsidRDefault="003B6365" w:rsidP="00191E9E" w:rsidR="00191E9E" w:rsidRPr="003B6365">
      <w:r w:rsidRPr="003B6365">
        <w:t xml:space="preserve">Pristupio </w:t>
      </w:r>
      <w:r w:rsidR="008E27BB">
        <w:t xml:space="preserve">povjerenik </w:t>
      </w:r>
      <w:r w:rsidRPr="003B6365">
        <w:t xml:space="preserve">Bože Guvo. </w:t>
      </w:r>
    </w:p>
    <w:p w:rsidRDefault="00B6180A" w:rsidP="00191E9E" w:rsidR="00B6180A"/>
    <w:p w:rsidRDefault="00191E9E" w:rsidP="00191E9E" w:rsidR="00191E9E">
      <w:r>
        <w:t xml:space="preserve">Za vjerovnike: </w:t>
      </w:r>
      <w:r w:rsidR="00B6180A">
        <w:t>nitko za dolje navedene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SVEA EKONOMI d.o.o., OIB: 17863542417, Zagreb, Većeslava Holjevca 40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Hrvatski telekom d.d. OIB: 81793146560, Roberta F.Mihanovića 9, Zagreb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Hrvatski zavod za zdravstveno osiguranje, Zagreb, Margaretska 3, OIB: 02958272670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VIPnet d.o.o. Vrtni put 1, Zagreb, OIB: 29524210204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FINA Zagreb, Ulica Grada Vukovara 70, OIB: 85821130368</w:t>
      </w:r>
    </w:p>
    <w:p w:rsidRDefault="008E27BB" w:rsidP="007F7634" w:rsidR="008E27BB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8E27BB" w:rsidP="00E277E1" w:rsidR="008E27BB">
      <w:pPr>
        <w:ind w:firstLine="708" w:left="3540"/>
        <w:rPr>
          <w:lang w:val="de-DE"/>
        </w:rPr>
      </w:pPr>
    </w:p>
    <w:p w:rsidRDefault="008E27BB" w:rsidP="00E277E1" w:rsidR="008E27BB" w:rsidRPr="007F7634">
      <w:pPr>
        <w:ind w:firstLine="708" w:left="3540"/>
      </w:pPr>
      <w:r>
        <w:rPr>
          <w:lang w:val="de-DE"/>
        </w:rPr>
        <w:t xml:space="preserve">zaključak </w:t>
      </w:r>
    </w:p>
    <w:p w:rsidRDefault="008E27BB" w:rsidP="003B6365" w:rsidR="008E27BB"/>
    <w:p w:rsidRDefault="008E27BB" w:rsidP="003B6365" w:rsidR="008E27BB">
      <w:r>
        <w:t xml:space="preserve">Uzet će se izjava od predlagatelja – potrošača. </w:t>
      </w:r>
    </w:p>
    <w:p w:rsidRDefault="008E27BB" w:rsidP="003B6365" w:rsidR="008E27BB"/>
    <w:p w:rsidRDefault="008E27BB" w:rsidP="008E27BB" w:rsidR="008E27BB">
      <w:pPr>
        <w:jc w:val="center"/>
      </w:pPr>
      <w:r>
        <w:t>IZJAVA</w:t>
      </w:r>
    </w:p>
    <w:p w:rsidRDefault="008E27BB" w:rsidP="003B6365" w:rsidR="008E27BB"/>
    <w:p w:rsidRDefault="008E27BB" w:rsidP="00B6180A" w:rsidR="008E27BB">
      <w:pPr>
        <w:jc w:val="both"/>
      </w:pPr>
      <w:r w:rsidRPr="008E27BB">
        <w:t xml:space="preserve">Izjavljujem da sa imovinskim pravima koje ulaze u stečajnu masu nisam raspolagao te prava prenosim na povjerenika Božu Guvo i suglasan sam da se sva primanja naknade i darovi koji nisu izuzeti od ovrhe u skladu s odredbama Ovršnom zakona isplaćuju na posebni </w:t>
      </w:r>
      <w:r w:rsidR="00B6180A">
        <w:t>t</w:t>
      </w:r>
      <w:r w:rsidRPr="008E27BB">
        <w:t>ransakcijski račun iz čl. 42. Zakona o stečaju potrošača.</w:t>
      </w:r>
    </w:p>
    <w:p w:rsidRDefault="0048768F" w:rsidP="0048768F" w:rsidR="0048768F">
      <w:pPr>
        <w:ind w:firstLine="708" w:left="6372"/>
      </w:pPr>
      <w:r>
        <w:t xml:space="preserve">IVI RASPUDIĆ </w:t>
      </w:r>
    </w:p>
    <w:p w:rsidRDefault="0048768F" w:rsidP="0048768F" w:rsidR="008E27BB" w:rsidRPr="0048768F">
      <w:pPr>
        <w:tabs>
          <w:tab w:pos="7054" w:val="left"/>
        </w:tabs>
      </w:pPr>
      <w:r>
        <w:tab/>
        <w:t>_______________</w:t>
      </w:r>
    </w:p>
    <w:p w:rsidRDefault="00B6180A" w:rsidP="003B6365" w:rsidR="00B6180A"/>
    <w:p w:rsidRDefault="008E27BB" w:rsidP="003B6365" w:rsidR="008E27BB">
      <w:r>
        <w:lastRenderedPageBreak/>
        <w:t>Povjerenik se očituje o prijavljenim tražbinama na način da  tražbinu navedenu u tablici broj 1 Hrvatski telekom d.d. priznaje u cijelosti u iznosu od 5.952,80 kn.</w:t>
      </w:r>
    </w:p>
    <w:p w:rsidRDefault="008E27BB" w:rsidP="003B6365" w:rsidR="008E27BB">
      <w:r>
        <w:t xml:space="preserve">Drugih prijavljenih tražbina nema. </w:t>
      </w:r>
    </w:p>
    <w:p w:rsidRDefault="008E27BB" w:rsidP="003B6365" w:rsidR="008E27BB"/>
    <w:p w:rsidRDefault="008E27BB" w:rsidP="007F7634" w:rsidR="008E27BB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8E27BB" w:rsidP="00E277E1" w:rsidR="008E27BB">
      <w:pPr>
        <w:ind w:firstLine="708" w:left="3540"/>
        <w:rPr>
          <w:lang w:val="de-DE"/>
        </w:rPr>
      </w:pPr>
    </w:p>
    <w:p w:rsidRDefault="0048768F" w:rsidP="00E277E1" w:rsidR="008E27BB" w:rsidRPr="007F7634">
      <w:pPr>
        <w:ind w:firstLine="708" w:left="3540"/>
      </w:pPr>
      <w:r>
        <w:rPr>
          <w:lang w:val="de-DE"/>
        </w:rPr>
        <w:t xml:space="preserve">rješenje </w:t>
      </w:r>
    </w:p>
    <w:p w:rsidRDefault="00F933E9" w:rsidP="003B6365" w:rsidR="00F933E9"/>
    <w:p w:rsidRDefault="008E27BB" w:rsidP="003B6365" w:rsidR="008E27BB">
      <w:r>
        <w:t xml:space="preserve">Utvrđuje se prijavljena tražbina Hrvatskog telekoma d.d. u cijelosti u iznosu od 5.952,80 kn. </w:t>
      </w:r>
    </w:p>
    <w:p w:rsidRDefault="00856E98" w:rsidP="00856E98" w:rsidR="00856E98" w:rsidRPr="00856E98"/>
    <w:p w:rsidRDefault="008F2C47" w:rsidP="003B6365" w:rsidR="008F2C47">
      <w:r>
        <w:t>Zaključuje se ispitno ročište</w:t>
      </w:r>
      <w:r w:rsidR="00F933E9">
        <w:t xml:space="preserve"> u 9,15 sati, </w:t>
      </w:r>
      <w:r w:rsidR="008E27BB">
        <w:t xml:space="preserve"> </w:t>
      </w:r>
      <w:r>
        <w:t xml:space="preserve"> a</w:t>
      </w:r>
      <w:r w:rsidR="00856E98">
        <w:t xml:space="preserve"> sud otvara </w:t>
      </w:r>
      <w:r>
        <w:t xml:space="preserve"> izvještajno ročište</w:t>
      </w:r>
      <w:r w:rsidR="00856E98">
        <w:t>.</w:t>
      </w:r>
    </w:p>
    <w:p w:rsidRDefault="00856E98" w:rsidP="003B6365" w:rsidR="00856E98"/>
    <w:p w:rsidRDefault="00856E98" w:rsidP="003B6365" w:rsidR="008E27BB">
      <w:r>
        <w:t xml:space="preserve">Povjerenik izjavljuje: </w:t>
      </w:r>
      <w:r w:rsidR="008E27BB">
        <w:t>da ostaje u cijelosti kod izvješća o gospodarskom položaju steč.dužnika koje je dostavio sudu u pisanom obliku</w:t>
      </w:r>
    </w:p>
    <w:p w:rsidRDefault="00057FBB" w:rsidP="007F7634" w:rsidR="00057FBB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057FBB" w:rsidP="00E277E1" w:rsidR="00057FBB">
      <w:pPr>
        <w:ind w:firstLine="708" w:left="3540"/>
        <w:rPr>
          <w:lang w:val="de-DE"/>
        </w:rPr>
      </w:pPr>
    </w:p>
    <w:p w:rsidRDefault="00057FBB" w:rsidP="00E277E1" w:rsidR="00057FBB" w:rsidRPr="007F7634">
      <w:pPr>
        <w:ind w:firstLine="708" w:left="3540"/>
      </w:pPr>
      <w:r>
        <w:rPr>
          <w:lang w:val="de-DE"/>
        </w:rPr>
        <w:t>rješenje</w:t>
      </w:r>
    </w:p>
    <w:p w:rsidRDefault="009C075D" w:rsidP="009C075D" w:rsidR="009C075D">
      <w:pPr>
        <w:ind w:left="360"/>
      </w:pPr>
    </w:p>
    <w:p w:rsidRDefault="008E27BB" w:rsidP="00B6180A" w:rsidR="0048768F" w:rsidRPr="00B6180A">
      <w:r>
        <w:t>Utv</w:t>
      </w:r>
      <w:r w:rsidR="00B6180A">
        <w:t>rđ</w:t>
      </w:r>
      <w:r>
        <w:t>uje se da je stečajni sud prihvatio prijedloge za donošenje odluka koje je priložio povjerenik u gore navedenom izvješću na str.3 pod poglavljem, Prij</w:t>
      </w:r>
      <w:r w:rsidR="00F933E9">
        <w:t xml:space="preserve">edlozi za donošenje </w:t>
      </w:r>
      <w:r w:rsidR="00F933E9" w:rsidRPr="00B6180A">
        <w:t xml:space="preserve">odluka i to: </w:t>
      </w:r>
    </w:p>
    <w:p w:rsidRDefault="00F933E9" w:rsidP="0048768F" w:rsidR="0048768F" w:rsidRPr="00B6180A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6180A">
        <w:rPr>
          <w:rFonts w:hAnsi="Times New Roman" w:ascii="Times New Roman"/>
          <w:sz w:val="24"/>
          <w:szCs w:val="24"/>
        </w:rPr>
        <w:t>Usvaja se izvješće povjereni</w:t>
      </w:r>
      <w:r w:rsidR="0048768F" w:rsidRPr="00B6180A">
        <w:rPr>
          <w:rFonts w:hAnsi="Times New Roman" w:ascii="Times New Roman"/>
          <w:sz w:val="24"/>
          <w:szCs w:val="24"/>
        </w:rPr>
        <w:t xml:space="preserve">ka. </w:t>
      </w:r>
    </w:p>
    <w:p w:rsidRDefault="0048768F" w:rsidP="0048768F" w:rsidR="00F933E9" w:rsidRPr="00B6180A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6180A">
        <w:rPr>
          <w:rFonts w:hAnsi="Times New Roman" w:ascii="Times New Roman"/>
          <w:sz w:val="24"/>
          <w:szCs w:val="24"/>
        </w:rPr>
        <w:t>S</w:t>
      </w:r>
      <w:r w:rsidR="00F933E9" w:rsidRPr="00B6180A">
        <w:rPr>
          <w:rFonts w:hAnsi="Times New Roman" w:ascii="Times New Roman"/>
          <w:sz w:val="24"/>
          <w:szCs w:val="24"/>
        </w:rPr>
        <w:t xml:space="preserve">ud će donijeti vanraspravno odluku o podmirenju troškova stečaja </w:t>
      </w:r>
    </w:p>
    <w:p w:rsidRDefault="0048768F" w:rsidP="009C075D" w:rsidR="00F933E9" w:rsidRPr="00B6180A">
      <w:pPr>
        <w:ind w:left="360"/>
      </w:pPr>
      <w:r w:rsidRPr="00B6180A">
        <w:t xml:space="preserve">3.  </w:t>
      </w:r>
      <w:r w:rsidR="00F933E9" w:rsidRPr="00B6180A">
        <w:t>Stečajni sud će vanraspravno donijeti odluku o zatvaranju stečaja zbog nedostatka stečajne mase za podmirenje troškova stečajnog postupka</w:t>
      </w:r>
    </w:p>
    <w:p w:rsidRDefault="0048768F" w:rsidP="009C075D" w:rsidR="00F933E9" w:rsidRPr="00B6180A">
      <w:pPr>
        <w:ind w:left="360"/>
      </w:pPr>
      <w:r w:rsidRPr="00B6180A">
        <w:t xml:space="preserve">4. </w:t>
      </w:r>
      <w:r w:rsidR="00F933E9" w:rsidRPr="00B6180A">
        <w:t xml:space="preserve">Stečajni sud će vanraspravno odrediti rok kušnje stečajnom potrošaču. </w:t>
      </w:r>
    </w:p>
    <w:p w:rsidRDefault="00F933E9" w:rsidP="009C075D" w:rsidR="00F933E9" w:rsidRPr="00B6180A">
      <w:pPr>
        <w:ind w:left="360"/>
      </w:pPr>
      <w:r w:rsidRPr="00B6180A">
        <w:t>5</w:t>
      </w:r>
      <w:r w:rsidR="0048768F" w:rsidRPr="00B6180A">
        <w:t xml:space="preserve">. </w:t>
      </w:r>
      <w:r w:rsidRPr="00B6180A">
        <w:t xml:space="preserve"> Ovlašćuje se povjerenik da u vrijeme kušnje stečajnog potrošača prikuplja i unovči imovinu stečajnog potrošača</w:t>
      </w:r>
    </w:p>
    <w:p w:rsidRDefault="0048768F" w:rsidP="009C075D" w:rsidR="00F933E9">
      <w:pPr>
        <w:ind w:left="360"/>
      </w:pPr>
      <w:r w:rsidRPr="00B6180A">
        <w:t xml:space="preserve">6. </w:t>
      </w:r>
      <w:r w:rsidR="00F933E9" w:rsidRPr="00B6180A">
        <w:t xml:space="preserve"> Nalaže se povjereniku da u pisanoj formi izvještava stečajni sud o prikupljenoj stečajnoj masi i da predloži stečajnom sudu, ako se za to ispune uvjeti, djelomičnu diobu stečajne mase i namirenje vjerovnika stečajne</w:t>
      </w:r>
      <w:r w:rsidR="00F933E9">
        <w:t xml:space="preserve"> mase i stečajnih vjerovnika. </w:t>
      </w:r>
    </w:p>
    <w:p w:rsidRDefault="00B6180A" w:rsidP="001765E4" w:rsidR="00B6180A">
      <w:pPr>
        <w:jc w:val="both"/>
      </w:pPr>
      <w:r>
        <w:t xml:space="preserve">Sud donosi </w:t>
      </w:r>
    </w:p>
    <w:p w:rsidRDefault="00B6180A" w:rsidP="001765E4" w:rsidR="00B6180A">
      <w:pPr>
        <w:jc w:val="both"/>
      </w:pPr>
    </w:p>
    <w:p w:rsidRDefault="00B6180A" w:rsidP="00E277E1" w:rsidR="00B6180A">
      <w:pPr>
        <w:ind w:firstLine="708" w:left="3540"/>
      </w:pPr>
      <w:r>
        <w:t>zaključak</w:t>
      </w:r>
    </w:p>
    <w:p w:rsidRDefault="00F933E9" w:rsidP="009C075D" w:rsidR="00F933E9">
      <w:pPr>
        <w:ind w:left="360"/>
      </w:pPr>
    </w:p>
    <w:p w:rsidRDefault="009C075D" w:rsidP="009C075D" w:rsidR="009C075D">
      <w:pPr>
        <w:ind w:left="360"/>
      </w:pPr>
      <w:r>
        <w:t xml:space="preserve">Tablica utvrđenih tražbina biti će objavljena na oglasnoj ploči, a odluka o roku kušnje biti će donesena izvanraspravno. </w:t>
      </w:r>
      <w:r w:rsidRPr="009C075D">
        <w:t xml:space="preserve"> </w:t>
      </w:r>
    </w:p>
    <w:p w:rsidRDefault="00B6180A" w:rsidP="009C075D" w:rsidR="00F933E9">
      <w:pPr>
        <w:ind w:left="360"/>
      </w:pPr>
      <w:r>
        <w:t xml:space="preserve">u ovaj tren potrošač izjavljuje da će u roku od 30 dana svom steč.povjereniku dostaviti plan podmirenja utvrđene tražbine u roku godine dana o čemu će se u rujnu pred sudom izjasniti. </w:t>
      </w:r>
    </w:p>
    <w:p w:rsidRDefault="00F933E9" w:rsidP="009C075D" w:rsidR="00F933E9">
      <w:pPr>
        <w:ind w:left="360"/>
      </w:pPr>
      <w:r>
        <w:t xml:space="preserve">Sud zaključuje izvještajno ročište. </w:t>
      </w:r>
    </w:p>
    <w:p w:rsidRDefault="00057FBB" w:rsidP="009C075D" w:rsidR="00057FBB">
      <w:pPr>
        <w:ind w:left="360"/>
      </w:pPr>
    </w:p>
    <w:p w:rsidRDefault="00B6180A" w:rsidP="009C075D" w:rsidR="00B6180A" w:rsidRPr="000948FA">
      <w:pPr>
        <w:ind w:left="360"/>
        <w:rPr>
          <w:b/>
        </w:rPr>
      </w:pPr>
      <w:r>
        <w:t xml:space="preserve">Zakazuje se ročište za </w:t>
      </w:r>
      <w:r w:rsidRPr="000948FA">
        <w:rPr>
          <w:b/>
        </w:rPr>
        <w:t xml:space="preserve">dan </w:t>
      </w:r>
      <w:r w:rsidR="000948FA" w:rsidRPr="000948FA">
        <w:rPr>
          <w:b/>
        </w:rPr>
        <w:t xml:space="preserve">28.rujna 2017.g. u 12,00 sati. </w:t>
      </w:r>
    </w:p>
    <w:p w:rsidRDefault="000948FA" w:rsidP="009C075D" w:rsidR="000948FA">
      <w:pPr>
        <w:ind w:left="360"/>
      </w:pPr>
    </w:p>
    <w:p w:rsidRDefault="00C57F16" w:rsidP="009C075D" w:rsidR="00057FBB" w:rsidRPr="009C075D">
      <w:pPr>
        <w:ind w:left="360"/>
      </w:pPr>
      <w:r>
        <w:t>Dovršeno u 9</w:t>
      </w:r>
      <w:r w:rsidR="00057FBB">
        <w:t xml:space="preserve">,55 sati. </w:t>
      </w:r>
    </w:p>
    <w:p w:rsidRDefault="008F2C47" w:rsidP="003B6365" w:rsidR="008F2C47" w:rsidRPr="009C075D"/>
    <w:p w:rsidRDefault="008F2C47" w:rsidP="003B6365" w:rsidR="008F2C47"/>
    <w:p w:rsidRDefault="008F2C47" w:rsidP="003B6365" w:rsidR="008F2C47" w:rsidRPr="003B6365"/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433" w:rsidP="004A2F6A" w:rsidR="00F60433">
      <w:r>
        <w:separator/>
      </w:r>
    </w:p>
  </w:endnote>
  <w:endnote w:id="0" w:type="continuationSeparator">
    <w:p w:rsidRDefault="00F60433" w:rsidP="004A2F6A" w:rsidR="00F60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433" w:rsidP="004A2F6A" w:rsidR="00F60433">
      <w:r>
        <w:separator/>
      </w:r>
    </w:p>
  </w:footnote>
  <w:footnote w:id="0" w:type="continuationSeparator">
    <w:p w:rsidRDefault="00F60433" w:rsidP="004A2F6A" w:rsidR="00F60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5755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307563"/>
    <w:multiLevelType w:val="hybridMultilevel"/>
    <w:tmpl w:val="3A3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3636B82"/>
    <w:multiLevelType w:val="hybridMultilevel"/>
    <w:tmpl w:val="8496E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1091D"/>
    <w:rsid w:val="00057FBB"/>
    <w:rsid w:val="0009180D"/>
    <w:rsid w:val="0009421D"/>
    <w:rsid w:val="000948FA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B6365"/>
    <w:rsid w:val="003C698A"/>
    <w:rsid w:val="003D59C3"/>
    <w:rsid w:val="00402B3C"/>
    <w:rsid w:val="00417820"/>
    <w:rsid w:val="00447571"/>
    <w:rsid w:val="00457C8F"/>
    <w:rsid w:val="0046065D"/>
    <w:rsid w:val="0046273A"/>
    <w:rsid w:val="00463D84"/>
    <w:rsid w:val="00466D5E"/>
    <w:rsid w:val="00471399"/>
    <w:rsid w:val="0048768F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56E98"/>
    <w:rsid w:val="00876DB1"/>
    <w:rsid w:val="00880D40"/>
    <w:rsid w:val="00883185"/>
    <w:rsid w:val="0089441C"/>
    <w:rsid w:val="008C1795"/>
    <w:rsid w:val="008C5E13"/>
    <w:rsid w:val="008D5CE2"/>
    <w:rsid w:val="008E03BB"/>
    <w:rsid w:val="008E27BB"/>
    <w:rsid w:val="008E4515"/>
    <w:rsid w:val="008E7A7E"/>
    <w:rsid w:val="008F2C47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075D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5755"/>
    <w:rsid w:val="00B16522"/>
    <w:rsid w:val="00B1753F"/>
    <w:rsid w:val="00B30890"/>
    <w:rsid w:val="00B373F8"/>
    <w:rsid w:val="00B54C72"/>
    <w:rsid w:val="00B56738"/>
    <w:rsid w:val="00B6180A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57F16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74790"/>
    <w:rsid w:val="00E86701"/>
    <w:rsid w:val="00E90871"/>
    <w:rsid w:val="00EA0C3E"/>
    <w:rsid w:val="00EA20B9"/>
    <w:rsid w:val="00EA477E"/>
    <w:rsid w:val="00EA487D"/>
    <w:rsid w:val="00EC070F"/>
    <w:rsid w:val="00EE5FA4"/>
    <w:rsid w:val="00EF7593"/>
    <w:rsid w:val="00F35E1A"/>
    <w:rsid w:val="00F40D70"/>
    <w:rsid w:val="00F60433"/>
    <w:rsid w:val="00F66BC2"/>
    <w:rsid w:val="00F77BDD"/>
    <w:rsid w:val="00F815C2"/>
    <w:rsid w:val="00F933E9"/>
    <w:rsid w:val="00FA13C4"/>
    <w:rsid w:val="00FA2F59"/>
    <w:rsid w:val="00FB1FA0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17. srpnja 2017.</izvorni_sadrzaj>
    <derivirana_varijabla naziv="DomainObject.StvarniPocetakDatum_1">17. srpnja 2017.</derivirana_varijabla>
  </DomainObject.StvarniPocetakDatum>
  <DomainObject.StvarniZavrsetakDatum>
    <izvorni_sadrzaj>17. srpnja 2017.</izvorni_sadrzaj>
    <derivirana_varijabla naziv="DomainObject.StvarniZavrsetakDatum_1">17. srpnja 2017.</derivirana_varijabla>
  </DomainObject.StvarniZavrsetakDatum>
  <DomainObject.PlaniraniZavrsetakDatum>
    <izvorni_sadrzaj>17. srpnja 2017.</izvorni_sadrzaj>
    <derivirana_varijabla naziv="DomainObject.PlaniraniZavrsetakDatum_1">17. srpnja 2017.</derivirana_varijabla>
  </DomainObject.PlaniraniZavrsetakDatum>
  <DomainObject.PlaniraniPocetakDatum>
    <izvorni_sadrzaj>17. srpnja 2017.</izvorni_sadrzaj>
    <derivirana_varijabla naziv="DomainObject.PlaniraniPocetakDatum_1">17. srpnja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2017.</izvorni_sadrzaj>
    <derivirana_varijabla naziv="DomainObject.Zapisnik.DatumKreiranja_1">17.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Sp-11/2016-9</izvorni_sadrzaj>
    <derivirana_varijabla naziv="DomainObject.Zapisnik.Oznaka_1">Sp-11/2016-9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 Raspudić</izvorni_sadrzaj>
    <derivirana_varijabla naziv="DomainObject.Predmet.StrankaFormated_1">  Ivi Raspudić</derivirana_varijabla>
  </DomainObject.Predmet.StrankaFormated>
  <DomainObject.Predmet.StrankaFormatedOIB>
    <izvorni_sadrzaj>  Ivi Raspudić, OIB 34408123486</izvorni_sadrzaj>
    <derivirana_varijabla naziv="DomainObject.Predmet.StrankaFormatedOIB_1">  Ivi Raspudić, OIB 34408123486</derivirana_varijabla>
  </DomainObject.Predmet.StrankaFormatedOIB>
  <DomainObject.Predmet.StrankaFormatedWithAdress>
    <izvorni_sadrzaj> Ivi Raspudić, Tolstojeva 33, 21000 Split</izvorni_sadrzaj>
    <derivirana_varijabla naziv="DomainObject.Predmet.StrankaFormatedWithAdress_1"> Ivi Raspudić, Tolstojeva 33, 21000 Split</derivirana_varijabla>
  </DomainObject.Predmet.StrankaFormatedWithAdress>
  <DomainObject.Predmet.StrankaFormatedWithAdressOIB>
    <izvorni_sadrzaj> Ivi Raspudić, OIB 34408123486, Tolstojeva 33, 21000 Split</izvorni_sadrzaj>
    <derivirana_varijabla naziv="DomainObject.Predmet.StrankaFormatedWithAdressOIB_1"> Ivi Raspudić, OIB 34408123486, Tolstojeva 33, 21000 Split</derivirana_varijabla>
  </DomainObject.Predmet.StrankaFormatedWithAdressOIB>
  <DomainObject.Predmet.StrankaWithAdress>
    <izvorni_sadrzaj>Ivi Raspudić Tolstojeva 33,21000 Split</izvorni_sadrzaj>
    <derivirana_varijabla naziv="DomainObject.Predmet.StrankaWithAdress_1">Ivi Raspudić Tolstojeva 33,21000 Split</derivirana_varijabla>
  </DomainObject.Predmet.StrankaWithAdress>
  <DomainObject.Predmet.StrankaWithAdressOIB>
    <izvorni_sadrzaj>Ivi Raspudić, OIB 34408123486, Tolstojeva 33,21000 Split</izvorni_sadrzaj>
    <derivirana_varijabla naziv="DomainObject.Predmet.StrankaWithAdressOIB_1">Ivi Raspudić, OIB 34408123486, Tolstojeva 33,21000 Split</derivirana_varijabla>
  </DomainObject.Predmet.StrankaWithAdressOIB>
  <DomainObject.Predmet.StrankaNazivFormated>
    <izvorni_sadrzaj>Ivi Raspudić</izvorni_sadrzaj>
    <derivirana_varijabla naziv="DomainObject.Predmet.StrankaNazivFormated_1">Ivi Raspudić</derivirana_varijabla>
  </DomainObject.Predmet.StrankaNazivFormated>
  <DomainObject.Predmet.StrankaNazivFormatedOIB>
    <izvorni_sadrzaj>Ivi Raspudić, OIB 34408123486</izvorni_sadrzaj>
    <derivirana_varijabla naziv="DomainObject.Predmet.StrankaNazivFormatedOIB_1">Ivi Raspudić, OIB 34408123486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 Raspudić</item>
    </izvorni_sadrzaj>
    <derivirana_varijabla naziv="DomainObject.Predmet.StrankaListFormated_1">
      <item>Ivi Raspudić</item>
    </derivirana_varijabla>
  </DomainObject.Predmet.StrankaListFormated>
  <DomainObject.Predmet.StrankaListFormatedOIB>
    <izvorni_sadrzaj>
      <item>Ivi Raspudić, OIB 34408123486</item>
    </izvorni_sadrzaj>
    <derivirana_varijabla naziv="DomainObject.Predmet.StrankaListFormatedOIB_1">
      <item>Ivi Raspudić, OIB 34408123486</item>
    </derivirana_varijabla>
  </DomainObject.Predmet.StrankaListFormatedOIB>
  <DomainObject.Predmet.StrankaListFormatedWithAdress>
    <izvorni_sadrzaj>
      <item>Ivi Raspudić, Tolstojeva 33, 21000 Split</item>
    </izvorni_sadrzaj>
    <derivirana_varijabla naziv="DomainObject.Predmet.StrankaListFormatedWithAdress_1">
      <item>Ivi Raspudić, Tolstojeva 33, 21000 Split</item>
    </derivirana_varijabla>
  </DomainObject.Predmet.StrankaListFormatedWithAdress>
  <DomainObject.Predmet.StrankaListFormatedWithAdressOIB>
    <izvorni_sadrzaj>
      <item>Ivi Raspudić, OIB 34408123486, Tolstojeva 33, 21000 Split</item>
    </izvorni_sadrzaj>
    <derivirana_varijabla naziv="DomainObject.Predmet.StrankaListFormatedWithAdressOIB_1">
      <item>Ivi Raspudić, OIB 34408123486, Tolstojeva 33, 21000 Split</item>
    </derivirana_varijabla>
  </DomainObject.Predmet.StrankaListFormatedWithAdressOIB>
  <DomainObject.Predmet.StrankaListNazivFormated>
    <izvorni_sadrzaj>
      <item>Ivi Raspudić</item>
    </izvorni_sadrzaj>
    <derivirana_varijabla naziv="DomainObject.Predmet.StrankaListNazivFormated_1">
      <item>Ivi Raspudić</item>
    </derivirana_varijabla>
  </DomainObject.Predmet.StrankaListNazivFormated>
  <DomainObject.Predmet.StrankaListNazivFormatedOIB>
    <izvorni_sadrzaj>
      <item>Ivi Raspudić, OIB 34408123486</item>
    </izvorni_sadrzaj>
    <derivirana_varijabla naziv="DomainObject.Predmet.StrankaListNazivFormatedOIB_1">
      <item>Ivi Raspudić, OIB 34408123486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Sp-11/2016-9</izvorni_sadrzaj>
    <derivirana_varijabla naziv="DomainObject.PoslovniBrojDokumenta_1">Sp-11/2016-9</derivirana_varijabla>
  </DomainObject.PoslovniBrojDokumenta>
  <DomainObject.Predmet.StrankaIDrugi>
    <izvorni_sadrzaj>Ivi Raspudić</izvorni_sadrzaj>
    <derivirana_varijabla naziv="DomainObject.Predmet.StrankaIDrugi_1">Ivi Raspudić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 Raspudić, OIB 34408123486, Tolstojeva 33, 21000 Split</izvorni_sadrzaj>
    <derivirana_varijabla naziv="DomainObject.Predmet.StrankaIDrugiAdressOIB_1">Ivi Raspudić, OIB 34408123486, Tolstojeva 33,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 Raspudić</item>
    </izvorni_sadrzaj>
    <derivirana_varijabla naziv="DomainObject.Predmet.SudioniciListNaziv_1">
      <item>Ivi Raspudić</item>
    </derivirana_varijabla>
  </DomainObject.Predmet.SudioniciListNaziv>
  <DomainObject.Predmet.SudioniciListAdressOIB>
    <izvorni_sadrzaj>
      <item>Ivi Raspudić, OIB 34408123486, Tolstojeva 33,21000 Split</item>
    </izvorni_sadrzaj>
    <derivirana_varijabla naziv="DomainObject.Predmet.SudioniciListAdressOIB_1">
      <item>Ivi Raspudić, OIB 34408123486, Tolstojeva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34408123486</item>
    </izvorni_sadrzaj>
    <derivirana_varijabla naziv="DomainObject.Predmet.SudioniciListNazivOIB_1">
      <item>, OIB 34408123486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AC3C4-A260-4369-8EAC-A78412AB7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2691</properties:Characters>
  <properties:Lines>96</properties:Lines>
  <properties:Paragraphs>50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2017-07-17T06:25:00Z</dcterms:created>
  <dc:creator>korisnik</dc:creator>
  <cp:lastModifiedBy>Božena Semren</cp:lastModifiedBy>
  <cp:lastPrinted>2017-07-17T07:55:00Z</cp:lastPrinted>
  <dcterms:modified xmlns:xsi="http://www.w3.org/2001/XMLSchema-instance" xsi:type="dcterms:W3CDTF">2017-07-17T07:58:00Z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Sp-11/2016-9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