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7b27" w14:paraId="9667b27" w:rsidRDefault="000A3F73" w:rsidP="006E68C9" w:rsidR="006E68C9" w:rsidRPr="00DF6224">
      <w:pPr>
        <w15:collapsed w:val="false"/>
        <w:rPr>
          <w:szCs w:val="24"/>
          <w:lang w:val="hr-HR"/>
        </w:rPr>
      </w:pPr>
      <w:bookmarkStart w:name="_GoBack" w:id="0"/>
      <w:bookmarkEnd w:id="0"/>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Zagreb, Amruševa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01766">
        <w:rPr>
          <w:lang w:val="hr-HR"/>
        </w:rPr>
        <w:t>VIKTORIJA d.o.o., Strmec, Augusta Harambašića 28, OIB: 01402297238</w:t>
      </w:r>
      <w:r w:rsidR="00446C82">
        <w:rPr>
          <w:lang w:val="hr-HR"/>
        </w:rPr>
        <w:t>, dana 15</w:t>
      </w:r>
      <w:r w:rsidRPr="00DF6224">
        <w:rPr>
          <w:lang w:val="hr-HR"/>
        </w:rPr>
        <w:t>.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D01766">
        <w:rPr>
          <w:lang w:val="hr-HR"/>
        </w:rPr>
        <w:t>Zlatko Vrbat,</w:t>
      </w:r>
      <w:r w:rsidR="00D01766" w:rsidRPr="00D01766">
        <w:rPr>
          <w:lang w:val="hr-HR"/>
        </w:rPr>
        <w:t xml:space="preserve"> </w:t>
      </w:r>
      <w:r w:rsidR="00D01766">
        <w:rPr>
          <w:lang w:val="hr-HR"/>
        </w:rPr>
        <w:t xml:space="preserve">Strmec, Augusta Harambašića 28, OIB: 37105870716 </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D01766">
        <w:rPr>
          <w:lang w:val="hr-HR"/>
        </w:rPr>
        <w:t>VIKTORIJA d.o.o., Strmec, Augusta Harambašića 28, OIB: 01402297238,</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D01766">
        <w:rPr>
          <w:lang w:val="hr-HR"/>
        </w:rPr>
        <w:t>Zlatko Vrbat,</w:t>
      </w:r>
      <w:r w:rsidR="00D01766" w:rsidRPr="00D01766">
        <w:rPr>
          <w:lang w:val="hr-HR"/>
        </w:rPr>
        <w:t xml:space="preserve"> </w:t>
      </w:r>
      <w:r w:rsidR="00D01766">
        <w:rPr>
          <w:lang w:val="hr-HR"/>
        </w:rPr>
        <w:t>Strmec, Augusta Harambašića 28, OIB: 37105870716</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446C82">
        <w:rPr>
          <w:szCs w:val="24"/>
          <w:lang w:val="hr-HR"/>
        </w:rPr>
        <w:t>15</w:t>
      </w:r>
      <w:r w:rsidR="00DF6224">
        <w:rPr>
          <w:szCs w:val="24"/>
          <w:lang w:val="hr-HR"/>
        </w:rPr>
        <w:t>.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E53D3D" w:rsidR="0011675E">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11675E">
        <w:t>,v.r.</w:t>
      </w:r>
    </w:p>
    <w:p w:rsidRDefault="0011675E" w:rsidP="00D338FD" w:rsidR="0011675E">
      <w:pPr>
        <w:pStyle w:val="Uvuenotijeloteksta"/>
        <w:ind w:firstLine="141" w:left="1983"/>
        <w:jc w:val="right"/>
      </w:pPr>
      <w:r>
        <w:t>Za točnost otpravka</w:t>
      </w:r>
    </w:p>
    <w:p w:rsidRDefault="0011675E" w:rsidP="0011675E" w:rsidR="00DF6224" w:rsidRPr="00DF6224">
      <w:pPr>
        <w:pStyle w:val="Uvuenotijeloteksta"/>
        <w:ind w:firstLine="141" w:left="1983"/>
        <w:jc w:val="right"/>
      </w:pPr>
      <w:r>
        <w:t>Matea Bizjak</w:t>
      </w:r>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D01766">
          <w:t>2408</w:t>
        </w:r>
        <w:r w:rsidR="00DF6224">
          <w:t>/18</w:t>
        </w:r>
      </w:p>
      <w:p w:rsidRDefault="00846FDE" w:rsidR="00846FDE">
        <w:pPr>
          <w:pStyle w:val="Zaglavlje"/>
          <w:jc w:val="center"/>
        </w:pPr>
        <w:r>
          <w:fldChar w:fldCharType="begin"/>
        </w:r>
        <w:r>
          <w:instrText>PAGE   \* MERGEFORMAT</w:instrText>
        </w:r>
        <w:r>
          <w:fldChar w:fldCharType="separate"/>
        </w:r>
        <w:r w:rsidR="0011675E" w:rsidRPr="0011675E">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D01766">
      <w:t>2408</w:t>
    </w:r>
    <w:r w:rsidR="00DF6224">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75E"/>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01766"/>
    <w:rsid w:val="00D16420"/>
    <w:rsid w:val="00D457A1"/>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2408</izvorni_sadrzaj>
    <derivirana_varijabla naziv="DomainObject.Predmet.Broj_1">2408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St-2408/2018</izvorni_sadrzaj>
    <derivirana_varijabla naziv="DomainObject.Predmet.OznakaBroj_1">St-2408/2018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VIKTORIJA d.o.o.</izvorni_sadrzaj>
    <derivirana_varijabla naziv="DomainObject.Predmet.ProtustrankaFormated_1">  VIKTORIJA d.o.o.</derivirana_varijabla>
  </DomainObject.Predmet.ProtustrankaFormated>
  <DomainObject.Predmet.ProtustrankaFormatedOIB>
    <izvorni_sadrzaj>  VIKTORIJA d.o.o., OIB 01402297238</izvorni_sadrzaj>
    <derivirana_varijabla naziv="DomainObject.Predmet.ProtustrankaFormatedOIB_1">  VIKTORIJA d.o.o., OIB 01402297238</derivirana_varijabla>
  </DomainObject.Predmet.ProtustrankaFormatedOIB>
  <DomainObject.Predmet.ProtustrankaFormatedWithAdress>
    <izvorni_sadrzaj> VIKTORIJA d.o.o., Augusta Harambašića 28, 10434 Strmec</izvorni_sadrzaj>
    <derivirana_varijabla naziv="DomainObject.Predmet.ProtustrankaFormatedWithAdress_1"> VIKTORIJA d.o.o., Augusta Harambašića 28, 10434 Strmec</derivirana_varijabla>
  </DomainObject.Predmet.ProtustrankaFormatedWithAdress>
  <DomainObject.Predmet.ProtustrankaFormatedWithAdressOIB>
    <izvorni_sadrzaj> VIKTORIJA d.o.o., OIB 01402297238, Augusta Harambašića 28, 10434 Strmec</izvorni_sadrzaj>
    <derivirana_varijabla naziv="DomainObject.Predmet.ProtustrankaFormatedWithAdressOIB_1"> VIKTORIJA d.o.o., OIB 01402297238, Augusta Harambašića 28, 10434 Strmec</derivirana_varijabla>
  </DomainObject.Predmet.ProtustrankaFormatedWithAdressOIB>
  <DomainObject.Predmet.ProtustrankaWithAdress>
    <izvorni_sadrzaj>VIKTORIJA d.o.o. Augusta Harambašića 28, 10434 Strmec</izvorni_sadrzaj>
    <derivirana_varijabla naziv="DomainObject.Predmet.ProtustrankaWithAdress_1">VIKTORIJA d.o.o. Augusta Harambašića 28, 10434 Strmec</derivirana_varijabla>
  </DomainObject.Predmet.ProtustrankaWithAdress>
  <DomainObject.Predmet.ProtustrankaWithAdressOIB>
    <izvorni_sadrzaj>VIKTORIJA d.o.o., OIB 01402297238, Augusta Harambašića 28, 10434 Strmec</izvorni_sadrzaj>
    <derivirana_varijabla naziv="DomainObject.Predmet.ProtustrankaWithAdressOIB_1">VIKTORIJA d.o.o., OIB 01402297238, Augusta Harambašića 28, 10434 Strmec</derivirana_varijabla>
  </DomainObject.Predmet.ProtustrankaWithAdressOIB>
  <DomainObject.Predmet.ProtustrankaNazivFormated>
    <izvorni_sadrzaj>VIKTORIJA d.o.o.</izvorni_sadrzaj>
    <derivirana_varijabla naziv="DomainObject.Predmet.ProtustrankaNazivFormated_1">VIKTORIJA d.o.o.</derivirana_varijabla>
  </DomainObject.Predmet.ProtustrankaNazivFormated>
  <DomainObject.Predmet.ProtustrankaNazivFormatedOIB>
    <izvorni_sadrzaj>VIKTORIJA d.o.o., OIB 01402297238</izvorni_sadrzaj>
    <derivirana_varijabla naziv="DomainObject.Predmet.ProtustrankaNazivFormatedOIB_1">VIKTORIJA d.o.o., OIB 01402297238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VIKTORIJA d.o.o.</item>
    </izvorni_sadrzaj>
    <derivirana_varijabla naziv="DomainObject.Predmet.ProtuStrankaListFormated_1">
      <item>VIKTORIJA d.o.o.</item>
    </derivirana_varijabla>
  </DomainObject.Predmet.ProtuStrankaListFormated>
  <DomainObject.Predmet.ProtuStrankaListFormatedOIB>
    <izvorni_sadrzaj>
      <item>VIKTORIJA d.o.o., OIB 01402297238</item>
    </izvorni_sadrzaj>
    <derivirana_varijabla naziv="DomainObject.Predmet.ProtuStrankaListFormatedOIB_1">
      <item>VIKTORIJA d.o.o., OIB 01402297238</item>
    </derivirana_varijabla>
  </DomainObject.Predmet.ProtuStrankaListFormatedOIB>
  <DomainObject.Predmet.ProtuStrankaListFormatedWithAdress>
    <izvorni_sadrzaj>
      <item>VIKTORIJA d.o.o., Augusta Harambašića 28, 10434 Strmec</item>
    </izvorni_sadrzaj>
    <derivirana_varijabla naziv="DomainObject.Predmet.ProtuStrankaListFormatedWithAdress_1">
      <item>VIKTORIJA d.o.o., Augusta Harambašića 28, 10434 Strmec</item>
    </derivirana_varijabla>
  </DomainObject.Predmet.ProtuStrankaListFormatedWithAdress>
  <DomainObject.Predmet.ProtuStrankaListFormatedWithAdressOIB>
    <izvorni_sadrzaj>
      <item>VIKTORIJA d.o.o., OIB 01402297238, Augusta Harambašića 28, 10434 Strmec</item>
    </izvorni_sadrzaj>
    <derivirana_varijabla naziv="DomainObject.Predmet.ProtuStrankaListFormatedWithAdressOIB_1">
      <item>VIKTORIJA d.o.o., OIB 01402297238, Augusta Harambašića 28, 10434 Strmec</item>
    </derivirana_varijabla>
  </DomainObject.Predmet.ProtuStrankaListFormatedWithAdressOIB>
  <DomainObject.Predmet.ProtuStrankaListNazivFormated>
    <izvorni_sadrzaj>
      <item>VIKTORIJA d.o.o.</item>
    </izvorni_sadrzaj>
    <derivirana_varijabla naziv="DomainObject.Predmet.ProtuStrankaListNazivFormated_1">
      <item>VIKTORIJA d.o.o.</item>
    </derivirana_varijabla>
  </DomainObject.Predmet.ProtuStrankaListNazivFormated>
  <DomainObject.Predmet.ProtuStrankaListNazivFormatedOIB>
    <izvorni_sadrzaj>
      <item>VIKTORIJA d.o.o., OIB 01402297238</item>
    </izvorni_sadrzaj>
    <derivirana_varijabla naziv="DomainObject.Predmet.ProtuStrankaListNazivFormatedOIB_1">
      <item>VIKTORIJA d.o.o., OIB 01402297238</item>
    </derivirana_varijabla>
  </DomainObject.Predmet.ProtuStrankaListNazivFormatedOIB>
  <DomainObject.Predmet.OstaliListFormated>
    <izvorni_sadrzaj>
      <item>Zlatko Vrbat</item>
    </izvorni_sadrzaj>
    <derivirana_varijabla naziv="DomainObject.Predmet.OstaliListFormated_1">
      <item>Zlatko Vrbat</item>
    </derivirana_varijabla>
  </DomainObject.Predmet.OstaliListFormated>
  <DomainObject.Predmet.OstaliListFormatedOIB>
    <izvorni_sadrzaj>
      <item>Zlatko Vrbat, OIB 37105870716</item>
    </izvorni_sadrzaj>
    <derivirana_varijabla naziv="DomainObject.Predmet.OstaliListFormatedOIB_1">
      <item>Zlatko Vrbat, OIB 37105870716</item>
    </derivirana_varijabla>
  </DomainObject.Predmet.OstaliListFormatedOIB>
  <DomainObject.Predmet.OstaliListFormatedWithAdress>
    <izvorni_sadrzaj>
      <item>Zlatko Vrbat, Augusta Harambašića 28, 10434 Strmec</item>
    </izvorni_sadrzaj>
    <derivirana_varijabla naziv="DomainObject.Predmet.OstaliListFormatedWithAdress_1">
      <item>Zlatko Vrbat, Augusta Harambašića 28, 10434 Strmec</item>
    </derivirana_varijabla>
  </DomainObject.Predmet.OstaliListFormatedWithAdress>
  <DomainObject.Predmet.OstaliListFormatedWithAdressOIB>
    <izvorni_sadrzaj>
      <item>Zlatko Vrbat, OIB 37105870716, Augusta Harambašića 28, 10434 Strmec</item>
    </izvorni_sadrzaj>
    <derivirana_varijabla naziv="DomainObject.Predmet.OstaliListFormatedWithAdressOIB_1">
      <item>Zlatko Vrbat, OIB 37105870716, Augusta Harambašića 28, 10434 Strmec</item>
    </derivirana_varijabla>
  </DomainObject.Predmet.OstaliListFormatedWithAdressOIB>
  <DomainObject.Predmet.OstaliListNazivFormated>
    <izvorni_sadrzaj>
      <item>Zlatko Vrbat</item>
    </izvorni_sadrzaj>
    <derivirana_varijabla naziv="DomainObject.Predmet.OstaliListNazivFormated_1">
      <item>Zlatko Vrbat</item>
    </derivirana_varijabla>
  </DomainObject.Predmet.OstaliListNazivFormated>
  <DomainObject.Predmet.OstaliListNazivFormatedOIB>
    <izvorni_sadrzaj>
      <item>Zlatko Vrbat, OIB 37105870716</item>
    </izvorni_sadrzaj>
    <derivirana_varijabla naziv="DomainObject.Predmet.OstaliListNazivFormatedOIB_1">
      <item>Zlatko Vrbat, OIB 37105870716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VIKTORIJA d.o.o.</izvorni_sadrzaj>
    <derivirana_varijabla naziv="DomainObject.Predmet.ProtustrankaIDrugi_1">VIKTORIJA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VIKTORIJA d.o.o., OIB 01402297238, Augusta Harambašića 28, 10434 Strmec</izvorni_sadrzaj>
    <derivirana_varijabla naziv="DomainObject.Predmet.ProtustrankaIDrugiAdressOIB_1">VIKTORIJA d.o.o., OIB 01402297238, Augusta Harambašića 28,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VIKTORIJA d.o.o.</item>
      <item>Zlatko Vrbat</item>
    </izvorni_sadrzaj>
    <derivirana_varijabla naziv="DomainObject.Predmet.SudioniciListNaziv_1">
      <item>FINA Regionalni centar Zagreb</item>
      <item>VIKTORIJA d.o.o.</item>
      <item>Zlatko Vrbat</item>
    </derivirana_varijabla>
  </DomainObject.Predmet.SudioniciListNaziv>
  <DomainObject.Predmet.SudioniciListAdressOIB>
    <izvorni_sadrzaj>
      <item>FINA Regionalni centar Zagreb, OIB 85821130368, Trg svibanjskih žrtava 1995. 1,10000 Zagreb</item>
      <item>VIKTORIJA d.o.o., OIB 01402297238, Augusta Harambašića 28,10434 Strmec</item>
      <item>Zlatko Vrbat, OIB 37105870716, Augusta Harambašića 28,10434 Strmec</item>
    </izvorni_sadrzaj>
    <derivirana_varijabla naziv="DomainObject.Predmet.SudioniciListAdressOIB_1">
      <item>FINA Regionalni centar Zagreb, OIB 85821130368, Trg svibanjskih žrtava 1995. 1,10000 Zagreb</item>
      <item>VIKTORIJA d.o.o., OIB 01402297238, Augusta Harambašića 28,10434 Strmec</item>
      <item>Zlatko Vrbat, OIB 37105870716, Augusta Harambašića 28,10434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01402297238</item>
      <item>, OIB 37105870716</item>
    </izvorni_sadrzaj>
    <derivirana_varijabla naziv="DomainObject.Predmet.SudioniciListNazivOIB_1">
      <item>, OIB 85821130368</item>
      <item>, OIB 01402297238</item>
      <item>, OIB 37105870716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473</properties:Words>
  <properties:Characters>2327</properties:Characters>
  <properties:Lines>58</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2018-10-15T07:23:00Z</cp:lastPrinted>
  <dcterms:modified xmlns:xsi="http://www.w3.org/2001/XMLSchema-instance" xsi:type="dcterms:W3CDTF">2018-10-15T07:23:00Z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St-2408-18-zaključak-poziv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