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71a2" w14:paraId="53571a2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C7E67">
        <w:rPr>
          <w:rFonts w:hAnsi="Times New Roman" w:ascii="Times New Roman"/>
          <w:lang w:val="hr-HR"/>
        </w:rPr>
        <w:t>7</w:t>
      </w:r>
      <w:r w:rsidR="004C3F51">
        <w:rPr>
          <w:rFonts w:hAnsi="Times New Roman" w:ascii="Times New Roman"/>
          <w:lang w:val="hr-HR"/>
        </w:rPr>
        <w:t>8</w:t>
      </w:r>
      <w:r w:rsidR="00D735A6">
        <w:rPr>
          <w:rFonts w:hAnsi="Times New Roman" w:ascii="Times New Roman"/>
          <w:lang w:val="hr-HR"/>
        </w:rPr>
        <w:t>67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735A6">
        <w:rPr>
          <w:rFonts w:hAnsi="Times New Roman" w:ascii="Times New Roman"/>
          <w:szCs w:val="24"/>
        </w:rPr>
        <w:t xml:space="preserve">TEDRA – TIM </w:t>
      </w:r>
      <w:proofErr w:type="spellStart"/>
      <w:r w:rsidR="00D735A6">
        <w:rPr>
          <w:rFonts w:hAnsi="Times New Roman" w:ascii="Times New Roman"/>
          <w:szCs w:val="24"/>
        </w:rPr>
        <w:t>d.o.o</w:t>
      </w:r>
      <w:proofErr w:type="spellEnd"/>
      <w:r w:rsidR="00D735A6">
        <w:rPr>
          <w:rFonts w:hAnsi="Times New Roman" w:ascii="Times New Roman"/>
          <w:szCs w:val="24"/>
        </w:rPr>
        <w:t xml:space="preserve">. </w:t>
      </w:r>
      <w:proofErr w:type="spellStart"/>
      <w:r w:rsidR="00D735A6">
        <w:rPr>
          <w:rFonts w:hAnsi="Times New Roman" w:ascii="Times New Roman"/>
          <w:szCs w:val="24"/>
        </w:rPr>
        <w:t>Lučko</w:t>
      </w:r>
      <w:proofErr w:type="spellEnd"/>
      <w:r w:rsidR="00D735A6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="00D735A6">
        <w:rPr>
          <w:rFonts w:hAnsi="Times New Roman" w:ascii="Times New Roman"/>
          <w:szCs w:val="24"/>
        </w:rPr>
        <w:t>Unčanska</w:t>
      </w:r>
      <w:proofErr w:type="spellEnd"/>
      <w:r w:rsidR="00D735A6">
        <w:rPr>
          <w:rFonts w:hAnsi="Times New Roman" w:ascii="Times New Roman"/>
          <w:szCs w:val="24"/>
        </w:rPr>
        <w:t xml:space="preserve"> ,</w:t>
      </w:r>
      <w:proofErr w:type="gramEnd"/>
      <w:r w:rsidR="00D735A6">
        <w:rPr>
          <w:rFonts w:hAnsi="Times New Roman" w:ascii="Times New Roman"/>
          <w:szCs w:val="24"/>
        </w:rPr>
        <w:t xml:space="preserve"> OIB: 61769313925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D735A6">
        <w:rPr>
          <w:rFonts w:hAnsi="Times New Roman" w:ascii="Times New Roman"/>
          <w:szCs w:val="24"/>
        </w:rPr>
        <w:t xml:space="preserve">TEDRA – TIM d.o.o. Lučko, </w:t>
      </w:r>
      <w:proofErr w:type="spellStart"/>
      <w:r w:rsidR="00D735A6">
        <w:rPr>
          <w:rFonts w:hAnsi="Times New Roman" w:ascii="Times New Roman"/>
          <w:szCs w:val="24"/>
        </w:rPr>
        <w:t>Unčanska</w:t>
      </w:r>
      <w:proofErr w:type="spellEnd"/>
      <w:r w:rsidR="00D735A6">
        <w:rPr>
          <w:rFonts w:hAnsi="Times New Roman" w:ascii="Times New Roman"/>
          <w:szCs w:val="24"/>
        </w:rPr>
        <w:t xml:space="preserve"> , OIB: 61769313925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4C3F51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735A6">
        <w:rPr>
          <w:rFonts w:hAnsi="Times New Roman" w:ascii="Times New Roman"/>
          <w:szCs w:val="24"/>
          <w:u w:val="single"/>
        </w:rPr>
        <w:t xml:space="preserve">Tibor </w:t>
      </w:r>
      <w:proofErr w:type="spellStart"/>
      <w:r w:rsidR="00D735A6">
        <w:rPr>
          <w:rFonts w:hAnsi="Times New Roman" w:ascii="Times New Roman"/>
          <w:szCs w:val="24"/>
          <w:u w:val="single"/>
        </w:rPr>
        <w:t>Toth</w:t>
      </w:r>
      <w:proofErr w:type="spellEnd"/>
      <w:r w:rsidR="00D735A6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D735A6">
        <w:rPr>
          <w:rFonts w:hAnsi="Times New Roman" w:ascii="Times New Roman"/>
          <w:szCs w:val="24"/>
          <w:u w:val="single"/>
        </w:rPr>
        <w:t>Hribarov</w:t>
      </w:r>
      <w:proofErr w:type="spellEnd"/>
      <w:r w:rsidR="00D735A6">
        <w:rPr>
          <w:rFonts w:hAnsi="Times New Roman" w:ascii="Times New Roman"/>
          <w:szCs w:val="24"/>
          <w:u w:val="single"/>
        </w:rPr>
        <w:t xml:space="preserve"> prilaz 10, OIB: 65132060598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735A6">
        <w:rPr>
          <w:rFonts w:hAnsi="Times New Roman" w:ascii="Times New Roman"/>
          <w:szCs w:val="24"/>
        </w:rPr>
        <w:t xml:space="preserve">TEDRA – TIM </w:t>
      </w:r>
      <w:proofErr w:type="spellStart"/>
      <w:r w:rsidR="00D735A6">
        <w:rPr>
          <w:rFonts w:hAnsi="Times New Roman" w:ascii="Times New Roman"/>
          <w:szCs w:val="24"/>
        </w:rPr>
        <w:t>d.o.o</w:t>
      </w:r>
      <w:proofErr w:type="spellEnd"/>
      <w:r w:rsidR="00D735A6">
        <w:rPr>
          <w:rFonts w:hAnsi="Times New Roman" w:ascii="Times New Roman"/>
          <w:szCs w:val="24"/>
        </w:rPr>
        <w:t xml:space="preserve">. </w:t>
      </w:r>
      <w:proofErr w:type="spellStart"/>
      <w:r w:rsidR="00D735A6">
        <w:rPr>
          <w:rFonts w:hAnsi="Times New Roman" w:ascii="Times New Roman"/>
          <w:szCs w:val="24"/>
        </w:rPr>
        <w:t>Lučko</w:t>
      </w:r>
      <w:proofErr w:type="spellEnd"/>
      <w:r w:rsidR="00D735A6">
        <w:rPr>
          <w:rFonts w:hAnsi="Times New Roman" w:ascii="Times New Roman"/>
          <w:szCs w:val="24"/>
        </w:rPr>
        <w:t xml:space="preserve">, </w:t>
      </w:r>
      <w:proofErr w:type="spellStart"/>
      <w:r w:rsidR="00D735A6">
        <w:rPr>
          <w:rFonts w:hAnsi="Times New Roman" w:ascii="Times New Roman"/>
          <w:szCs w:val="24"/>
        </w:rPr>
        <w:t>Unčanska</w:t>
      </w:r>
      <w:proofErr w:type="spellEnd"/>
      <w:r w:rsidR="00D735A6">
        <w:rPr>
          <w:rFonts w:hAnsi="Times New Roman" w:ascii="Times New Roman"/>
          <w:szCs w:val="24"/>
        </w:rPr>
        <w:t xml:space="preserve"> , OIB: 61769313925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7719C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7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1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7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1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7867</izvorni_sadrzaj>
    <derivirana_varijabla naziv="DomainObject.Predmet.Broj_1">7867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St-7867/2015</izvorni_sadrzaj>
    <derivirana_varijabla naziv="DomainObject.Predmet.OznakaBroj_1">St-7867/2015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TEDRA - TIM d.o.o.</izvorni_sadrzaj>
    <derivirana_varijabla naziv="DomainObject.Predmet.ProtustrankaFormated_1">  TEDRA - TIM d.o.o.</derivirana_varijabla>
  </DomainObject.Predmet.ProtustrankaFormated>
  <DomainObject.Predmet.ProtustrankaFormatedOIB>
    <izvorni_sadrzaj>  TEDRA - TIM d.o.o., OIB 61769313925</izvorni_sadrzaj>
    <derivirana_varijabla naziv="DomainObject.Predmet.ProtustrankaFormatedOIB_1">  TEDRA - TIM d.o.o., OIB 61769313925</derivirana_varijabla>
  </DomainObject.Predmet.ProtustrankaFormatedOIB>
  <DomainObject.Predmet.ProtustrankaFormatedWithAdress>
    <izvorni_sadrzaj> TEDRA - TIM d.o.o., Unčanska 5, 10250 Lučko</izvorni_sadrzaj>
    <derivirana_varijabla naziv="DomainObject.Predmet.ProtustrankaFormatedWithAdress_1"> TEDRA - TIM d.o.o., Unčanska 5, 10250 Lučko</derivirana_varijabla>
  </DomainObject.Predmet.ProtustrankaFormatedWithAdress>
  <DomainObject.Predmet.ProtustrankaFormatedWithAdressOIB>
    <izvorni_sadrzaj> TEDRA - TIM d.o.o., OIB 61769313925, Unčanska 5, 10250 Lučko</izvorni_sadrzaj>
    <derivirana_varijabla naziv="DomainObject.Predmet.ProtustrankaFormatedWithAdressOIB_1"> TEDRA - TIM d.o.o., OIB 61769313925, Unčanska 5, 10250 Lučko</derivirana_varijabla>
  </DomainObject.Predmet.ProtustrankaFormatedWithAdressOIB>
  <DomainObject.Predmet.ProtustrankaWithAdress>
    <izvorni_sadrzaj>TEDRA - TIM d.o.o. Unčanska 5, 10250 Lučko</izvorni_sadrzaj>
    <derivirana_varijabla naziv="DomainObject.Predmet.ProtustrankaWithAdress_1">TEDRA - TIM d.o.o. Unčanska 5, 10250 Lučko</derivirana_varijabla>
  </DomainObject.Predmet.ProtustrankaWithAdress>
  <DomainObject.Predmet.ProtustrankaWithAdressOIB>
    <izvorni_sadrzaj>TEDRA - TIM d.o.o., OIB 61769313925, Unčanska 5, 10250 Lučko</izvorni_sadrzaj>
    <derivirana_varijabla naziv="DomainObject.Predmet.ProtustrankaWithAdressOIB_1">TEDRA - TIM d.o.o., OIB 61769313925, Unčanska 5, 10250 Lučko</derivirana_varijabla>
  </DomainObject.Predmet.ProtustrankaWithAdressOIB>
  <DomainObject.Predmet.ProtustrankaNazivFormated>
    <izvorni_sadrzaj>TEDRA - TIM d.o.o.</izvorni_sadrzaj>
    <derivirana_varijabla naziv="DomainObject.Predmet.ProtustrankaNazivFormated_1">TEDRA - TIM d.o.o.</derivirana_varijabla>
  </DomainObject.Predmet.ProtustrankaNazivFormated>
  <DomainObject.Predmet.ProtustrankaNazivFormatedOIB>
    <izvorni_sadrzaj>TEDRA - TIM d.o.o., OIB 61769313925</izvorni_sadrzaj>
    <derivirana_varijabla naziv="DomainObject.Predmet.ProtustrankaNazivFormatedOIB_1">TEDRA - TIM d.o.o., OIB 61769313925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TEDRA - TIM d.o.o.</item>
    </izvorni_sadrzaj>
    <derivirana_varijabla naziv="DomainObject.Predmet.ProtuStrankaListFormated_1">
      <item>TEDRA - TIM d.o.o.</item>
    </derivirana_varijabla>
  </DomainObject.Predmet.ProtuStrankaListFormated>
  <DomainObject.Predmet.ProtuStrankaListFormatedOIB>
    <izvorni_sadrzaj>
      <item>TEDRA - TIM d.o.o., OIB 61769313925</item>
    </izvorni_sadrzaj>
    <derivirana_varijabla naziv="DomainObject.Predmet.ProtuStrankaListFormatedOIB_1">
      <item>TEDRA - TIM d.o.o., OIB 61769313925</item>
    </derivirana_varijabla>
  </DomainObject.Predmet.ProtuStrankaListFormatedOIB>
  <DomainObject.Predmet.ProtuStrankaListFormatedWithAdress>
    <izvorni_sadrzaj>
      <item>TEDRA - TIM d.o.o., Unčanska 5, 10250 Lučko</item>
    </izvorni_sadrzaj>
    <derivirana_varijabla naziv="DomainObject.Predmet.ProtuStrankaListFormatedWithAdress_1">
      <item>TEDRA - TIM d.o.o., Unčanska 5, 10250 Lučko</item>
    </derivirana_varijabla>
  </DomainObject.Predmet.ProtuStrankaListFormatedWithAdress>
  <DomainObject.Predmet.ProtuStrankaListFormatedWithAdressOIB>
    <izvorni_sadrzaj>
      <item>TEDRA - TIM d.o.o., OIB 61769313925, Unčanska 5, 10250 Lučko</item>
    </izvorni_sadrzaj>
    <derivirana_varijabla naziv="DomainObject.Predmet.ProtuStrankaListFormatedWithAdressOIB_1">
      <item>TEDRA - TIM d.o.o., OIB 61769313925, Unčanska 5, 10250 Lučko</item>
    </derivirana_varijabla>
  </DomainObject.Predmet.ProtuStrankaListFormatedWithAdressOIB>
  <DomainObject.Predmet.ProtuStrankaListNazivFormated>
    <izvorni_sadrzaj>
      <item>TEDRA - TIM d.o.o.</item>
    </izvorni_sadrzaj>
    <derivirana_varijabla naziv="DomainObject.Predmet.ProtuStrankaListNazivFormated_1">
      <item>TEDRA - TIM d.o.o.</item>
    </derivirana_varijabla>
  </DomainObject.Predmet.ProtuStrankaListNazivFormated>
  <DomainObject.Predmet.ProtuStrankaListNazivFormatedOIB>
    <izvorni_sadrzaj>
      <item>TEDRA - TIM d.o.o., OIB 61769313925</item>
    </izvorni_sadrzaj>
    <derivirana_varijabla naziv="DomainObject.Predmet.ProtuStrankaListNazivFormatedOIB_1">
      <item>TEDRA - TIM d.o.o., OIB 61769313925</item>
    </derivirana_varijabla>
  </DomainObject.Predmet.ProtuStrankaListNazivFormatedOIB>
  <DomainObject.Predmet.OstaliListFormated>
    <izvorni_sadrzaj>
      <item>Dragomir Tešić</item>
    </izvorni_sadrzaj>
    <derivirana_varijabla naziv="DomainObject.Predmet.OstaliListFormated_1">
      <item>Dragomir Tešić</item>
    </derivirana_varijabla>
  </DomainObject.Predmet.OstaliListFormated>
  <DomainObject.Predmet.OstaliListFormatedOIB>
    <izvorni_sadrzaj>
      <item>Dragomir Tešić</item>
    </izvorni_sadrzaj>
    <derivirana_varijabla naziv="DomainObject.Predmet.OstaliListFormatedOIB_1">
      <item>Dragomir Tešić</item>
    </derivirana_varijabla>
  </DomainObject.Predmet.OstaliListFormatedOIB>
  <DomainObject.Predmet.OstaliListFormatedWithAdress>
    <izvorni_sadrzaj>
      <item>Dragomir Tešić, Biševska 13, 10000 Zagreb</item>
    </izvorni_sadrzaj>
    <derivirana_varijabla naziv="DomainObject.Predmet.OstaliListFormatedWithAdress_1">
      <item>Dragomir Tešić, Biševska 13, 10000 Zagreb</item>
    </derivirana_varijabla>
  </DomainObject.Predmet.OstaliListFormatedWithAdress>
  <DomainObject.Predmet.OstaliListFormatedWithAdressOIB>
    <izvorni_sadrzaj>
      <item>Dragomir Tešić, Biševska 13, 10000 Zagreb</item>
    </izvorni_sadrzaj>
    <derivirana_varijabla naziv="DomainObject.Predmet.OstaliListFormatedWithAdressOIB_1">
      <item>Dragomir Tešić, Biševska 13, 10000 Zagreb</item>
    </derivirana_varijabla>
  </DomainObject.Predmet.OstaliListFormatedWithAdressOIB>
  <DomainObject.Predmet.OstaliListNazivFormated>
    <izvorni_sadrzaj>
      <item>Dragomir Tešić</item>
    </izvorni_sadrzaj>
    <derivirana_varijabla naziv="DomainObject.Predmet.OstaliListNazivFormated_1">
      <item>Dragomir Tešić</item>
    </derivirana_varijabla>
  </DomainObject.Predmet.OstaliListNazivFormated>
  <DomainObject.Predmet.OstaliListNazivFormatedOIB>
    <izvorni_sadrzaj>
      <item>Dragomir Tešić</item>
    </izvorni_sadrzaj>
    <derivirana_varijabla naziv="DomainObject.Predmet.OstaliListNazivFormatedOIB_1">
      <item>Dragomir Tešić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TEDRA - TIM d.o.o.</izvorni_sadrzaj>
    <derivirana_varijabla naziv="DomainObject.Predmet.ProtustrankaIDrugi_1">TEDRA -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TEDRA - TIM d.o.o., OIB 61769313925, Unčanska 5, 10250 Lučko</izvorni_sadrzaj>
    <derivirana_varijabla naziv="DomainObject.Predmet.ProtustrankaIDrugiAdressOIB_1">TEDRA - TIM d.o.o., OIB 61769313925, Unčanska 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TEDRA - TIM d.o.o.</item>
      <item>FINA Regionalni centar Zagreb</item>
      <item>Dragomir Tešić</item>
    </izvorni_sadrzaj>
    <derivirana_varijabla naziv="DomainObject.Predmet.SudioniciListNaziv_1">
      <item>TEDRA - TIM d.o.o.</item>
      <item>FINA Regionalni centar Zagreb</item>
      <item>Dragomir Tešić</item>
    </derivirana_varijabla>
  </DomainObject.Predmet.SudioniciListNaziv>
  <DomainObject.Predmet.SudioniciListAdressOIB>
    <izvorni_sadrzaj>
      <item>TEDRA - TIM d.o.o., OIB 61769313925, Unčanska 5,10250 Lučko</item>
      <item>FINA Regionalni centar Zagreb, OIB 85821130368, Trg svibanjskih žrtava 1995. 1,10000 Zagreb</item>
      <item>Dragomir Tešić, Biševska 13,10000 Zagreb</item>
    </izvorni_sadrzaj>
    <derivirana_varijabla naziv="DomainObject.Predmet.SudioniciListAdressOIB_1">
      <item>TEDRA - TIM d.o.o., OIB 61769313925, Unčanska 5,10250 Lučko</item>
      <item>FINA Regionalni centar Zagreb, OIB 85821130368, Trg svibanjskih žrtava 1995. 1,10000 Zagreb</item>
      <item>Dragomir Tešić, Biševska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61769313925</item>
      <item>, OIB 85821130368</item>
      <item>, OIB null</item>
    </izvorni_sadrzaj>
    <derivirana_varijabla naziv="DomainObject.Predmet.SudioniciListNazivOIB_1">
      <item>, OIB 61769313925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99116-DE07-419E-AA73-78E0E5044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1896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2017-01-17T12:29:00Z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