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5fd" w14:paraId="a5e75fd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065048">
        <w:t xml:space="preserve">                        1 St-516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065048">
        <w:t xml:space="preserve">BRANITELJSKA ZADRUGA TONER SLATINA za izdavačku i tiskarsku djelatnost, proizvodnju i usluge Slatina, Trg Ruđera Boškovića </w:t>
      </w:r>
      <w:proofErr w:type="spellStart"/>
      <w:r w:rsidR="00065048">
        <w:t>bb</w:t>
      </w:r>
      <w:proofErr w:type="spellEnd"/>
      <w:r w:rsidR="00065048">
        <w:t>, OIB: 89350352584</w:t>
      </w:r>
      <w:r>
        <w:t xml:space="preserve">,  koji se vodi </w:t>
      </w:r>
      <w:r w:rsidR="00065048">
        <w:t>kod ovoga suda pod brojem St-516</w:t>
      </w:r>
      <w:r>
        <w:t>/2015, temeljem odredbe čl. 430.,  431. i 434. Stečajnog zakona (Narodne novine 71/15), objavljuje:</w:t>
      </w:r>
    </w:p>
    <w:p w:rsidRDefault="00065048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31.634,18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16990">
        <w:t xml:space="preserve">Mario </w:t>
      </w:r>
      <w:proofErr w:type="spellStart"/>
      <w:r w:rsidR="00D16990">
        <w:t>Sič</w:t>
      </w:r>
      <w:proofErr w:type="spellEnd"/>
      <w:r w:rsidR="00D16990">
        <w:t xml:space="preserve"> iz Bjelovara, </w:t>
      </w:r>
      <w:proofErr w:type="spellStart"/>
      <w:r w:rsidR="00D16990">
        <w:t>Jurja</w:t>
      </w:r>
      <w:proofErr w:type="spellEnd"/>
      <w:r w:rsidR="00D16990">
        <w:t xml:space="preserve"> </w:t>
      </w:r>
      <w:proofErr w:type="spellStart"/>
      <w:r w:rsidR="00D16990">
        <w:t>Haulika</w:t>
      </w:r>
      <w:proofErr w:type="spellEnd"/>
      <w:r w:rsidR="00D16990">
        <w:t xml:space="preserve"> 7,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5048" w:rsidP="00276ED5" w:rsidR="00276ED5">
      <w:r>
        <w:t>U Bjelovaru,11.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065048" w:rsidP="00276ED5" w:rsidR="00276ED5">
      <w:pPr>
        <w:pStyle w:val="Bezproreda"/>
      </w:pPr>
      <w:r>
        <w:t>Bjelovar, 11. 01. 2016</w:t>
      </w:r>
      <w:r w:rsidR="00276ED5">
        <w:t>.</w:t>
      </w:r>
    </w:p>
    <w:p w:rsidRDefault="0006504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65048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65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65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TONER SLATINA za izdavačku i tiskarsku djelatnost, proizvodnju i usluge, Slatina</izvorni_sadrzaj>
    <derivirana_varijabla naziv="DomainObject.Predmet.ProtustrankaFormated_1">  BRANITELJSKA ZADRUGA TONER SLATINA za izdavačku i tiskarsku djelatnost, proizvodnju i usluge, Slatina</derivirana_varijabla>
  </DomainObject.Predmet.ProtustrankaFormated>
  <DomainObject.Predmet.ProtustrankaFormatedOIB>
    <izvorni_sadrzaj>  BRANITELJSKA ZADRUGA TONER SLATINA za izdavačku i tiskarsku djelatnost, proizvodnju i usluge, Slatina, OIB 89350352584</izvorni_sadrzaj>
    <derivirana_varijabla naziv="DomainObject.Predmet.ProtustrankaFormatedOIB_1">  BRANITELJSKA ZADRUGA TONER SLATINA za izdavačku i tiskarsku djelatnost, proizvodnju i usluge, Slatina, OIB 89350352584</derivirana_varijabla>
  </DomainObject.Predmet.ProtustrankaFormatedOIB>
  <DomainObject.Predmet.ProtustrankaFormatedWithAdress>
    <izvorni_sadrzaj> BRANITELJSKA ZADRUGA TONER SLATINA za izdavačku i tiskarsku djelatnost, proizvodnju i usluge, Slatina, Trg Ruđera Boškovića/bb, 33520 Slatina</izvorni_sadrzaj>
    <derivirana_varijabla naziv="DomainObject.Predmet.ProtustrankaFormatedWithAdress_1"> BRANITELJSKA ZADRUGA TONER SLATINA za izdavačku i tiskarsku djelatnost, proizvodnju i usluge, Slatina, Trg Ruđera Boškovića/bb, 33520 Slatina</derivirana_varijabla>
  </DomainObject.Predmet.ProtustrankaFormatedWithAdress>
  <DomainObject.Predmet.ProtustrankaFormatedWithAdressOIB>
    <izvorni_sadrzaj> BRANITELJSKA ZADRUGA TONER SLATINA za izdavačku i tiskarsku djelatnost, proizvodnju i usluge, Slatina, OIB 89350352584, Trg Ruđera Boškovića/bb, 33520 Slatina</izvorni_sadrzaj>
    <derivirana_varijabla naziv="DomainObject.Predmet.ProtustrankaFormatedWithAdressOIB_1"> BRANITELJSKA ZADRUGA TONER SLATINA za izdavačku i tiskarsku djelatnost, proizvodnju i usluge, Slatina, OIB 89350352584, Trg Ruđera Boškovića/bb, 33520 Slatina</derivirana_varijabla>
  </DomainObject.Predmet.ProtustrankaFormatedWithAdressOIB>
  <DomainObject.Predmet.ProtustrankaWithAdress>
    <izvorni_sadrzaj>BRANITELJSKA ZADRUGA TONER SLATINA za izdavačku i tiskarsku djelatnost, proizvodnju i usluge, Slatina Trg Ruđera Boškovića/bb, 33520 Slatina</izvorni_sadrzaj>
    <derivirana_varijabla naziv="DomainObject.Predmet.ProtustrankaWithAdress_1">BRANITELJSKA ZADRUGA TONER SLATINA za izdavačku i tiskarsku djelatnost, proizvodnju i usluge, Slatina Trg Ruđera Boškovića/bb, 33520 Slatina</derivirana_varijabla>
  </DomainObject.Predmet.ProtustrankaWithAdress>
  <DomainObject.Predmet.ProtustrankaWithAdressOIB>
    <izvorni_sadrzaj>BRANITELJSKA ZADRUGA TONER SLATINA za izdavačku i tiskarsku djelatnost, proizvodnju i usluge, Slatina, OIB 89350352584, Trg Ruđera Boškovića/bb, 33520 Slatina</izvorni_sadrzaj>
    <derivirana_varijabla naziv="DomainObject.Predmet.ProtustrankaWithAdressOIB_1">BRANITELJSKA ZADRUGA TONER SLATINA za izdavačku i tiskarsku djelatnost, proizvodnju i usluge, Slatina, OIB 89350352584, Trg Ruđera Boškovića/bb, 33520 Slatina</derivirana_varijabla>
  </DomainObject.Predmet.ProtustrankaWithAdressOIB>
  <DomainObject.Predmet.ProtustrankaNazivFormated>
    <izvorni_sadrzaj>BRANITELJSKA ZADRUGA TONER SLATINA za izdavačku i tiskarsku djelatnost, proizvodnju i usluge, Slatina</izvorni_sadrzaj>
    <derivirana_varijabla naziv="DomainObject.Predmet.ProtustrankaNazivFormated_1">BRANITELJSKA ZADRUGA TONER SLATINA za izdavačku i tiskarsku djelatnost, proizvodnju i usluge, Slatina</derivirana_varijabla>
  </DomainObject.Predmet.ProtustrankaNazivFormated>
  <DomainObject.Predmet.ProtustrankaNazivFormatedOIB>
    <izvorni_sadrzaj>BRANITELJSKA ZADRUGA TONER SLATINA za izdavačku i tiskarsku djelatnost, proizvodnju i usluge, Slatina, OIB 89350352584</izvorni_sadrzaj>
    <derivirana_varijabla naziv="DomainObject.Predmet.ProtustrankaNazivFormatedOIB_1">BRANITELJSKA ZADRUGA TONER SLATINA za izdavačku i tiskarsku djelatnost, proizvodnju i usluge, Slatina, OIB 89350352584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TONER SLATINA za izdavačku i tiskarsku djelatnost, proizvodnju i usluge, Slatina</item>
    </izvorni_sadrzaj>
    <derivirana_varijabla naziv="DomainObject.Predmet.ProtuStrankaListFormated_1">
      <item>BRANITELJSKA ZADRUGA TONER SLATINA za izdavačku i tiskarsku djelatnost, proizvodnju i usluge, Slatina</item>
    </derivirana_varijabla>
  </DomainObject.Predmet.ProtuStrankaListFormated>
  <DomainObject.Predmet.ProtuStrankaListFormatedOIB>
    <izvorni_sadrzaj>
      <item>BRANITELJSKA ZADRUGA TONER SLATINA za izdavačku i tiskarsku djelatnost, proizvodnju i usluge, Slatina, OIB 89350352584</item>
    </izvorni_sadrzaj>
    <derivirana_varijabla naziv="DomainObject.Predmet.ProtuStrankaListFormatedOIB_1">
      <item>BRANITELJSKA ZADRUGA TONER SLATINA za izdavačku i tiskarsku djelatnost, proizvodnju i usluge, Slatina, OIB 89350352584</item>
    </derivirana_varijabla>
  </DomainObject.Predmet.ProtuStrankaListFormatedOIB>
  <DomainObject.Predmet.ProtuStrankaListFormatedWithAdress>
    <izvorni_sadrzaj>
      <item>BRANITELJSKA ZADRUGA TONER SLATINA za izdavačku i tiskarsku djelatnost, proizvodnju i usluge, Slatina, Trg Ruđera Boškovića/bb, 33520 Slatina</item>
    </izvorni_sadrzaj>
    <derivirana_varijabla naziv="DomainObject.Predmet.ProtuStrankaListFormatedWithAdress_1">
      <item>BRANITELJSKA ZADRUGA TONER SLATINA za izdavačku i tiskarsku djelatnost, proizvodnju i usluge, Slatina, Trg Ruđera Boškovića/bb, 33520 Slatina</item>
    </derivirana_varijabla>
  </DomainObject.Predmet.ProtuStrankaListFormatedWithAdress>
  <DomainObject.Predmet.ProtuStrankaListFormatedWithAdressOIB>
    <izvorni_sadrzaj>
      <item>BRANITELJSKA ZADRUGA TONER SLATINA za izdavačku i tiskarsku djelatnost, proizvodnju i usluge, Slatina, OIB 89350352584, Trg Ruđera Boškovića/bb, 33520 Slatina</item>
    </izvorni_sadrzaj>
    <derivirana_varijabla naziv="DomainObject.Predmet.ProtuStrankaListFormatedWithAdressOIB_1">
      <item>BRANITELJSKA ZADRUGA TONER SLATINA za izdavačku i tiskarsku djelatnost, proizvodnju i usluge, Slatina, OIB 89350352584, Trg Ruđera Boškovića/bb, 33520 Slatina</item>
    </derivirana_varijabla>
  </DomainObject.Predmet.ProtuStrankaListFormatedWithAdressOIB>
  <DomainObject.Predmet.ProtuStrankaListNazivFormated>
    <izvorni_sadrzaj>
      <item>BRANITELJSKA ZADRUGA TONER SLATINA za izdavačku i tiskarsku djelatnost, proizvodnju i usluge, Slatina</item>
    </izvorni_sadrzaj>
    <derivirana_varijabla naziv="DomainObject.Predmet.ProtuStrankaListNazivFormated_1">
      <item>BRANITELJSKA ZADRUGA TONER SLATINA za izdavačku i tiskarsku djelatnost, proizvodnju i usluge, Slatina</item>
    </derivirana_varijabla>
  </DomainObject.Predmet.ProtuStrankaListNazivFormated>
  <DomainObject.Predmet.ProtuStrankaListNazivFormatedOIB>
    <izvorni_sadrzaj>
      <item>BRANITELJSKA ZADRUGA TONER SLATINA za izdavačku i tiskarsku djelatnost, proizvodnju i usluge, Slatina, OIB 89350352584</item>
    </izvorni_sadrzaj>
    <derivirana_varijabla naziv="DomainObject.Predmet.ProtuStrankaListNazivFormatedOIB_1">
      <item>BRANITELJSKA ZADRUGA TONER SLATINA za izdavačku i tiskarsku djelatnost, proizvodnju i usluge, Slatina, OIB 89350352584</item>
    </derivirana_varijabla>
  </DomainObject.Predmet.ProtuStrankaListNazivFormatedOIB>
  <DomainObject.Predmet.OstaliListFormated>
    <izvorni_sadrzaj>
      <item>Mato Bubaš</item>
      <item>e-oglasna ploča</item>
    </izvorni_sadrzaj>
    <derivirana_varijabla naziv="DomainObject.Predmet.OstaliListFormated_1">
      <item>Mato Bubaš</item>
      <item>e-oglasna ploča</item>
    </derivirana_varijabla>
  </DomainObject.Predmet.OstaliListFormated>
  <DomainObject.Predmet.OstaliListFormatedOIB>
    <izvorni_sadrzaj>
      <item>Mato Bubaš</item>
      <item>e-oglasna ploča</item>
    </izvorni_sadrzaj>
    <derivirana_varijabla naziv="DomainObject.Predmet.OstaliListFormatedOIB_1">
      <item>Mato Bubaš</item>
      <item>e-oglasna ploča</item>
    </derivirana_varijabla>
  </DomainObject.Predmet.OstaliListFormatedOIB>
  <DomainObject.Predmet.OstaliListFormatedWithAdress>
    <izvorni_sadrzaj>
      <item>Mato Bubaš, Trg svetog Josipa 2/4, 33520 Slatina</item>
      <item>e-oglasna ploča</item>
    </izvorni_sadrzaj>
    <derivirana_varijabla naziv="DomainObject.Predmet.OstaliListFormatedWithAdress_1">
      <item>Mato Bubaš, Trg svetog Josipa 2/4, 33520 Slatina</item>
      <item>e-oglasna ploča</item>
    </derivirana_varijabla>
  </DomainObject.Predmet.OstaliListFormatedWithAdress>
  <DomainObject.Predmet.OstaliListFormatedWithAdressOIB>
    <izvorni_sadrzaj>
      <item>Mato Bubaš, Trg svetog Josipa 2/4, 33520 Slatina</item>
      <item>e-oglasna ploča</item>
    </izvorni_sadrzaj>
    <derivirana_varijabla naziv="DomainObject.Predmet.OstaliListFormatedWithAdressOIB_1">
      <item>Mato Bubaš, Trg svetog Josipa 2/4, 33520 Slatina</item>
      <item>e-oglasna ploča</item>
    </derivirana_varijabla>
  </DomainObject.Predmet.OstaliListFormatedWithAdressOIB>
  <DomainObject.Predmet.OstaliListNazivFormated>
    <izvorni_sadrzaj>
      <item>Mato Bubaš</item>
      <item>e-oglasna ploča</item>
    </izvorni_sadrzaj>
    <derivirana_varijabla naziv="DomainObject.Predmet.OstaliListNazivFormated_1">
      <item>Mato Bubaš</item>
      <item>e-oglasna ploča</item>
    </derivirana_varijabla>
  </DomainObject.Predmet.OstaliListNazivFormated>
  <DomainObject.Predmet.OstaliListNazivFormatedOIB>
    <izvorni_sadrzaj>
      <item>Mato Bubaš</item>
      <item>e-oglasna ploča</item>
    </izvorni_sadrzaj>
    <derivirana_varijabla naziv="DomainObject.Predmet.OstaliListNazivFormatedOIB_1">
      <item>Mato Bubaš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TONER SLATINA za izdavačku i tiskarsku djelatnost, proizvodnju i usluge, Slatina</izvorni_sadrzaj>
    <derivirana_varijabla naziv="DomainObject.Predmet.ProtustrankaIDrugi_1">BRANITELJSKA ZADRUGA TONER SLATINA za izdavačku i tiskarsku djelatnost, proizvodnju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TONER SLATINA za izdavačku i tiskarsku djelatnost, proizvodnju i usluge, Slatina, OIB 89350352584, Trg Ruđera Boškovića/bb, 33520 Slatina</izvorni_sadrzaj>
    <derivirana_varijabla naziv="DomainObject.Predmet.ProtustrankaIDrugiAdressOIB_1">BRANITELJSKA ZADRUGA TONER SLATINA za izdavačku i tiskarsku djelatnost, proizvodnju i usluge, Slatina, OIB 89350352584, Trg Ruđera Boškovića/bb,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TONER SLATINA za izdavačku i tiskarsku djelatnost, proizvodnju i usluge, Slatina</item>
      <item>Mato Bubaš</item>
      <item>e-oglasna ploča</item>
    </izvorni_sadrzaj>
    <derivirana_varijabla naziv="DomainObject.Predmet.SudioniciListNaziv_1">
      <item>FINA, RC ZAGREB, Podružnica Bjelovar</item>
      <item>BRANITELJSKA ZADRUGA TONER SLATINA za izdavačku i tiskarsku djelatnost, proizvodnju i usluge, Slatina</item>
      <item>Mato Bubaš</item>
      <item>e-oglasna ploča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TONER SLATINA za izdavačku i tiskarsku djelatnost, proizvodnju i usluge, Slatina, OIB 89350352584, Trg Ruđera Boškovića/bb,33520 Slatina</item>
      <item>Mato Bubaš, Trg svetog Josipa 2/4,33520 Slatina</item>
      <item>e-oglasna ploča</item>
    </izvorni_sadrzaj>
    <derivirana_varijabla naziv="DomainObject.Predmet.SudioniciListAdressOIB_1">
      <item>FINA, RC ZAGREB, Podružnica Bjelovar, OIB 85821130368, F. Supila 4,43000 Bjelovar</item>
      <item>BRANITELJSKA ZADRUGA TONER SLATINA za izdavačku i tiskarsku djelatnost, proizvodnju i usluge, Slatina, OIB 89350352584, Trg Ruđera Boškovića/bb,33520 Slatina</item>
      <item>Mato Bubaš, Trg svetog Josipa 2/4,33520 Slatina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89350352584</item>
      <item>, OIB null</item>
      <item>, OIB null</item>
    </izvorni_sadrzaj>
    <derivirana_varijabla naziv="DomainObject.Predmet.SudioniciListNazivOIB_1">
      <item>, OIB 85821130368</item>
      <item>, OIB 89350352584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1666</properties:Characters>
  <properties:Lines>34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2016-01-11T08:47:00Z</cp:lastPrinted>
  <dcterms:modified xmlns:xsi="http://www.w3.org/2001/XMLSchema-instance" xsi:type="dcterms:W3CDTF">2016-01-11T08:47:00Z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