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ab02" w14:paraId="310ab02" w:rsidRDefault="00EB1C73" w:rsidP="00EB1C73" w:rsidR="00EB1C73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7618D">
        <w:rPr>
          <w:sz w:val="22"/>
          <w:szCs w:val="22"/>
        </w:rPr>
        <w:tab/>
      </w:r>
      <w:r w:rsidR="00E7618D">
        <w:rPr>
          <w:sz w:val="22"/>
          <w:szCs w:val="22"/>
        </w:rPr>
        <w:tab/>
      </w:r>
      <w:r w:rsidR="00E7618D">
        <w:rPr>
          <w:sz w:val="22"/>
          <w:szCs w:val="22"/>
        </w:rPr>
        <w:tab/>
      </w:r>
      <w:r w:rsidR="00E7618D">
        <w:rPr>
          <w:sz w:val="22"/>
          <w:szCs w:val="22"/>
        </w:rPr>
        <w:tab/>
      </w:r>
      <w:r w:rsidR="00E7618D">
        <w:rPr>
          <w:sz w:val="22"/>
          <w:szCs w:val="22"/>
        </w:rPr>
        <w:tab/>
      </w:r>
      <w:r w:rsidR="00E7618D">
        <w:rPr>
          <w:sz w:val="22"/>
          <w:szCs w:val="22"/>
        </w:rPr>
        <w:tab/>
      </w:r>
      <w:r w:rsidR="00E7618D">
        <w:rPr>
          <w:b/>
          <w:sz w:val="22"/>
          <w:szCs w:val="22"/>
        </w:rPr>
        <w:t>Posl. br. 8</w:t>
      </w:r>
      <w:r w:rsidR="00E7618D" w:rsidRPr="00765268">
        <w:rPr>
          <w:b/>
          <w:sz w:val="22"/>
          <w:szCs w:val="22"/>
        </w:rPr>
        <w:t>-St.</w:t>
      </w:r>
      <w:r w:rsidR="00E7618D">
        <w:rPr>
          <w:b/>
          <w:sz w:val="22"/>
          <w:szCs w:val="22"/>
        </w:rPr>
        <w:t>477</w:t>
      </w:r>
      <w:r w:rsidR="00E7618D" w:rsidRPr="00765268">
        <w:rPr>
          <w:b/>
          <w:sz w:val="22"/>
          <w:szCs w:val="22"/>
        </w:rPr>
        <w:t>/201</w:t>
      </w:r>
      <w:r w:rsidR="00E7618D">
        <w:rPr>
          <w:b/>
          <w:sz w:val="22"/>
          <w:szCs w:val="22"/>
        </w:rPr>
        <w:t>1</w:t>
      </w:r>
    </w:p>
    <w:p w:rsidRDefault="00EB1C73" w:rsidP="00EB1C73" w:rsidR="00EB1C73" w:rsidRPr="00EB1C73">
      <w:pPr>
        <w:ind w:firstLine="708"/>
        <w:rPr>
          <w:color w:val="000000"/>
          <w:sz w:val="22"/>
          <w:szCs w:val="22"/>
        </w:rPr>
      </w:pPr>
      <w:bookmarkStart w:name="OLE_LINK1" w:id="1"/>
      <w:bookmarkStart w:name="OLE_LINK2" w:id="2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8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C73" w:rsidP="00EB1C73" w:rsidR="00EB1C73" w:rsidRPr="00EB1C73">
      <w:pPr>
        <w:rPr>
          <w:b/>
          <w:sz w:val="22"/>
          <w:szCs w:val="22"/>
          <w:lang w:eastAsia="en-US"/>
        </w:rPr>
      </w:pPr>
      <w:r w:rsidRPr="00EB1C73">
        <w:rPr>
          <w:b/>
          <w:sz w:val="22"/>
          <w:szCs w:val="22"/>
          <w:lang w:eastAsia="en-US"/>
        </w:rPr>
        <w:t>REPUBLIKA HRVATSKA</w:t>
      </w:r>
    </w:p>
    <w:p w:rsidRDefault="00EB1C73" w:rsidP="00EB1C73" w:rsidR="00EB1C73" w:rsidRPr="00EB1C73">
      <w:pPr>
        <w:rPr>
          <w:b/>
          <w:sz w:val="22"/>
          <w:szCs w:val="22"/>
          <w:lang w:eastAsia="en-US"/>
        </w:rPr>
      </w:pPr>
      <w:r w:rsidRPr="00EB1C73">
        <w:rPr>
          <w:b/>
          <w:sz w:val="22"/>
          <w:szCs w:val="22"/>
          <w:lang w:eastAsia="en-US"/>
        </w:rPr>
        <w:t>TRGOVAČKI SUD U SPLITU</w:t>
      </w:r>
    </w:p>
    <w:p w:rsidRDefault="00EB1C73" w:rsidP="00EB1C73" w:rsidR="00EB1C73" w:rsidRPr="00EB1C73">
      <w:pPr>
        <w:rPr>
          <w:b/>
          <w:sz w:val="22"/>
          <w:szCs w:val="22"/>
          <w:lang w:eastAsia="en-US"/>
        </w:rPr>
      </w:pPr>
      <w:r w:rsidRPr="00EB1C73">
        <w:rPr>
          <w:b/>
          <w:sz w:val="22"/>
          <w:szCs w:val="22"/>
          <w:lang w:eastAsia="en-US"/>
        </w:rPr>
        <w:t xml:space="preserve">STALNA SLUŽBA U DUBROVNIKU </w:t>
      </w:r>
    </w:p>
    <w:p w:rsidRDefault="00EB1C73" w:rsidP="00EB1C73" w:rsidR="00EB1C73" w:rsidRPr="00EB1C73">
      <w:pPr>
        <w:rPr>
          <w:b/>
          <w:sz w:val="22"/>
          <w:szCs w:val="22"/>
          <w:lang w:eastAsia="en-US"/>
        </w:rPr>
      </w:pPr>
      <w:r w:rsidRPr="00EB1C73">
        <w:rPr>
          <w:b/>
          <w:sz w:val="22"/>
          <w:szCs w:val="22"/>
          <w:lang w:eastAsia="en-US"/>
        </w:rPr>
        <w:t>Dubrovnik, Dr. Ante Starčevića 23</w:t>
      </w:r>
      <w:bookmarkEnd w:id="1"/>
      <w:bookmarkEnd w:id="2"/>
    </w:p>
    <w:p w:rsidRDefault="00875660" w:rsidP="00875660" w:rsidR="00B27E82">
      <w:pPr>
        <w:pStyle w:val="Naslov1"/>
        <w:ind w:left="2124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 xml:space="preserve">        </w:t>
      </w:r>
      <w:r w:rsidR="003753E2" w:rsidRPr="003753E2">
        <w:rPr>
          <w:rFonts w:cs="Times New Roman" w:hAnsi="Times New Roman" w:ascii="Times New Roman"/>
          <w:sz w:val="22"/>
          <w:szCs w:val="22"/>
        </w:rPr>
        <w:t>R E P U B L I K A   H R V A T S K A</w:t>
      </w:r>
      <w:r w:rsidR="00B27E82">
        <w:rPr>
          <w:rFonts w:cs="Times New Roman" w:hAnsi="Times New Roman" w:ascii="Times New Roman"/>
          <w:sz w:val="22"/>
          <w:szCs w:val="22"/>
        </w:rPr>
        <w:t xml:space="preserve"> </w:t>
      </w:r>
    </w:p>
    <w:p w:rsidRDefault="00875660" w:rsidP="003753E2" w:rsidR="003753E2" w:rsidRPr="003753E2">
      <w:pPr>
        <w:pStyle w:val="Naslov1"/>
        <w:jc w:val="center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 xml:space="preserve">     </w:t>
      </w:r>
      <w:r w:rsidR="003753E2" w:rsidRPr="003753E2">
        <w:rPr>
          <w:rFonts w:cs="Times New Roman" w:hAnsi="Times New Roman" w:ascii="Times New Roman"/>
          <w:sz w:val="22"/>
          <w:szCs w:val="22"/>
        </w:rPr>
        <w:t>R J E Š E N J E</w:t>
      </w:r>
    </w:p>
    <w:p w:rsidRDefault="003753E2" w:rsidP="003753E2" w:rsidR="003753E2" w:rsidRPr="003753E2">
      <w:pPr>
        <w:jc w:val="center"/>
        <w:rPr>
          <w:b/>
          <w:sz w:val="22"/>
          <w:szCs w:val="22"/>
        </w:rPr>
      </w:pPr>
    </w:p>
    <w:p w:rsidRDefault="003753E2" w:rsidP="00C27B71" w:rsidR="003753E2" w:rsidRPr="004C0353">
      <w:pPr>
        <w:pStyle w:val="Tijeloteksta"/>
        <w:rPr>
          <w:sz w:val="22"/>
          <w:szCs w:val="22"/>
        </w:rPr>
      </w:pPr>
      <w:r w:rsidRPr="003753E2">
        <w:rPr>
          <w:sz w:val="22"/>
          <w:szCs w:val="22"/>
        </w:rPr>
        <w:t>Trgovački sud u Splitu</w:t>
      </w:r>
      <w:r w:rsidRPr="00765268">
        <w:rPr>
          <w:sz w:val="22"/>
          <w:szCs w:val="22"/>
        </w:rPr>
        <w:t xml:space="preserve">, Stalna služba u Dubrovniku, po sucu tog suda Srđanu Gavraniću, </w:t>
      </w:r>
      <w:r w:rsidRPr="004C0353">
        <w:rPr>
          <w:sz w:val="22"/>
          <w:szCs w:val="22"/>
        </w:rPr>
        <w:t>kao sucu</w:t>
      </w:r>
      <w:r w:rsidR="00C27B71">
        <w:rPr>
          <w:sz w:val="22"/>
          <w:szCs w:val="22"/>
        </w:rPr>
        <w:t xml:space="preserve"> pojedincu</w:t>
      </w:r>
      <w:r w:rsidRPr="004C0353">
        <w:rPr>
          <w:sz w:val="22"/>
          <w:szCs w:val="22"/>
        </w:rPr>
        <w:t>,</w:t>
      </w:r>
      <w:r w:rsidR="00C27B71">
        <w:rPr>
          <w:sz w:val="22"/>
          <w:szCs w:val="22"/>
        </w:rPr>
        <w:t xml:space="preserve"> a na prijedlog sudskog </w:t>
      </w:r>
      <w:r w:rsidR="00875660">
        <w:rPr>
          <w:sz w:val="22"/>
          <w:szCs w:val="22"/>
        </w:rPr>
        <w:t>savjetnika</w:t>
      </w:r>
      <w:r w:rsidR="00C27B71">
        <w:rPr>
          <w:sz w:val="22"/>
          <w:szCs w:val="22"/>
        </w:rPr>
        <w:t xml:space="preserve"> Petronele Jakobuši</w:t>
      </w:r>
      <w:r w:rsidR="00E7618D">
        <w:rPr>
          <w:sz w:val="22"/>
          <w:szCs w:val="22"/>
        </w:rPr>
        <w:t>ć</w:t>
      </w:r>
      <w:r w:rsidR="00C27B71">
        <w:rPr>
          <w:sz w:val="22"/>
          <w:szCs w:val="22"/>
        </w:rPr>
        <w:t>,</w:t>
      </w:r>
      <w:r w:rsidRPr="004C0353">
        <w:rPr>
          <w:sz w:val="22"/>
          <w:szCs w:val="22"/>
        </w:rPr>
        <w:t xml:space="preserve"> </w:t>
      </w:r>
      <w:r w:rsidR="00657B2B" w:rsidRPr="004C0353">
        <w:rPr>
          <w:sz w:val="22"/>
          <w:szCs w:val="22"/>
        </w:rPr>
        <w:t>u</w:t>
      </w:r>
      <w:r w:rsidRPr="004C0353">
        <w:rPr>
          <w:sz w:val="22"/>
          <w:szCs w:val="22"/>
        </w:rPr>
        <w:t xml:space="preserve"> </w:t>
      </w:r>
      <w:r w:rsidR="00C27B71">
        <w:rPr>
          <w:sz w:val="22"/>
          <w:szCs w:val="22"/>
        </w:rPr>
        <w:t xml:space="preserve">skraćenom </w:t>
      </w:r>
      <w:r w:rsidRPr="004C0353">
        <w:rPr>
          <w:sz w:val="22"/>
          <w:szCs w:val="22"/>
        </w:rPr>
        <w:t>stečajno</w:t>
      </w:r>
      <w:r w:rsidR="00657B2B" w:rsidRPr="004C0353">
        <w:rPr>
          <w:sz w:val="22"/>
          <w:szCs w:val="22"/>
        </w:rPr>
        <w:t>m</w:t>
      </w:r>
      <w:r w:rsidRPr="004C0353">
        <w:rPr>
          <w:sz w:val="22"/>
          <w:szCs w:val="22"/>
        </w:rPr>
        <w:t xml:space="preserve"> postupk</w:t>
      </w:r>
      <w:r w:rsidR="00657B2B" w:rsidRPr="004C0353">
        <w:rPr>
          <w:sz w:val="22"/>
          <w:szCs w:val="22"/>
        </w:rPr>
        <w:t>u</w:t>
      </w:r>
      <w:r w:rsidRPr="004C0353">
        <w:rPr>
          <w:sz w:val="22"/>
          <w:szCs w:val="22"/>
        </w:rPr>
        <w:t xml:space="preserve"> nad dužnikom </w:t>
      </w:r>
      <w:r w:rsidR="00C27B71">
        <w:rPr>
          <w:sz w:val="22"/>
          <w:szCs w:val="22"/>
        </w:rPr>
        <w:t xml:space="preserve"> SERVO </w:t>
      </w:r>
      <w:r w:rsidR="004150B1">
        <w:rPr>
          <w:sz w:val="22"/>
          <w:szCs w:val="22"/>
        </w:rPr>
        <w:t xml:space="preserve">d.o.o. </w:t>
      </w:r>
      <w:r w:rsidR="00C27B71">
        <w:rPr>
          <w:sz w:val="22"/>
          <w:szCs w:val="22"/>
        </w:rPr>
        <w:t>"u stečaju", Dubrovnik, Obala Ivana Pavla II 25</w:t>
      </w:r>
      <w:r w:rsidR="004150B1">
        <w:rPr>
          <w:sz w:val="22"/>
          <w:szCs w:val="22"/>
        </w:rPr>
        <w:t xml:space="preserve">, </w:t>
      </w:r>
      <w:r w:rsidR="00C27B71">
        <w:rPr>
          <w:sz w:val="22"/>
          <w:szCs w:val="22"/>
        </w:rPr>
        <w:t>MBS: 060159979, OIB: 95646969759</w:t>
      </w:r>
      <w:r w:rsidR="009D2D86" w:rsidRPr="004C0353">
        <w:rPr>
          <w:sz w:val="22"/>
          <w:szCs w:val="22"/>
        </w:rPr>
        <w:t>,</w:t>
      </w:r>
      <w:r w:rsidRPr="004C0353">
        <w:rPr>
          <w:sz w:val="22"/>
          <w:szCs w:val="22"/>
        </w:rPr>
        <w:t xml:space="preserve"> </w:t>
      </w:r>
      <w:r w:rsidR="00657B2B" w:rsidRPr="004C0353">
        <w:rPr>
          <w:sz w:val="22"/>
          <w:szCs w:val="22"/>
        </w:rPr>
        <w:t xml:space="preserve">izvan ročišta, </w:t>
      </w:r>
      <w:r w:rsidRPr="004C0353">
        <w:rPr>
          <w:sz w:val="22"/>
          <w:szCs w:val="22"/>
        </w:rPr>
        <w:t xml:space="preserve">dana </w:t>
      </w:r>
      <w:r w:rsidR="001F1E08">
        <w:rPr>
          <w:sz w:val="22"/>
          <w:szCs w:val="22"/>
        </w:rPr>
        <w:t>03</w:t>
      </w:r>
      <w:r w:rsidR="00EE0CFD">
        <w:rPr>
          <w:sz w:val="22"/>
          <w:szCs w:val="22"/>
        </w:rPr>
        <w:t xml:space="preserve">. rujna </w:t>
      </w:r>
      <w:r w:rsidRPr="004C0353">
        <w:rPr>
          <w:sz w:val="22"/>
          <w:szCs w:val="22"/>
        </w:rPr>
        <w:t>2015. godine</w:t>
      </w:r>
    </w:p>
    <w:p w:rsidRDefault="00B70172" w:rsidP="00B70172" w:rsidR="00B70172" w:rsidRPr="00B27E82">
      <w:pPr>
        <w:jc w:val="both"/>
        <w:rPr>
          <w:sz w:val="16"/>
          <w:szCs w:val="16"/>
        </w:rPr>
      </w:pPr>
    </w:p>
    <w:p w:rsidRDefault="00B70172" w:rsidP="00B70172" w:rsidR="00B70172">
      <w:pPr>
        <w:jc w:val="both"/>
        <w:rPr>
          <w:sz w:val="16"/>
          <w:szCs w:val="16"/>
        </w:rPr>
      </w:pPr>
    </w:p>
    <w:p w:rsidRDefault="00EB1C73" w:rsidP="00B70172" w:rsidR="00EB1C73" w:rsidRPr="00B27E82">
      <w:pPr>
        <w:jc w:val="both"/>
        <w:rPr>
          <w:sz w:val="16"/>
          <w:szCs w:val="16"/>
        </w:rPr>
      </w:pPr>
    </w:p>
    <w:p w:rsidRDefault="00B70172" w:rsidP="00B70172" w:rsidR="00B70172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C27B71" w:rsidP="00B70172" w:rsidR="00C27B71" w:rsidRPr="00D562A6">
      <w:pPr>
        <w:jc w:val="center"/>
        <w:rPr>
          <w:b/>
          <w:sz w:val="22"/>
          <w:szCs w:val="22"/>
        </w:rPr>
      </w:pPr>
    </w:p>
    <w:p w:rsidRDefault="00A85E1C" w:rsidP="00A85E1C" w:rsidR="00A85E1C" w:rsidRPr="00D562A6">
      <w:pPr>
        <w:jc w:val="both"/>
        <w:rPr>
          <w:b/>
          <w:sz w:val="22"/>
          <w:szCs w:val="22"/>
        </w:rPr>
      </w:pPr>
    </w:p>
    <w:p w:rsidRDefault="00A45BB7" w:rsidP="00E7618D" w:rsidR="00A45BB7" w:rsidRPr="00D562A6">
      <w:pPr>
        <w:ind w:hanging="705" w:left="705"/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3753E2">
        <w:rPr>
          <w:bCs/>
          <w:sz w:val="22"/>
          <w:szCs w:val="22"/>
        </w:rPr>
        <w:t>Mato Pušić</w:t>
      </w:r>
      <w:r w:rsidR="00335E3B">
        <w:rPr>
          <w:bCs/>
          <w:sz w:val="22"/>
          <w:szCs w:val="22"/>
        </w:rPr>
        <w:t xml:space="preserve"> </w:t>
      </w:r>
      <w:r w:rsidR="00335E3B" w:rsidRPr="00156150">
        <w:rPr>
          <w:sz w:val="22"/>
          <w:szCs w:val="22"/>
        </w:rPr>
        <w:t>iz Dubrovnika, Sv. Križa 10a, OIB: 17159945950</w:t>
      </w:r>
      <w:r w:rsidR="00335E3B">
        <w:rPr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dužnosti stečajnog upravitelja </w:t>
      </w:r>
      <w:r w:rsidR="00DA6A69">
        <w:rPr>
          <w:sz w:val="22"/>
          <w:szCs w:val="22"/>
        </w:rPr>
        <w:t xml:space="preserve"> SERVO </w:t>
      </w:r>
      <w:r w:rsidR="00F8037A">
        <w:rPr>
          <w:sz w:val="22"/>
          <w:szCs w:val="22"/>
        </w:rPr>
        <w:t xml:space="preserve">d.o.o. "u stečaju", </w:t>
      </w:r>
      <w:r w:rsidR="00DA6A69">
        <w:rPr>
          <w:sz w:val="22"/>
          <w:szCs w:val="22"/>
        </w:rPr>
        <w:t>Dubrovnik, Obala Ivana Pavla II 25, MBS: 060159979, OIB: 95646969759.</w:t>
      </w:r>
    </w:p>
    <w:p w:rsidRDefault="00A45BB7" w:rsidP="00A85E1C" w:rsidR="00A45BB7" w:rsidRPr="00B27E82">
      <w:pPr>
        <w:jc w:val="both"/>
        <w:rPr>
          <w:bCs/>
          <w:sz w:val="16"/>
          <w:szCs w:val="16"/>
        </w:rPr>
      </w:pPr>
    </w:p>
    <w:p w:rsidRDefault="00A45BB7" w:rsidP="00E7618D" w:rsidR="00A45BB7" w:rsidRPr="00326B2C">
      <w:pPr>
        <w:ind w:hanging="705" w:left="705"/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335E3B">
        <w:rPr>
          <w:bCs/>
          <w:sz w:val="22"/>
          <w:szCs w:val="22"/>
        </w:rPr>
        <w:t xml:space="preserve">Za stečajnog upravitelja </w:t>
      </w:r>
      <w:r w:rsidR="00DA6A69">
        <w:rPr>
          <w:sz w:val="22"/>
          <w:szCs w:val="22"/>
        </w:rPr>
        <w:t xml:space="preserve">SERVO </w:t>
      </w:r>
      <w:r w:rsidR="00F8037A">
        <w:rPr>
          <w:sz w:val="22"/>
          <w:szCs w:val="22"/>
        </w:rPr>
        <w:t>d.o.o.</w:t>
      </w:r>
      <w:r w:rsidR="00F8037A" w:rsidRPr="004C0353">
        <w:rPr>
          <w:sz w:val="22"/>
          <w:szCs w:val="22"/>
        </w:rPr>
        <w:t>,</w:t>
      </w:r>
      <w:r w:rsidR="00DA6A69" w:rsidRPr="00DA6A69">
        <w:rPr>
          <w:sz w:val="22"/>
          <w:szCs w:val="22"/>
        </w:rPr>
        <w:t xml:space="preserve"> </w:t>
      </w:r>
      <w:r w:rsidR="00DA6A69">
        <w:rPr>
          <w:sz w:val="22"/>
          <w:szCs w:val="22"/>
        </w:rPr>
        <w:t>Dubrovnik, Obala Ivana Pavla II 25, MBS: 060159979, OIB: 95646969759</w:t>
      </w:r>
      <w:r w:rsidR="0062675C">
        <w:rPr>
          <w:sz w:val="22"/>
          <w:szCs w:val="22"/>
        </w:rPr>
        <w:t xml:space="preserve"> imenuje se </w:t>
      </w:r>
      <w:r w:rsidR="00DA6A69">
        <w:rPr>
          <w:sz w:val="22"/>
          <w:szCs w:val="22"/>
        </w:rPr>
        <w:t xml:space="preserve"> Mato Marić iz Dubrovnika, Zlatni potok 11, oib: 36879105664.</w:t>
      </w:r>
    </w:p>
    <w:p w:rsidRDefault="00A85E1C" w:rsidP="00A85E1C" w:rsidR="00A85E1C" w:rsidRPr="00B27E82">
      <w:pPr>
        <w:jc w:val="both"/>
        <w:rPr>
          <w:sz w:val="16"/>
          <w:szCs w:val="16"/>
        </w:rPr>
      </w:pPr>
    </w:p>
    <w:p w:rsidRDefault="00790C3C" w:rsidP="00B966B0" w:rsidR="00790C3C" w:rsidRPr="00B27E82">
      <w:pPr>
        <w:jc w:val="center"/>
        <w:rPr>
          <w:b/>
          <w:sz w:val="16"/>
          <w:szCs w:val="16"/>
        </w:rPr>
      </w:pPr>
    </w:p>
    <w:p w:rsidRDefault="00B966B0" w:rsidP="00B966B0" w:rsidR="00B966B0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B966B0" w:rsidP="00B966B0" w:rsidR="00B966B0">
      <w:pPr>
        <w:jc w:val="both"/>
        <w:rPr>
          <w:sz w:val="22"/>
          <w:szCs w:val="22"/>
        </w:rPr>
      </w:pPr>
    </w:p>
    <w:p w:rsidRDefault="00C27B71" w:rsidP="00DA6A69" w:rsidR="00C27B71" w:rsidRPr="00D562A6">
      <w:pPr>
        <w:jc w:val="both"/>
        <w:rPr>
          <w:sz w:val="22"/>
          <w:szCs w:val="22"/>
        </w:rPr>
      </w:pPr>
    </w:p>
    <w:p w:rsidRDefault="00A33711" w:rsidP="00DA6A69" w:rsidR="000204D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posl.br. </w:t>
      </w:r>
      <w:r w:rsidR="000F3126">
        <w:rPr>
          <w:sz w:val="22"/>
          <w:szCs w:val="22"/>
        </w:rPr>
        <w:t>S</w:t>
      </w:r>
      <w:r>
        <w:rPr>
          <w:sz w:val="22"/>
          <w:szCs w:val="22"/>
        </w:rPr>
        <w:t xml:space="preserve">t. </w:t>
      </w:r>
      <w:r w:rsidR="00DA6A69">
        <w:rPr>
          <w:sz w:val="22"/>
          <w:szCs w:val="22"/>
        </w:rPr>
        <w:t>47</w:t>
      </w:r>
      <w:r w:rsidR="00F8037A">
        <w:rPr>
          <w:sz w:val="22"/>
          <w:szCs w:val="22"/>
        </w:rPr>
        <w:t>7</w:t>
      </w:r>
      <w:r>
        <w:rPr>
          <w:sz w:val="22"/>
          <w:szCs w:val="22"/>
        </w:rPr>
        <w:t>/</w:t>
      </w:r>
      <w:r w:rsidR="00DA6A69">
        <w:rPr>
          <w:sz w:val="22"/>
          <w:szCs w:val="22"/>
        </w:rPr>
        <w:t>2011 od 04. listopada 2012</w:t>
      </w:r>
      <w:r>
        <w:rPr>
          <w:sz w:val="22"/>
          <w:szCs w:val="22"/>
        </w:rPr>
        <w:t xml:space="preserve">. godine </w:t>
      </w:r>
      <w:r w:rsidR="00A108D1">
        <w:rPr>
          <w:sz w:val="22"/>
          <w:szCs w:val="22"/>
        </w:rPr>
        <w:t xml:space="preserve">otvoren je </w:t>
      </w:r>
      <w:r w:rsidR="00DA6A69">
        <w:rPr>
          <w:sz w:val="22"/>
          <w:szCs w:val="22"/>
        </w:rPr>
        <w:t xml:space="preserve">i zaključen skraćeni stečajni postupak </w:t>
      </w:r>
      <w:r w:rsidR="00A108D1">
        <w:rPr>
          <w:sz w:val="22"/>
          <w:szCs w:val="22"/>
        </w:rPr>
        <w:t>nad dužnikom</w:t>
      </w:r>
      <w:r>
        <w:rPr>
          <w:sz w:val="22"/>
          <w:szCs w:val="22"/>
        </w:rPr>
        <w:t xml:space="preserve"> </w:t>
      </w:r>
      <w:r w:rsidR="00DA6A69">
        <w:rPr>
          <w:sz w:val="22"/>
          <w:szCs w:val="22"/>
        </w:rPr>
        <w:t xml:space="preserve">SERVO </w:t>
      </w:r>
      <w:r w:rsidR="00F8037A">
        <w:rPr>
          <w:sz w:val="22"/>
          <w:szCs w:val="22"/>
        </w:rPr>
        <w:t>d.o.o.</w:t>
      </w:r>
      <w:r w:rsidR="00DA6A69">
        <w:rPr>
          <w:sz w:val="22"/>
          <w:szCs w:val="22"/>
        </w:rPr>
        <w:t>,</w:t>
      </w:r>
      <w:r w:rsidR="00DA6A69" w:rsidRPr="00DA6A69">
        <w:rPr>
          <w:sz w:val="22"/>
          <w:szCs w:val="22"/>
        </w:rPr>
        <w:t xml:space="preserve"> </w:t>
      </w:r>
      <w:r w:rsidR="00DA6A69">
        <w:rPr>
          <w:sz w:val="22"/>
          <w:szCs w:val="22"/>
        </w:rPr>
        <w:t xml:space="preserve">Obala Ivana Pavla II 25, MBS: 060159979, OIB: 9564696975, </w:t>
      </w:r>
      <w:r w:rsidR="00F8037A">
        <w:rPr>
          <w:sz w:val="22"/>
          <w:szCs w:val="22"/>
        </w:rPr>
        <w:t xml:space="preserve"> </w:t>
      </w:r>
      <w:r w:rsidR="00A108D1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za stečajnog upravitelja imenovan je </w:t>
      </w:r>
      <w:r w:rsidR="000204DE">
        <w:rPr>
          <w:bCs/>
          <w:sz w:val="22"/>
          <w:szCs w:val="22"/>
        </w:rPr>
        <w:t xml:space="preserve">Mato Pušić </w:t>
      </w:r>
      <w:r w:rsidR="000204DE">
        <w:rPr>
          <w:sz w:val="22"/>
          <w:szCs w:val="22"/>
        </w:rPr>
        <w:t>iz Dubrovnika</w:t>
      </w:r>
      <w:r w:rsidR="00575613">
        <w:rPr>
          <w:sz w:val="22"/>
          <w:szCs w:val="22"/>
        </w:rPr>
        <w:t>.</w:t>
      </w:r>
      <w:r w:rsidR="000F3126">
        <w:rPr>
          <w:sz w:val="22"/>
          <w:szCs w:val="22"/>
        </w:rPr>
        <w:t xml:space="preserve"> </w:t>
      </w:r>
    </w:p>
    <w:p w:rsidRDefault="000204DE" w:rsidP="00DA6A69" w:rsidR="000204DE" w:rsidRPr="00B27E82">
      <w:pPr>
        <w:ind w:firstLine="708"/>
        <w:jc w:val="both"/>
        <w:rPr>
          <w:sz w:val="16"/>
          <w:szCs w:val="16"/>
        </w:rPr>
      </w:pPr>
    </w:p>
    <w:p w:rsidRDefault="00CC746F" w:rsidP="00DA6A69" w:rsidR="000204D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CC7DDD">
        <w:rPr>
          <w:sz w:val="22"/>
          <w:szCs w:val="22"/>
        </w:rPr>
        <w:t>menovani stečajni upr</w:t>
      </w:r>
      <w:r w:rsidR="00D96A90">
        <w:rPr>
          <w:sz w:val="22"/>
          <w:szCs w:val="22"/>
        </w:rPr>
        <w:t xml:space="preserve">avitelj je </w:t>
      </w:r>
      <w:r>
        <w:rPr>
          <w:sz w:val="22"/>
          <w:szCs w:val="22"/>
        </w:rPr>
        <w:t>umro</w:t>
      </w:r>
      <w:r w:rsidR="00CC7DDD">
        <w:rPr>
          <w:sz w:val="22"/>
          <w:szCs w:val="22"/>
        </w:rPr>
        <w:t>.</w:t>
      </w:r>
    </w:p>
    <w:p w:rsidRDefault="00CC7DDD" w:rsidP="00DA6A69" w:rsidR="00CC7DDD" w:rsidRPr="00B27E82">
      <w:pPr>
        <w:ind w:firstLine="708"/>
        <w:jc w:val="both"/>
        <w:rPr>
          <w:sz w:val="16"/>
          <w:szCs w:val="16"/>
        </w:rPr>
      </w:pPr>
    </w:p>
    <w:p w:rsidRDefault="00CC7DDD" w:rsidP="00DA6A69" w:rsidR="00CC7DD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27.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44/96, 29/99, 129/00, 123/03, 197/03, 88/</w:t>
      </w:r>
      <w:r w:rsidRPr="00C61205">
        <w:rPr>
          <w:sz w:val="22"/>
          <w:szCs w:val="22"/>
        </w:rPr>
        <w:t>06, 116/10</w:t>
      </w:r>
      <w:r>
        <w:rPr>
          <w:sz w:val="22"/>
          <w:szCs w:val="22"/>
        </w:rPr>
        <w:t xml:space="preserve">, 25/12, 133/12, 45/13,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</w:t>
      </w:r>
      <w:r w:rsidR="00DA6A69">
        <w:rPr>
          <w:sz w:val="22"/>
          <w:szCs w:val="22"/>
        </w:rPr>
        <w:t>-A</w:t>
      </w:r>
      <w:r w:rsidRPr="008A0AC2">
        <w:rPr>
          <w:sz w:val="22"/>
          <w:szCs w:val="22"/>
        </w:rPr>
        <w:t>)</w:t>
      </w:r>
      <w:r>
        <w:rPr>
          <w:sz w:val="22"/>
          <w:szCs w:val="22"/>
        </w:rPr>
        <w:t xml:space="preserve"> stečajni sudac može razriješiti </w:t>
      </w:r>
      <w:r w:rsidR="006C67EE">
        <w:rPr>
          <w:sz w:val="22"/>
          <w:szCs w:val="22"/>
        </w:rPr>
        <w:t>stečajnog upravitelja i po službenoj dužnosti</w:t>
      </w:r>
      <w:r w:rsidR="00466126">
        <w:rPr>
          <w:sz w:val="22"/>
          <w:szCs w:val="22"/>
        </w:rPr>
        <w:t xml:space="preserve"> iz važnih razloga</w:t>
      </w:r>
      <w:r w:rsidR="006C67EE">
        <w:rPr>
          <w:sz w:val="22"/>
          <w:szCs w:val="22"/>
        </w:rPr>
        <w:t xml:space="preserve">. U predmetnom slučaju nakon otvaranja stečajnog postupka imenovani stečajni upravitelj Mato Pušić </w:t>
      </w:r>
      <w:r w:rsidR="00466126">
        <w:rPr>
          <w:sz w:val="22"/>
          <w:szCs w:val="22"/>
        </w:rPr>
        <w:t>je umro</w:t>
      </w:r>
      <w:r w:rsidR="006C67EE">
        <w:rPr>
          <w:sz w:val="22"/>
          <w:szCs w:val="22"/>
        </w:rPr>
        <w:t>.</w:t>
      </w:r>
    </w:p>
    <w:p w:rsidRDefault="006C67EE" w:rsidP="00DA6A69" w:rsidR="006C67EE" w:rsidRPr="00B27E82">
      <w:pPr>
        <w:ind w:firstLine="708"/>
        <w:jc w:val="both"/>
        <w:rPr>
          <w:sz w:val="16"/>
          <w:szCs w:val="16"/>
        </w:rPr>
      </w:pPr>
    </w:p>
    <w:p w:rsidRDefault="00CE17E6" w:rsidP="00DA6A69" w:rsidR="00B966B0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B966B0" w:rsidP="00DA6A69" w:rsidR="00B966B0" w:rsidRPr="00D562A6">
      <w:pPr>
        <w:ind w:firstLine="709"/>
        <w:jc w:val="both"/>
        <w:rPr>
          <w:sz w:val="22"/>
          <w:szCs w:val="22"/>
        </w:rPr>
      </w:pPr>
    </w:p>
    <w:p w:rsidRDefault="00B966B0" w:rsidP="00B966B0" w:rsidR="00B966B0" w:rsidRPr="00D562A6">
      <w:pPr>
        <w:pStyle w:val="Naslov2"/>
        <w:rPr>
          <w:sz w:val="22"/>
          <w:szCs w:val="22"/>
        </w:rPr>
      </w:pPr>
      <w:r w:rsidRPr="00D562A6">
        <w:rPr>
          <w:sz w:val="22"/>
          <w:szCs w:val="22"/>
        </w:rPr>
        <w:t xml:space="preserve">U Dubrovniku, </w:t>
      </w:r>
      <w:r w:rsidR="001F1E08">
        <w:rPr>
          <w:sz w:val="22"/>
          <w:szCs w:val="22"/>
        </w:rPr>
        <w:t>03.</w:t>
      </w:r>
      <w:r w:rsidR="00EE0CFD">
        <w:rPr>
          <w:sz w:val="22"/>
          <w:szCs w:val="22"/>
        </w:rPr>
        <w:t xml:space="preserve"> rujna </w:t>
      </w:r>
      <w:r w:rsidRPr="00D562A6">
        <w:rPr>
          <w:sz w:val="22"/>
          <w:szCs w:val="22"/>
        </w:rPr>
        <w:t>20</w:t>
      </w:r>
      <w:r w:rsidR="00725F9A" w:rsidRPr="00D562A6">
        <w:rPr>
          <w:sz w:val="22"/>
          <w:szCs w:val="22"/>
        </w:rPr>
        <w:t>1</w:t>
      </w:r>
      <w:r w:rsidR="006C67EE">
        <w:rPr>
          <w:sz w:val="22"/>
          <w:szCs w:val="22"/>
        </w:rPr>
        <w:t>5</w:t>
      </w:r>
      <w:r w:rsidRPr="00D562A6">
        <w:rPr>
          <w:sz w:val="22"/>
          <w:szCs w:val="22"/>
        </w:rPr>
        <w:t>. godine</w:t>
      </w:r>
    </w:p>
    <w:p w:rsidRDefault="00B966B0" w:rsidP="00B966B0" w:rsidR="00B966B0">
      <w:pPr>
        <w:jc w:val="center"/>
        <w:rPr>
          <w:b/>
          <w:sz w:val="22"/>
          <w:szCs w:val="22"/>
        </w:rPr>
      </w:pPr>
    </w:p>
    <w:p w:rsidRDefault="00E7618D" w:rsidP="00B966B0" w:rsidR="00E7618D" w:rsidRPr="00D562A6">
      <w:pPr>
        <w:jc w:val="center"/>
        <w:rPr>
          <w:b/>
          <w:sz w:val="22"/>
          <w:szCs w:val="22"/>
        </w:rPr>
      </w:pPr>
    </w:p>
    <w:p w:rsidRDefault="00B966B0" w:rsidP="00B966B0" w:rsidR="00B966B0" w:rsidRPr="00D562A6">
      <w:pPr>
        <w:jc w:val="both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="00BD2D8A">
        <w:rPr>
          <w:b/>
          <w:sz w:val="22"/>
          <w:szCs w:val="22"/>
        </w:rPr>
        <w:t xml:space="preserve"> S u d a c</w:t>
      </w:r>
      <w:r w:rsidRPr="00D562A6">
        <w:rPr>
          <w:b/>
          <w:sz w:val="22"/>
          <w:szCs w:val="22"/>
        </w:rPr>
        <w:t>:</w:t>
      </w:r>
    </w:p>
    <w:p w:rsidRDefault="00B966B0" w:rsidP="00B966B0" w:rsidR="00B966B0" w:rsidRPr="00D562A6">
      <w:pPr>
        <w:jc w:val="both"/>
        <w:rPr>
          <w:b/>
          <w:sz w:val="22"/>
          <w:szCs w:val="22"/>
        </w:rPr>
      </w:pPr>
    </w:p>
    <w:p w:rsidRDefault="00B966B0" w:rsidP="00B966B0" w:rsidR="00B966B0" w:rsidRPr="00D562A6">
      <w:pPr>
        <w:jc w:val="both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ab/>
        <w:t>Srđan Gavranić</w:t>
      </w:r>
      <w:r w:rsidR="007961F1">
        <w:rPr>
          <w:b/>
          <w:sz w:val="22"/>
          <w:szCs w:val="22"/>
        </w:rPr>
        <w:t>, v.r.</w:t>
      </w:r>
    </w:p>
    <w:p w:rsidRDefault="00B966B0" w:rsidP="00B966B0" w:rsidR="00B966B0">
      <w:pPr>
        <w:jc w:val="both"/>
        <w:rPr>
          <w:b/>
          <w:sz w:val="22"/>
          <w:szCs w:val="22"/>
        </w:rPr>
      </w:pPr>
    </w:p>
    <w:p w:rsidRDefault="00DA6A69" w:rsidP="00B966B0" w:rsidR="00DA6A69">
      <w:pPr>
        <w:pStyle w:val="Tijeloteksta"/>
        <w:rPr>
          <w:b/>
          <w:sz w:val="22"/>
          <w:szCs w:val="22"/>
        </w:rPr>
      </w:pPr>
    </w:p>
    <w:p w:rsidRDefault="00DA6A69" w:rsidP="00B966B0" w:rsidR="00DA6A69">
      <w:pPr>
        <w:pStyle w:val="Tijeloteksta"/>
        <w:rPr>
          <w:b/>
          <w:sz w:val="22"/>
          <w:szCs w:val="22"/>
        </w:rPr>
      </w:pPr>
    </w:p>
    <w:p w:rsidRDefault="00B966B0" w:rsidP="00B966B0" w:rsidR="00B966B0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lastRenderedPageBreak/>
        <w:t>UPUTA O PRAVNOM LIJEKU</w:t>
      </w:r>
    </w:p>
    <w:p w:rsidRDefault="00B966B0" w:rsidP="00B966B0" w:rsidR="00CE17E6" w:rsidRPr="00BB75A4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  <w:r w:rsidR="00C27B71">
        <w:rPr>
          <w:sz w:val="22"/>
          <w:szCs w:val="22"/>
        </w:rPr>
        <w:t xml:space="preserve"> </w:t>
      </w:r>
      <w:r w:rsidR="00CE17E6"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 w:rsidR="00CE17E6">
          <w:rPr>
            <w:sz w:val="22"/>
            <w:szCs w:val="22"/>
          </w:rPr>
          <w:t>11. st</w:t>
        </w:r>
      </w:smartTag>
      <w:r w:rsidR="00CE17E6">
        <w:rPr>
          <w:sz w:val="22"/>
          <w:szCs w:val="22"/>
        </w:rPr>
        <w:t>. 5. SZ).</w:t>
      </w:r>
    </w:p>
    <w:p w:rsidRDefault="00B966B0" w:rsidP="00B966B0" w:rsidR="00B966B0">
      <w:pPr>
        <w:jc w:val="both"/>
        <w:rPr>
          <w:b/>
          <w:sz w:val="22"/>
          <w:szCs w:val="22"/>
        </w:rPr>
      </w:pPr>
    </w:p>
    <w:p w:rsidRDefault="008E1EB0" w:rsidP="00B966B0" w:rsidR="008E1EB0">
      <w:pPr>
        <w:jc w:val="both"/>
        <w:rPr>
          <w:b/>
          <w:sz w:val="22"/>
          <w:szCs w:val="22"/>
        </w:rPr>
      </w:pPr>
    </w:p>
    <w:p w:rsidRDefault="00B966B0" w:rsidP="00B966B0" w:rsidR="00B966B0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27B71">
        <w:rPr>
          <w:b/>
          <w:sz w:val="22"/>
          <w:szCs w:val="22"/>
        </w:rPr>
        <w:t>:</w:t>
      </w:r>
    </w:p>
    <w:p w:rsidRDefault="00B966B0" w:rsidP="00CE17E6" w:rsidR="00A077F8">
      <w:pPr>
        <w:numPr>
          <w:ilvl w:val="0"/>
          <w:numId w:val="8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 w:rsidR="00E7618D">
        <w:rPr>
          <w:sz w:val="22"/>
          <w:szCs w:val="22"/>
        </w:rPr>
        <w:t xml:space="preserve"> Mato Marić</w:t>
      </w:r>
      <w:r w:rsidR="00A077F8">
        <w:rPr>
          <w:sz w:val="22"/>
          <w:szCs w:val="22"/>
        </w:rPr>
        <w:t>,</w:t>
      </w:r>
    </w:p>
    <w:p w:rsidRDefault="00466126" w:rsidP="00CE17E6" w:rsidR="00CE17E6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oglasna ploča</w:t>
      </w:r>
      <w:r w:rsidR="00CE17E6">
        <w:rPr>
          <w:sz w:val="22"/>
          <w:szCs w:val="22"/>
        </w:rPr>
        <w:t>,</w:t>
      </w:r>
    </w:p>
    <w:p w:rsidRDefault="00BB2E57" w:rsidP="008D31F9" w:rsidR="00466126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  <w:r w:rsidR="00466126">
        <w:rPr>
          <w:sz w:val="22"/>
          <w:szCs w:val="22"/>
        </w:rPr>
        <w:t>,</w:t>
      </w:r>
    </w:p>
    <w:p w:rsidRDefault="00466126" w:rsidP="006B7C87" w:rsidR="006B7C87" w:rsidRPr="00542C53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Narod</w:t>
      </w:r>
      <w:r w:rsidR="00542C53">
        <w:rPr>
          <w:sz w:val="22"/>
          <w:szCs w:val="22"/>
        </w:rPr>
        <w:t>ne novine, oglas.</w:t>
      </w:r>
    </w:p>
    <w:sectPr w:rsidSect="00A000B4" w:rsidR="006B7C87" w:rsidRPr="00542C53">
      <w:headerReference w:type="even" r:id="rId12"/>
      <w:headerReference w:type="default" r:id="rId13"/>
      <w:pgSz w:h="16838" w:w="11906"/>
      <w:pgMar w:gutter="0" w:footer="720" w:header="720" w:left="1797" w:bottom="70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7961F1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C27B71" w:rsidP="00236A77" w:rsidR="00236A77" w:rsidRPr="00236A7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8.</w:t>
    </w:r>
    <w:r w:rsidR="00236A77" w:rsidRPr="00236A77">
      <w:rPr>
        <w:b/>
        <w:sz w:val="22"/>
        <w:szCs w:val="22"/>
      </w:rPr>
      <w:t>St.</w:t>
    </w:r>
    <w:r>
      <w:rPr>
        <w:b/>
        <w:sz w:val="22"/>
        <w:szCs w:val="22"/>
      </w:rPr>
      <w:t>47</w:t>
    </w:r>
    <w:r w:rsidR="00F8037A">
      <w:rPr>
        <w:b/>
        <w:sz w:val="22"/>
        <w:szCs w:val="22"/>
      </w:rPr>
      <w:t>7</w:t>
    </w:r>
    <w:r w:rsidR="00236A77" w:rsidRPr="00236A77">
      <w:rPr>
        <w:b/>
        <w:sz w:val="22"/>
        <w:szCs w:val="22"/>
      </w:rPr>
      <w:t>/</w:t>
    </w:r>
    <w:r>
      <w:rPr>
        <w:b/>
        <w:sz w:val="22"/>
        <w:szCs w:val="22"/>
      </w:rPr>
      <w:t>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1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40FAB"/>
    <w:rsid w:val="00064E57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34CB9"/>
    <w:rsid w:val="001459BF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4243"/>
    <w:rsid w:val="001F1E08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26B2C"/>
    <w:rsid w:val="00331AD9"/>
    <w:rsid w:val="00335548"/>
    <w:rsid w:val="003356EA"/>
    <w:rsid w:val="00335E3B"/>
    <w:rsid w:val="003467C3"/>
    <w:rsid w:val="00347FD7"/>
    <w:rsid w:val="003524A5"/>
    <w:rsid w:val="0036301A"/>
    <w:rsid w:val="00373228"/>
    <w:rsid w:val="003753E2"/>
    <w:rsid w:val="003810C7"/>
    <w:rsid w:val="003F2396"/>
    <w:rsid w:val="004150B1"/>
    <w:rsid w:val="00434E8B"/>
    <w:rsid w:val="00437DC8"/>
    <w:rsid w:val="00445ABB"/>
    <w:rsid w:val="00466126"/>
    <w:rsid w:val="00473723"/>
    <w:rsid w:val="00476CAF"/>
    <w:rsid w:val="004B107A"/>
    <w:rsid w:val="004C0353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D5B7B"/>
    <w:rsid w:val="005E4387"/>
    <w:rsid w:val="00602833"/>
    <w:rsid w:val="00625A12"/>
    <w:rsid w:val="0062675C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7109A8"/>
    <w:rsid w:val="00725F9A"/>
    <w:rsid w:val="00735B97"/>
    <w:rsid w:val="007372A4"/>
    <w:rsid w:val="00790C3C"/>
    <w:rsid w:val="007961F1"/>
    <w:rsid w:val="007B6140"/>
    <w:rsid w:val="007F0918"/>
    <w:rsid w:val="00805F1C"/>
    <w:rsid w:val="008140C5"/>
    <w:rsid w:val="00822ED9"/>
    <w:rsid w:val="00845F89"/>
    <w:rsid w:val="00871BAD"/>
    <w:rsid w:val="00872314"/>
    <w:rsid w:val="008732D7"/>
    <w:rsid w:val="00875660"/>
    <w:rsid w:val="00897B76"/>
    <w:rsid w:val="008A6A55"/>
    <w:rsid w:val="008A77F2"/>
    <w:rsid w:val="008C68B8"/>
    <w:rsid w:val="008D31F9"/>
    <w:rsid w:val="008E1EB0"/>
    <w:rsid w:val="008E7AA0"/>
    <w:rsid w:val="008F545B"/>
    <w:rsid w:val="009154DF"/>
    <w:rsid w:val="00924FFB"/>
    <w:rsid w:val="00935DA7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00B4"/>
    <w:rsid w:val="00A05715"/>
    <w:rsid w:val="00A05F63"/>
    <w:rsid w:val="00A077F8"/>
    <w:rsid w:val="00A108D1"/>
    <w:rsid w:val="00A15B43"/>
    <w:rsid w:val="00A2285A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256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D2D8A"/>
    <w:rsid w:val="00BE4B79"/>
    <w:rsid w:val="00BF0605"/>
    <w:rsid w:val="00C05D23"/>
    <w:rsid w:val="00C1252A"/>
    <w:rsid w:val="00C150DF"/>
    <w:rsid w:val="00C1564B"/>
    <w:rsid w:val="00C27B71"/>
    <w:rsid w:val="00C32DBA"/>
    <w:rsid w:val="00C3316C"/>
    <w:rsid w:val="00C40F4E"/>
    <w:rsid w:val="00C41741"/>
    <w:rsid w:val="00C430EF"/>
    <w:rsid w:val="00C452A3"/>
    <w:rsid w:val="00C52985"/>
    <w:rsid w:val="00C56EF2"/>
    <w:rsid w:val="00C721E0"/>
    <w:rsid w:val="00CC746F"/>
    <w:rsid w:val="00CC7DDD"/>
    <w:rsid w:val="00CD713B"/>
    <w:rsid w:val="00CD7839"/>
    <w:rsid w:val="00CE17E6"/>
    <w:rsid w:val="00CE637D"/>
    <w:rsid w:val="00CE7A86"/>
    <w:rsid w:val="00D00C52"/>
    <w:rsid w:val="00D03C43"/>
    <w:rsid w:val="00D06B88"/>
    <w:rsid w:val="00D07027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939B4"/>
    <w:rsid w:val="00D9595F"/>
    <w:rsid w:val="00D96A90"/>
    <w:rsid w:val="00DA3D6C"/>
    <w:rsid w:val="00DA6A69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618D"/>
    <w:rsid w:val="00E77EA5"/>
    <w:rsid w:val="00E81C64"/>
    <w:rsid w:val="00E91F84"/>
    <w:rsid w:val="00E966F6"/>
    <w:rsid w:val="00EA3204"/>
    <w:rsid w:val="00EB1C73"/>
    <w:rsid w:val="00EB2D3F"/>
    <w:rsid w:val="00EC656D"/>
    <w:rsid w:val="00ED5A96"/>
    <w:rsid w:val="00EE0CFD"/>
    <w:rsid w:val="00EE5AE7"/>
    <w:rsid w:val="00EF6C3B"/>
    <w:rsid w:val="00F04726"/>
    <w:rsid w:val="00F16027"/>
    <w:rsid w:val="00F1646D"/>
    <w:rsid w:val="00F16825"/>
    <w:rsid w:val="00F422E9"/>
    <w:rsid w:val="00F61C4D"/>
    <w:rsid w:val="00F8037A"/>
    <w:rsid w:val="00F97395"/>
    <w:rsid w:val="00FB5860"/>
    <w:rsid w:val="00FC5D91"/>
    <w:rsid w:val="00FD3CA5"/>
    <w:rsid w:val="00FE1A10"/>
    <w:rsid w:val="00FE27CD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96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1F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1F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1F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1F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96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1F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1F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1F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1F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2011.</izvorni_sadrzaj>
    <derivirana_varijabla naziv="DomainObject.Predmet.DatumOsnivanja_1">12.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2012.</izvorni_sadrzaj>
    <derivirana_varijabla naziv="DomainObject.Predmet.DatumRjesavanja_1">4. listopada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skraćeni stečajni postupak</izvorni_sadrzaj>
    <derivirana_varijabla naziv="DomainObject.Predmet.Opis_1">zahtjev za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St-477/2011</izvorni_sadrzaj>
    <derivirana_varijabla naziv="DomainObject.Predmet.OznakaBroj_1">St-477/2011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Petronela</izvorni_sadrzaj>
    <derivirana_varijabla naziv="DomainObject.Predmet.PredmetRijesio.Ime_1">Petronela</derivirana_varijabla>
  </DomainObject.Predmet.PredmetRijesio.Ime>
  <DomainObject.Predmet.PredmetRijesio.Oib>
    <izvorni_sadrzaj>41248036705</izvorni_sadrzaj>
    <derivirana_varijabla naziv="DomainObject.Predmet.PredmetRijesio.Oib_1">41248036705</derivirana_varijabla>
  </DomainObject.Predmet.PredmetRijesio.Oib>
  <DomainObject.Predmet.PredmetRijesio.Prezime>
    <izvorni_sadrzaj>Jakobušić</izvorni_sadrzaj>
    <derivirana_varijabla naziv="DomainObject.Predmet.PredmetRijesio.Prezime_1">Jakobušić</derivirana_varijabla>
  </DomainObject.Predmet.PredmetRijesio.Prezime>
  <DomainObject.Predmet.PrimjedbaSuca>
    <izvorni_sadrzaj>PRILOŽEN NA OVR. 15/10.</izvorni_sadrzaj>
    <derivirana_varijabla naziv="DomainObject.Predmet.PrimjedbaSuca_1">PRILOŽEN NA OVR. 15/10.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SERVO D.O.O. DUBROVNIK</izvorni_sadrzaj>
    <derivirana_varijabla naziv="DomainObject.Predmet.ProtustrankaFormated_1">  SERVO D.O.O. DUBROVNIK</derivirana_varijabla>
  </DomainObject.Predmet.ProtustrankaFormated>
  <DomainObject.Predmet.ProtustrankaFormatedOIB>
    <izvorni_sadrzaj>  SERVO D.O.O. DUBROVNIK, OIB 95646969759</izvorni_sadrzaj>
    <derivirana_varijabla naziv="DomainObject.Predmet.ProtustrankaFormatedOIB_1">  SERVO D.O.O. DUBROVNIK, OIB 95646969759</derivirana_varijabla>
  </DomainObject.Predmet.ProtustrankaFormatedOIB>
  <DomainObject.Predmet.ProtustrankaFormatedWithAdress>
    <izvorni_sadrzaj> SERVO D.O.O. DUBROVNIK, Gruška obala 25, 20000 Dubrovnik</izvorni_sadrzaj>
    <derivirana_varijabla naziv="DomainObject.Predmet.ProtustrankaFormatedWithAdress_1"> SERVO D.O.O. DUBROVNIK, Gruška obala 25, 20000 Dubrovnik</derivirana_varijabla>
  </DomainObject.Predmet.ProtustrankaFormatedWithAdress>
  <DomainObject.Predmet.ProtustrankaFormatedWithAdressOIB>
    <izvorni_sadrzaj> SERVO D.O.O. DUBROVNIK, OIB 95646969759, Gruška obala 25, 20000 Dubrovnik</izvorni_sadrzaj>
    <derivirana_varijabla naziv="DomainObject.Predmet.ProtustrankaFormatedWithAdressOIB_1"> SERVO D.O.O. DUBROVNIK, OIB 95646969759, Gruška obala 25, 20000 Dubrovnik</derivirana_varijabla>
  </DomainObject.Predmet.ProtustrankaFormatedWithAdressOIB>
  <DomainObject.Predmet.ProtustrankaWithAdress>
    <izvorni_sadrzaj>SERVO D.O.O. DUBROVNIK Gruška obala 25, 20000 Dubrovnik</izvorni_sadrzaj>
    <derivirana_varijabla naziv="DomainObject.Predmet.ProtustrankaWithAdress_1">SERVO D.O.O. DUBROVNIK Gruška obala 25, 20000 Dubrovnik</derivirana_varijabla>
  </DomainObject.Predmet.ProtustrankaWithAdress>
  <DomainObject.Predmet.ProtustrankaWithAdressOIB>
    <izvorni_sadrzaj>SERVO D.O.O. DUBROVNIK, OIB 95646969759, Gruška obala 25, 20000 Dubrovnik</izvorni_sadrzaj>
    <derivirana_varijabla naziv="DomainObject.Predmet.ProtustrankaWithAdressOIB_1">SERVO D.O.O. DUBROVNIK, OIB 95646969759, Gruška obala 25, 20000 Dubrovnik</derivirana_varijabla>
  </DomainObject.Predmet.ProtustrankaWithAdressOIB>
  <DomainObject.Predmet.ProtustrankaNazivFormated>
    <izvorni_sadrzaj>SERVO D.O.O. DUBROVNIK</izvorni_sadrzaj>
    <derivirana_varijabla naziv="DomainObject.Predmet.ProtustrankaNazivFormated_1">SERVO D.O.O. DUBROVNIK</derivirana_varijabla>
  </DomainObject.Predmet.ProtustrankaNazivFormated>
  <DomainObject.Predmet.ProtustrankaNazivFormatedOIB>
    <izvorni_sadrzaj>SERVO D.O.O. DUBROVNIK, OIB 95646969759</izvorni_sadrzaj>
    <derivirana_varijabla naziv="DomainObject.Predmet.ProtustrankaNazivFormatedOIB_1">SERVO D.O.O. DUBROVNIK, OIB 95646969759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DUBROVNIK</izvorni_sadrzaj>
    <derivirana_varijabla naziv="DomainObject.Predmet.StrankaFormated_1">  RH MINISTARSTVO FINANCIJA POREZNA UPRAVA PODRUČNI URED DUBROVNIK</derivirana_varijabla>
  </DomainObject.Predmet.StrankaFormated>
  <DomainObject.Predmet.StrankaFormatedOIB>
    <izvorni_sadrzaj>  RH MINISTARSTVO FINANCIJA POREZNA UPRAVA PODRUČNI URED DUBROVNIK</izvorni_sadrzaj>
    <derivirana_varijabla naziv="DomainObject.Predmet.StrankaFormatedOIB_1">  RH MINISTARSTVO FINANCIJA POREZNA UPRAVA PODRUČNI URED DUBROVNIK</derivirana_varijabla>
  </DomainObject.Predmet.StrankaFormatedOIB>
  <DomainObject.Predmet.StrankaFormatedWithAdress>
    <izvorni_sadrzaj> RH MINISTARSTVO FINANCIJA POREZNA UPRAVA PODRUČNI URED DUBROVNIK, Vukovarska 6, 20000 Dubrovnik</izvorni_sadrzaj>
    <derivirana_varijabla naziv="DomainObject.Predmet.StrankaFormatedWithAdress_1"> RH MINISTARSTVO FINANCIJA POREZNA UPRAVA PODRUČNI URED DUBROVNIK, Vukovarska 6, 20000 Dubrovnik</derivirana_varijabla>
  </DomainObject.Predmet.StrankaFormatedWithAdress>
  <DomainObject.Predmet.StrankaFormatedWithAdressOIB>
    <izvorni_sadrzaj> RH MINISTARSTVO FINANCIJA POREZNA UPRAVA PODRUČNI URED DUBROVNIK, Vukovarska 6, 20000 Dubrovnik</izvorni_sadrzaj>
    <derivirana_varijabla naziv="DomainObject.Predmet.StrankaFormatedWithAdressOIB_1"> RH MINISTARSTVO FINANCIJA POREZNA UPRAVA PODRUČNI URED DUBROVNIK, Vukovarska 6, 20000 Dubrovnik</derivirana_varijabla>
  </DomainObject.Predmet.StrankaFormatedWithAdressOIB>
  <DomainObject.Predmet.StrankaWithAdress>
    <izvorni_sadrzaj>RH MINISTARSTVO FINANCIJA POREZNA UPRAVA PODRUČNI URED DUBROVNIK Vukovarska 6,20000 Dubrovnik</izvorni_sadrzaj>
    <derivirana_varijabla naziv="DomainObject.Predmet.StrankaWithAdress_1">RH MINISTARSTVO FINANCIJA POREZNA UPRAVA PODRUČNI URED DUBROVNIK Vukovarska 6,20000 Dubrovnik</derivirana_varijabla>
  </DomainObject.Predmet.StrankaWithAdress>
  <DomainObject.Predmet.StrankaWithAdressOIB>
    <izvorni_sadrzaj>RH MINISTARSTVO FINANCIJA POREZNA UPRAVA PODRUČNI URED DUBROVNIK, Vukovarska 6,20000 Dubrovnik</izvorni_sadrzaj>
    <derivirana_varijabla naziv="DomainObject.Predmet.StrankaWithAdressOIB_1">RH MINISTARSTVO FINANCIJA POREZNA UPRAVA PODRUČNI URED DUBROVNIK, Vukovarska 6,20000 Dubrovnik</derivirana_varijabla>
  </DomainObject.Predmet.StrankaWithAdressOIB>
  <DomainObject.Predmet.StrankaNazivFormated>
    <izvorni_sadrzaj>RH MINISTARSTVO FINANCIJA POREZNA UPRAVA PODRUČNI URED DUBROVNIK</izvorni_sadrzaj>
    <derivirana_varijabla naziv="DomainObject.Predmet.StrankaNazivFormated_1">RH MINISTARSTVO FINANCIJA POREZNA UPRAVA PODRUČNI URED DUBROVNIK</derivirana_varijabla>
  </DomainObject.Predmet.StrankaNazivFormated>
  <DomainObject.Predmet.StrankaNazivFormatedOIB>
    <izvorni_sadrzaj>RH MINISTARSTVO FINANCIJA POREZNA UPRAVA PODRUČNI URED DUBROVNIK</izvorni_sadrzaj>
    <derivirana_varijabla naziv="DomainObject.Predmet.StrankaNazivFormatedOIB_1">RH MINISTARSTVO FINANCIJA POREZNA UPRAVA 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 MINISTARSTVO FINANCIJA POREZNA UPRAVA PODRUČNI URED DUBROVNIK</item>
    </izvorni_sadrzaj>
    <derivirana_varijabla naziv="DomainObject.Predmet.StrankaListFormated_1">
      <item>RH MINISTARSTVO FINANCIJA POREZNA UPRAVA PODRUČNI URED DUBROVNIK</item>
    </derivirana_varijabla>
  </DomainObject.Predmet.StrankaListFormated>
  <DomainObject.Predmet.StrankaListFormatedOIB>
    <izvorni_sadrzaj>
      <item>RH MINISTARSTVO FINANCIJA POREZNA UPRAVA PODRUČNI URED DUBROVNIK</item>
    </izvorni_sadrzaj>
    <derivirana_varijabla naziv="DomainObject.Predmet.StrankaListFormatedOIB_1">
      <item>RH MINISTARSTVO FINANCIJA POREZNA UPRAVA PODRUČNI URED DUBROVNIK</item>
    </derivirana_varijabla>
  </DomainObject.Predmet.StrankaListFormatedOIB>
  <DomainObject.Predmet.StrankaListFormatedWithAdress>
    <izvorni_sadrzaj>
      <item>RH MINISTARSTVO FINANCIJA POREZNA UPRAVA PODRUČNI URED DUBROVNIK, Vukovarska 6, 20000 Dubrovnik</item>
    </izvorni_sadrzaj>
    <derivirana_varijabla naziv="DomainObject.Predmet.StrankaListFormatedWithAdress_1">
      <item>RH MINISTARSTVO FINANCIJA POREZNA UPRAVA PODRUČNI URED DUBROVNIK, Vukovarska 6, 20000 Dubrovnik</item>
    </derivirana_varijabla>
  </DomainObject.Predmet.StrankaListFormatedWithAdress>
  <DomainObject.Predmet.StrankaListFormatedWithAdressOIB>
    <izvorni_sadrzaj>
      <item>RH MINISTARSTVO FINANCIJA POREZNA UPRAVA PODRUČNI URED DUBROVNIK, Vukovarska 6, 20000 Dubrovnik</item>
    </izvorni_sadrzaj>
    <derivirana_varijabla naziv="DomainObject.Predmet.StrankaListFormatedWithAdressOIB_1">
      <item>RH MINISTARSTVO FINANCIJA POREZNA UPRAVA PODRUČNI URED DUBROVNIK, Vukovarska 6, 20000 Dubrovnik</item>
    </derivirana_varijabla>
  </DomainObject.Predmet.StrankaListFormatedWithAdressOIB>
  <DomainObject.Predmet.StrankaListNazivFormated>
    <izvorni_sadrzaj>
      <item>RH MINISTARSTVO FINANCIJA POREZNA UPRAVA PODRUČNI URED DUBROVNIK</item>
    </izvorni_sadrzaj>
    <derivirana_varijabla naziv="DomainObject.Predmet.StrankaListNazivFormated_1">
      <item>RH MINISTARSTVO FINANCIJA POREZNA UPRAVA PODRUČNI URED DUBROVNIK</item>
    </derivirana_varijabla>
  </DomainObject.Predmet.StrankaListNazivFormated>
  <DomainObject.Predmet.StrankaListNazivFormatedOIB>
    <izvorni_sadrzaj>
      <item>RH MINISTARSTVO FINANCIJA POREZNA UPRAVA PODRUČNI URED DUBROVNIK</item>
    </izvorni_sadrzaj>
    <derivirana_varijabla naziv="DomainObject.Predmet.StrankaListNazivFormatedOIB_1">
      <item>RH MINISTARSTVO FINANCIJA POREZNA UPRAVA PODRUČNI URED DUBROVNIK</item>
    </derivirana_varijabla>
  </DomainObject.Predmet.StrankaListNazivFormatedOIB>
  <DomainObject.Predmet.ProtuStrankaListFormated>
    <izvorni_sadrzaj>
      <item>SERVO D.O.O. DUBROVNIK</item>
    </izvorni_sadrzaj>
    <derivirana_varijabla naziv="DomainObject.Predmet.ProtuStrankaListFormated_1">
      <item>SERVO D.O.O. DUBROVNIK</item>
    </derivirana_varijabla>
  </DomainObject.Predmet.ProtuStrankaListFormated>
  <DomainObject.Predmet.ProtuStrankaListFormatedOIB>
    <izvorni_sadrzaj>
      <item>SERVO D.O.O. DUBROVNIK, OIB 95646969759</item>
    </izvorni_sadrzaj>
    <derivirana_varijabla naziv="DomainObject.Predmet.ProtuStrankaListFormatedOIB_1">
      <item>SERVO D.O.O. DUBROVNIK, OIB 95646969759</item>
    </derivirana_varijabla>
  </DomainObject.Predmet.ProtuStrankaListFormatedOIB>
  <DomainObject.Predmet.ProtuStrankaListFormatedWithAdress>
    <izvorni_sadrzaj>
      <item>SERVO D.O.O. DUBROVNIK, Gruška obala 25, 20000 Dubrovnik</item>
    </izvorni_sadrzaj>
    <derivirana_varijabla naziv="DomainObject.Predmet.ProtuStrankaListFormatedWithAdress_1">
      <item>SERVO D.O.O. DUBROVNIK, Gruška obala 25, 20000 Dubrovnik</item>
    </derivirana_varijabla>
  </DomainObject.Predmet.ProtuStrankaListFormatedWithAdress>
  <DomainObject.Predmet.ProtuStrankaListFormatedWithAdressOIB>
    <izvorni_sadrzaj>
      <item>SERVO D.O.O. DUBROVNIK, OIB 95646969759, Gruška obala 25, 20000 Dubrovnik</item>
    </izvorni_sadrzaj>
    <derivirana_varijabla naziv="DomainObject.Predmet.ProtuStrankaListFormatedWithAdressOIB_1">
      <item>SERVO D.O.O. DUBROVNIK, OIB 95646969759, Gruška obala 25, 20000 Dubrovnik</item>
    </derivirana_varijabla>
  </DomainObject.Predmet.ProtuStrankaListFormatedWithAdressOIB>
  <DomainObject.Predmet.ProtuStrankaListNazivFormated>
    <izvorni_sadrzaj>
      <item>SERVO D.O.O. DUBROVNIK</item>
    </izvorni_sadrzaj>
    <derivirana_varijabla naziv="DomainObject.Predmet.ProtuStrankaListNazivFormated_1">
      <item>SERVO D.O.O. DUBROVNIK</item>
    </derivirana_varijabla>
  </DomainObject.Predmet.ProtuStrankaListNazivFormated>
  <DomainObject.Predmet.ProtuStrankaListNazivFormatedOIB>
    <izvorni_sadrzaj>
      <item>SERVO D.O.O. DUBROVNIK, OIB 95646969759</item>
    </izvorni_sadrzaj>
    <derivirana_varijabla naziv="DomainObject.Predmet.ProtuStrankaListNazivFormatedOIB_1">
      <item>SERVO D.O.O. DUBROVNIK, OIB 95646969759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DUBROVNIK</izvorni_sadrzaj>
    <derivirana_varijabla naziv="DomainObject.Predmet.StrankaIDrugi_1">RH MINISTARSTVO FINANCIJA POREZNA UPRAVA PODRUČNI URED DUBROVNIK</derivirana_varijabla>
  </DomainObject.Predmet.StrankaIDrugi>
  <DomainObject.Predmet.ProtustrankaIDrugi>
    <izvorni_sadrzaj>SERVO D.O.O. DUBROVNIK</izvorni_sadrzaj>
    <derivirana_varijabla naziv="DomainObject.Predmet.ProtustrankaIDrugi_1">SERVO D.O.O. DUBROVNIK</derivirana_varijabla>
  </DomainObject.Predmet.ProtustrankaIDrugi>
  <DomainObject.Predmet.StrankaIDrugiAdressOIB>
    <izvorni_sadrzaj>RH MINISTARSTVO FINANCIJA POREZNA UPRAVA PODRUČNI URED DUBROVNIK, Vukovarska 6, 20000 Dubrovnik</izvorni_sadrzaj>
    <derivirana_varijabla naziv="DomainObject.Predmet.StrankaIDrugiAdressOIB_1">RH MINISTARSTVO FINANCIJA POREZNA UPRAVA PODRUČNI URED DUBROVNIK, Vukovarska 6, 20000 Dubrovnik</derivirana_varijabla>
  </DomainObject.Predmet.StrankaIDrugiAdressOIB>
  <DomainObject.Predmet.ProtustrankaIDrugiAdressOIB>
    <izvorni_sadrzaj>SERVO D.O.O. DUBROVNIK, OIB 95646969759, Gruška obala 25, 20000 Dubrovnik</izvorni_sadrzaj>
    <derivirana_varijabla naziv="DomainObject.Predmet.ProtustrankaIDrugiAdressOIB_1">SERVO D.O.O. DUBROVNIK, OIB 95646969759, Gruška obala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2012.</izvorni_sadrzaj>
    <derivirana_varijabla naziv="DomainObject.Predmet.OdlukaRjesenje.DatumDonosenjaOdluke_1">4. listopada 2012.</derivirana_varijabla>
  </DomainObject.Predmet.OdlukaRjesenje.DatumDonosenjaOdluke>
  <DomainObject.Predmet.OdlukaRjesenje.DatumPravomocnosti>
    <izvorni_sadrzaj>31. listopada 2012.</izvorni_sadrzaj>
    <derivirana_varijabla naziv="DomainObject.Predmet.OdlukaRjesenje.DatumPravomocnosti_1">31. listopada 2012.</derivirana_varijabla>
  </DomainObject.Predmet.OdlukaRjesenje.DatumPravomocnosti>
  <DomainObject.Predmet.OdlukaRjesenje.Oznaka>
    <izvorni_sadrzaj>St-477/2011-12</izvorni_sadrzaj>
    <derivirana_varijabla naziv="DomainObject.Predmet.OdlukaRjesenje.Oznaka_1">St-477/2011-12</derivirana_varijabla>
  </DomainObject.Predmet.OdlukaRjesenje.Oznaka>
  <DomainObject.Predmet.SudioniciListNaziv>
    <izvorni_sadrzaj>
      <item>RH MINISTARSTVO FINANCIJA POREZNA UPRAVA PODRUČNI URED DUBROVNIK</item>
      <item>SERVO D.O.O. DUBROVNIK</item>
    </izvorni_sadrzaj>
    <derivirana_varijabla naziv="DomainObject.Predmet.SudioniciListNaziv_1">
      <item>RH MINISTARSTVO FINANCIJA POREZNA UPRAVA PODRUČNI URED DUBROVNIK</item>
      <item>SERVO D.O.O. DUBROVNIK</item>
    </derivirana_varijabla>
  </DomainObject.Predmet.SudioniciListNaziv>
  <DomainObject.Predmet.SudioniciListAdressOIB>
    <izvorni_sadrzaj>
      <item>RH MINISTARSTVO FINANCIJA POREZNA UPRAVA PODRUČNI URED DUBROVNIK, Vukovarska 6,20000 Dubrovnik</item>
      <item>SERVO D.O.O. DUBROVNIK, OIB 95646969759, Gruška obala 25,20000 Dubrovnik</item>
    </izvorni_sadrzaj>
    <derivirana_varijabla naziv="DomainObject.Predmet.SudioniciListAdressOIB_1">
      <item>RH MINISTARSTVO FINANCIJA POREZNA UPRAVA PODRUČNI URED DUBROVNIK, Vukovarska 6,20000 Dubrovnik</item>
      <item>SERVO D.O.O. DUBROVNIK, OIB 95646969759, Gruška obala 25,20000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95646969759</item>
    </izvorni_sadrzaj>
    <derivirana_varijabla naziv="DomainObject.Predmet.SudioniciListNazivOIB_1">
      <item>, OIB null</item>
      <item>, OIB 95646969759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1789</properties:Characters>
  <properties:Lines>66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2015-08-26T08:11:00Z</dcterms:created>
  <dc:creator>Srđan Gavranić</dc:creator>
  <cp:lastModifiedBy>Augustina Majčica</cp:lastModifiedBy>
  <cp:lastPrinted>2015-09-03T12:27:00Z</cp:lastPrinted>
  <dcterms:modified xmlns:xsi="http://www.w3.org/2001/XMLSchema-instance" xsi:type="dcterms:W3CDTF">2015-09-03T12:27:00Z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