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6ac6" w14:paraId="5596ac6" w:rsidRDefault="00AE649C" w:rsidP="00FA5B5E" w:rsidR="00AE649C" w:rsidRPr="00B76F3C">
      <w:pPr>
        <w:pStyle w:val="Naslov3"/>
        <w15:collapsed w:val="false"/>
      </w:pPr>
    </w:p>
    <w:p w:rsidRDefault="00E468B4" w:rsidP="000923F9" w:rsidR="000923F9" w:rsidRPr="000923F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                  5 St-5/2016-5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R E P U B L I K A  H R V A T S K A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u skraćenom stečajnom postupku nad dužnikom </w:t>
      </w:r>
      <w:r w:rsidRPr="000923F9">
        <w:rPr>
          <w:rFonts w:cs="Times New Roman" w:eastAsia="Times New Roman"/>
          <w:szCs w:val="20"/>
          <w:lang w:eastAsia="hr-HR"/>
        </w:rPr>
        <w:t xml:space="preserve">IZVORNA DRVNA GRAĐA društvo s ograničenom odgovornošću za trgovinu, turizam i ugostiteljstvo, Pitomača, Kladare 21, MBS: 080415165, OIB: 99747042992, kojeg zastupaju punomoćnici Zajedničkog odvjetničkog ureda Palinić-Dragović iz Zagreba, </w:t>
      </w: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dana 8. travnja 2016.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923F9">
        <w:rPr>
          <w:rFonts w:cs="Times New Roman" w:eastAsia="Times New Roman"/>
          <w:noProof/>
          <w:szCs w:val="20"/>
          <w:lang w:eastAsia="hr-HR"/>
        </w:rPr>
        <w:t xml:space="preserve">           Ovaj sud oglašava se mjesno nenadležnim.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923F9">
        <w:rPr>
          <w:rFonts w:cs="Times New Roman" w:eastAsia="Times New Roman"/>
          <w:noProof/>
          <w:szCs w:val="20"/>
          <w:lang w:eastAsia="hr-HR"/>
        </w:rPr>
        <w:tab/>
        <w:t xml:space="preserve">Po pravomoćnosti ovog rješenja predmet će se ustupiti stvarno i mjesno nadležnom Trgovačkom sudu u Zagrebu na daljnji postupak.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Financijska agencija, RC Zagreb, Podružnica Bjelovar, podnijela je ovom sudu 5. siječnja 2016. zahtjev za provedbu skraćenog stečajnog postupka nad dužnikom IZVORNA DRVNA GRAĐA d.o.o., Kladare 21, Pitomača.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Podneskom od 23. veljače 2016. dužnik je obavijestio ovaj sud da je njegovo sjedište u Zagrebu, Plitvička 4 te je predložio da se predmet dostavi Trgovačkom sudu u Zagrebu kao stvarno i mjesno nadležnom za vođenje ovog postupka.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Uvidom u sudski registar utvrđeno je da je sa 15. siječnja 2016. upisana promjena sjedišta dužnika, tako da je sada sjedište dužnika u Zagrebu, Plitvička 4.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Odredbom čl.8. st.1. Stečajnog zakona (Narodne novine br. 71/15) propisana je isključiva stvarna i mjesna nadležnost trgovačkog suda na čijem se području nalazi sjedište dužnika.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             Stoga se ovaj sud oglasio mjesno nenadležnim i po pravomoćnosti ovog rješenja će predmet ustupiti nadležnom Trgovačkom sudu u Zagrebu na daljnji postupak.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U Bjelovaru, 8. travnja 2016. 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923F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1. DNA:predlagatelju putem e-oglasne ploče suda i putem sudskog dostavljača</w:t>
      </w:r>
    </w:p>
    <w:p w:rsidRDefault="000923F9" w:rsidP="000923F9" w:rsid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 xml:space="preserve">              punomoćnicima dužnika – poštom i e-oglasnom pločom</w:t>
      </w:r>
    </w:p>
    <w:p w:rsidRDefault="00E468B4" w:rsidP="000923F9" w:rsidR="00E468B4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     e-oglasna ploča</w:t>
      </w:r>
      <w:bookmarkStart w:name="_GoBack" w:id="0"/>
      <w:bookmarkEnd w:id="0"/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0923F9">
        <w:rPr>
          <w:rFonts w:cs="Times New Roman" w:eastAsia="Times New Roman"/>
          <w:noProof/>
          <w:szCs w:val="20"/>
          <w:lang w:eastAsia="hr-HR" w:val="en-GB"/>
        </w:rPr>
        <w:t>Bj.8.4.2016.</w:t>
      </w:r>
    </w:p>
    <w:p w:rsidRDefault="000923F9" w:rsidP="000923F9" w:rsidR="000923F9" w:rsidRPr="000923F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3F9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8B4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83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St-5/2016-5</izvorni_sadrzaj>
    <derivirana_varijabla naziv="DomainObject.Oznaka_1">St-5/2016-5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IZVORNA DRVNA GRAĐA društvo s ograničenom odgovornošću za trgovinu, turizam i ugositeljstvo, Pitomača zastupanog po punomoćniku Zdravko Hranilović; Zajednički odvjetnički ured Palinić-Dragović</izvorni_sadrzaj>
    <derivirana_varijabla naziv="DomainObject.Predmet.ProtustrankaFormated_1">  IZVORNA DRVNA GRAĐA društvo s ograničenom odgovornošću za trgovinu, turizam i ugositeljstvo, Pitomača zastupanog po punomoćniku Zdravko Hranilović; Zajednički odvjetnički ured Palinić-Dragović</derivirana_varijabla>
  </DomainObject.Predmet.ProtustrankaFormated>
  <DomainObject.Predmet.ProtustrankaFormatedOIB>
    <izvorni_sadrzaj>  IZVORNA DRVNA GRAĐA društvo s ograničenom odgovornošću za trgovinu, turizam i ugositeljstvo, Pitomača, OIB 99747042992 zastupanog po punomoćniku Zdravko Hranilović; Zajednički odvjetnički ured Palinić-Dragović</izvorni_sadrzaj>
    <derivirana_varijabla naziv="DomainObject.Predmet.ProtustrankaFormatedOIB_1">  IZVORNA DRVNA GRAĐA društvo s ograničenom odgovornošću za trgovinu, turizam i ugositeljstvo, Pitomača, OIB 99747042992 zastupanog po punomoćniku Zdravko Hranilović; Zajednički odvjetnički ured Palinić-Dragović</derivirana_varijabla>
  </DomainObject.Predmet.ProtustrankaFormatedOIB>
  <DomainObject.Predmet.ProtustrankaFormatedWithAdress>
    <izvorni_sadrzaj> IZVORNA DRVNA GRAĐA društvo s ograničenom odgovornošću za trgovinu, turizam i ugositeljstvo, Pitomača, Kladare 21, 33405 Pitomača zastupanog po punomoćniku Zdravko Hranilović; Zajednički odvjetnički ured Palinić-Dragović</izvorni_sadrzaj>
    <derivirana_varijabla naziv="DomainObject.Predmet.ProtustrankaFormatedWithAdress_1"> IZVORNA DRVNA GRAĐA društvo s ograničenom odgovornošću za trgovinu, turizam i ugositeljstvo, Pitomača, Kladare 21, 33405 Pitomača zastupanog po punomoćniku Zdravko Hranilović; Zajednički odvjetnički ured Palinić-Dragović</derivirana_varijabla>
  </DomainObject.Predmet.ProtustrankaFormatedWithAdress>
  <DomainObject.Predmet.ProtustrankaFormatedWithAdressOIB>
    <izvorni_sadrzaj> IZVORNA DRVNA GRAĐA društvo s ograničenom odgovornošću za trgovinu, turizam i ugositeljstvo, Pitomača, OIB 99747042992, Kladare 21, 33405 Pitomača zastupanog po punomoćniku Zdravko Hranilović; Zajednički odvjetnički ured Palinić-Dragović</izvorni_sadrzaj>
    <derivirana_varijabla naziv="DomainObject.Predmet.ProtustrankaFormatedWithAdressOIB_1"> IZVORNA DRVNA GRAĐA društvo s ograničenom odgovornošću za trgovinu, turizam i ugositeljstvo, Pitomača, OIB 99747042992, Kladare 21, 33405 Pitomača zastupanog po punomoćniku Zdravko Hranilović; Zajednički odvjetnički ured Palinić-Dragović</derivirana_varijabla>
  </DomainObject.Predmet.ProtustrankaFormatedWithAdressOIB>
  <DomainObject.Predmet.ProtustrankaWithAdress>
    <izvorni_sadrzaj>IZVORNA DRVNA GRAĐA društvo s ograničenom odgovornošću za trgovinu, turizam i ugositeljstvo, Pitomača Kladare 21, 33405 Pitomača</izvorni_sadrzaj>
    <derivirana_varijabla naziv="DomainObject.Predmet.ProtustrankaWithAdress_1">IZVORNA DRVNA GRAĐA društvo s ograničenom odgovornošću za trgovinu, turizam i ugositeljstvo, Pitomača Kladare 21, 33405 Pitomača</derivirana_varijabla>
  </DomainObject.Predmet.ProtustrankaWithAdress>
  <DomainObject.Predmet.ProtustrankaWithAdressOIB>
    <izvorni_sadrzaj>IZVORNA DRVNA GRAĐA društvo s ograničenom odgovornošću za trgovinu, turizam i ugositeljstvo, Pitomača, OIB 99747042992, Kladare 21, 33405 Pitomača</izvorni_sadrzaj>
    <derivirana_varijabla naziv="DomainObject.Predmet.ProtustrankaWithAdressOIB_1">IZVORNA DRVNA GRAĐA društvo s ograničenom odgovornošću za trgovinu, turizam i ugositeljstvo, Pitomača, OIB 99747042992, Kladare 21, 33405 Pitomača</derivirana_varijabla>
  </DomainObject.Predmet.ProtustrankaWithAdressOIB>
  <DomainObject.Predmet.ProtustrankaNazivFormated>
    <izvorni_sadrzaj>IZVORNA DRVNA GRAĐA društvo s ograničenom odgovornošću za trgovinu, turizam i ugositeljstvo, Pitomača</izvorni_sadrzaj>
    <derivirana_varijabla naziv="DomainObject.Predmet.ProtustrankaNazivFormated_1">IZVORNA DRVNA GRAĐA društvo s ograničenom odgovornošću za trgovinu, turizam i ugositeljstvo, Pitomača</derivirana_varijabla>
  </DomainObject.Predmet.ProtustrankaNazivFormated>
  <DomainObject.Predmet.ProtustrankaNazivFormatedOIB>
    <izvorni_sadrzaj>IZVORNA DRVNA GRAĐA društvo s ograničenom odgovornošću za trgovinu, turizam i ugositeljstvo, Pitomača, OIB 99747042992</izvorni_sadrzaj>
    <derivirana_varijabla naziv="DomainObject.Predmet.ProtustrankaNazivFormatedOIB_1">IZVORNA DRVNA GRAĐA društvo s ograničenom odgovornošću za trgovinu, turizam i ugositeljstvo, Pitomača, OIB 99747042992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IZVORNA DRVNA GRAĐA društvo s ograničenom odgovornošću za trgovinu, turizam i ugositeljstvo, Pitomača zastupanog po punomoćniku Zdravko Hranilović; Zajednički odvjetnički ured Palinić-Dragović</item>
    </izvorni_sadrzaj>
    <derivirana_varijabla naziv="DomainObject.Predmet.ProtuStrankaListFormated_1">
      <item>IZVORNA DRVNA GRAĐA društvo s ograničenom odgovornošću za trgovinu, turizam i ugositeljstvo, Pitomača zastupanog po punomoćniku Zdravko Hranilović; Zajednički odvjetnički ured Palinić-Dragović</item>
    </derivirana_varijabla>
  </DomainObject.Predmet.ProtuStrankaListFormated>
  <DomainObject.Predmet.ProtuStrankaListFormatedOIB>
    <izvorni_sadrzaj>
      <item>IZVORNA DRVNA GRAĐA društvo s ograničenom odgovornošću za trgovinu, turizam i ugositeljstvo, Pitomača, OIB 99747042992 zastupanog po punomoćniku Zdravko Hranilović; Zajednički odvjetnički ured Palinić-Dragović</item>
    </izvorni_sadrzaj>
    <derivirana_varijabla naziv="DomainObject.Predmet.ProtuStrankaListFormatedOIB_1">
      <item>IZVORNA DRVNA GRAĐA društvo s ograničenom odgovornošću za trgovinu, turizam i ugositeljstvo, Pitomača, OIB 99747042992 zastupanog po punomoćniku Zdravko Hranilović; Zajednički odvjetnički ured Palinić-Dragović</item>
    </derivirana_varijabla>
  </DomainObject.Predmet.ProtuStrankaListFormatedOIB>
  <DomainObject.Predmet.ProtuStrankaListFormatedWithAdress>
    <izvorni_sadrzaj>
      <item>IZVORNA DRVNA GRAĐA društvo s ograničenom odgovornošću za trgovinu, turizam i ugositeljstvo, Pitomača, Kladare 21, 33405 Pitomača zastupanog po punomoćniku Zdravko Hranilović; Zajednički odvjetnički ured Palinić-Dragović</item>
    </izvorni_sadrzaj>
    <derivirana_varijabla naziv="DomainObject.Predmet.ProtuStrankaListFormatedWithAdress_1">
      <item>IZVORNA DRVNA GRAĐA društvo s ograničenom odgovornošću za trgovinu, turizam i ugositeljstvo, Pitomača, Kladare 21, 33405 Pitomača zastupanog po punomoćniku Zdravko Hranilović; Zajednički odvjetnički ured Palinić-Dragović</item>
    </derivirana_varijabla>
  </DomainObject.Predmet.ProtuStrankaListFormatedWithAdress>
  <DomainObject.Predmet.ProtuStrankaListFormatedWithAdressOIB>
    <izvorni_sadrzaj>
      <item>IZVORNA DRVNA GRAĐA društvo s ograničenom odgovornošću za trgovinu, turizam i ugositeljstvo, Pitomača, OIB 99747042992, Kladare 21, 33405 Pitomača zastupanog po punomoćniku Zdravko Hranilović; Zajednički odvjetnički ured Palinić-Dragović</item>
    </izvorni_sadrzaj>
    <derivirana_varijabla naziv="DomainObject.Predmet.ProtuStrankaListFormatedWithAdressOIB_1">
      <item>IZVORNA DRVNA GRAĐA društvo s ograničenom odgovornošću za trgovinu, turizam i ugositeljstvo, Pitomača, OIB 99747042992, Kladare 21, 33405 Pitomača zastupanog po punomoćniku Zdravko Hranilović; Zajednički odvjetnički ured Palinić-Dragović</item>
    </derivirana_varijabla>
  </DomainObject.Predmet.ProtuStrankaListFormatedWithAdressOIB>
  <DomainObject.Predmet.ProtuStrankaListNazivFormated>
    <izvorni_sadrzaj>
      <item>IZVORNA DRVNA GRAĐA društvo s ograničenom odgovornošću za trgovinu, turizam i ugositeljstvo, Pitomača</item>
    </izvorni_sadrzaj>
    <derivirana_varijabla naziv="DomainObject.Predmet.ProtuStrankaListNazivFormated_1">
      <item>IZVORNA DRVNA GRAĐA društvo s ograničenom odgovornošću za trgovinu, turizam i ugositeljstvo, Pitomača</item>
    </derivirana_varijabla>
  </DomainObject.Predmet.ProtuStrankaListNazivFormated>
  <DomainObject.Predmet.ProtuStrankaListNazivFormatedOIB>
    <izvorni_sadrzaj>
      <item>IZVORNA DRVNA GRAĐA društvo s ograničenom odgovornošću za trgovinu, turizam i ugositeljstvo, Pitomača, OIB 99747042992</item>
    </izvorni_sadrzaj>
    <derivirana_varijabla naziv="DomainObject.Predmet.ProtuStrankaListNazivFormatedOIB_1">
      <item>IZVORNA DRVNA GRAĐA društvo s ograničenom odgovornošću za trgovinu, turizam i ugositeljstvo, Pitomača, OIB 99747042992</item>
    </derivirana_varijabla>
  </DomainObject.Predmet.ProtuStrankaListNazivFormatedOIB>
  <DomainObject.Predmet.OstaliListFormated>
    <izvorni_sadrzaj>
      <item>Zdravko Hranilović punomoćnik sudionika u postupku IZVORNA DRVNA GRAĐA društvo s ograničenom odgovornošću za trgovinu, turizam i ugositeljstvo, Pitomača</item>
      <item>Zajednički odvjetnički ured Palinić-Dragović punomoćnik sudionika u postupku IZVORNA DRVNA GRAĐA društvo s ograničenom odgovornošću za trgovinu, turizam i ugositeljstvo, Pitomača</item>
    </izvorni_sadrzaj>
    <derivirana_varijabla naziv="DomainObject.Predmet.OstaliListFormated_1">
      <item>Zdravko Hranilović punomoćnik sudionika u postupku IZVORNA DRVNA GRAĐA društvo s ograničenom odgovornošću za trgovinu, turizam i ugositeljstvo, Pitomača</item>
      <item>Zajednički odvjetnički ured Palinić-Dragović punomoćnik sudionika u postupku IZVORNA DRVNA GRAĐA društvo s ograničenom odgovornošću za trgovinu, turizam i ugositeljstvo, Pitomača</item>
    </derivirana_varijabla>
  </DomainObject.Predmet.OstaliListFormated>
  <DomainObject.Predmet.OstaliListFormatedOIB>
    <izvorni_sadrzaj>
      <item>Zdravko Hranilović, OIB 71782575747 punomoćnik sudionika u postupku IZVORNA DRVNA GRAĐA društvo s ograničenom odgovornošću za trgovinu, turizam i ugositeljstvo, Pitomača</item>
      <item>Zajednički odvjetnički ured Palinić-Dragović punomoćnik sudionika u postupku IZVORNA DRVNA GRAĐA društvo s ograničenom odgovornošću za trgovinu, turizam i ugositeljstvo, Pitomača</item>
    </izvorni_sadrzaj>
    <derivirana_varijabla naziv="DomainObject.Predmet.OstaliListFormatedOIB_1">
      <item>Zdravko Hranilović, OIB 71782575747 punomoćnik sudionika u postupku IZVORNA DRVNA GRAĐA društvo s ograničenom odgovornošću za trgovinu, turizam i ugositeljstvo, Pitomača</item>
      <item>Zajednički odvjetnički ured Palinić-Dragović punomoćnik sudionika u postupku IZVORNA DRVNA GRAĐA društvo s ograničenom odgovornošću za trgovinu, turizam i ugositeljstvo, Pitomača</item>
    </derivirana_varijabla>
  </DomainObject.Predmet.OstaliListFormatedOIB>
  <DomainObject.Predmet.OstaliListFormatedWithAdress>
    <izvorni_sadrzaj>
      <item>Zdravko Hranilović, D. Domjanića 12, 33405 Pitomača punomoćnik sudionika u postupku IZVORNA DRVNA GRAĐA društvo s ograničenom odgovornošću za trgovinu, turizam i ugositeljstvo, Pitomača</item>
      <item>Zajednički odvjetnički ured Palinić-Dragović, Tratinska 68/I, 10000 Zagreb punomoćnik sudionika u postupku IZVORNA DRVNA GRAĐA društvo s ograničenom odgovornošću za trgovinu, turizam i ugositeljstvo, Pitomača</item>
    </izvorni_sadrzaj>
    <derivirana_varijabla naziv="DomainObject.Predmet.OstaliListFormatedWithAdress_1">
      <item>Zdravko Hranilović, D. Domjanića 12, 33405 Pitomača punomoćnik sudionika u postupku IZVORNA DRVNA GRAĐA društvo s ograničenom odgovornošću za trgovinu, turizam i ugositeljstvo, Pitomača</item>
      <item>Zajednički odvjetnički ured Palinić-Dragović, Tratinska 68/I, 10000 Zagreb punomoćnik sudionika u postupku IZVORNA DRVNA GRAĐA društvo s ograničenom odgovornošću za trgovinu, turizam i ugositeljstvo, Pitomača</item>
    </derivirana_varijabla>
  </DomainObject.Predmet.OstaliListFormatedWithAdress>
  <DomainObject.Predmet.OstaliListFormatedWithAdressOIB>
    <izvorni_sadrzaj>
      <item>Zdravko Hranilović, OIB 71782575747, D. Domjanića 12, 33405 Pitomača punomoćnik sudionika u postupku IZVORNA DRVNA GRAĐA društvo s ograničenom odgovornošću za trgovinu, turizam i ugositeljstvo, Pitomača</item>
      <item>Zajednički odvjetnički ured Palinić-Dragović, Tratinska 68/I, 10000 Zagreb punomoćnik sudionika u postupku IZVORNA DRVNA GRAĐA društvo s ograničenom odgovornošću za trgovinu, turizam i ugositeljstvo, Pitomača</item>
    </izvorni_sadrzaj>
    <derivirana_varijabla naziv="DomainObject.Predmet.OstaliListFormatedWithAdressOIB_1">
      <item>Zdravko Hranilović, OIB 71782575747, D. Domjanića 12, 33405 Pitomača punomoćnik sudionika u postupku IZVORNA DRVNA GRAĐA društvo s ograničenom odgovornošću za trgovinu, turizam i ugositeljstvo, Pitomača</item>
      <item>Zajednički odvjetnički ured Palinić-Dragović, Tratinska 68/I, 10000 Zagreb punomoćnik sudionika u postupku IZVORNA DRVNA GRAĐA društvo s ograničenom odgovornošću za trgovinu, turizam i ugositeljstvo, Pitomača</item>
    </derivirana_varijabla>
  </DomainObject.Predmet.OstaliListFormatedWithAdressOIB>
  <DomainObject.Predmet.OstaliListNazivFormated>
    <izvorni_sadrzaj>
      <item>Zdravko Hranilović</item>
      <item>Zajednički odvjetnički ured Palinić-Dragović</item>
    </izvorni_sadrzaj>
    <derivirana_varijabla naziv="DomainObject.Predmet.OstaliListNazivFormated_1">
      <item>Zdravko Hranilović</item>
      <item>Zajednički odvjetnički ured Palinić-Dragović</item>
    </derivirana_varijabla>
  </DomainObject.Predmet.OstaliListNazivFormated>
  <DomainObject.Predmet.OstaliListNazivFormatedOIB>
    <izvorni_sadrzaj>
      <item>Zdravko Hranilović, OIB 71782575747</item>
      <item>Zajednički odvjetnički ured Palinić-Dragović</item>
    </izvorni_sadrzaj>
    <derivirana_varijabla naziv="DomainObject.Predmet.OstaliListNazivFormatedOIB_1">
      <item>Zdravko Hranilović, OIB 71782575747</item>
      <item>Zajednički odvjetnički ured Palinić-Dragović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St-5/2016-5</izvorni_sadrzaj>
    <derivirana_varijabla naziv="DomainObject.PoslovniBrojDokumenta_1">St-5/2016-5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IZVORNA DRVNA GRAĐA društvo s ograničenom odgovornošću za trgovinu, turizam i ugositeljstvo, Pitomača</izvorni_sadrzaj>
    <derivirana_varijabla naziv="DomainObject.Predmet.ProtustrankaIDrugi_1">IZVORNA DRVNA GRAĐA društvo s ograničenom odgovornošću za trgovinu, turizam i ugositeljstvo,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IZVORNA DRVNA GRAĐA društvo s ograničenom odgovornošću za trgovinu, turizam i ugositeljstvo, Pitomača, OIB 99747042992, Kladare 21, 33405 Pitomača</izvorni_sadrzaj>
    <derivirana_varijabla naziv="DomainObject.Predmet.ProtustrankaIDrugiAdressOIB_1">IZVORNA DRVNA GRAĐA društvo s ograničenom odgovornošću za trgovinu, turizam i ugositeljstvo, Pitomača, OIB 99747042992, Kladare 21,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IZVORNA DRVNA GRAĐA društvo s ograničenom odgovornošću za trgovinu, turizam i ugositeljstvo, Pitomača</item>
      <item>Zdravko Hranilović</item>
      <item>Zajednički odvjetnički ured Palinić-Dragović</item>
    </izvorni_sadrzaj>
    <derivirana_varijabla naziv="DomainObject.Predmet.SudioniciListNaziv_1">
      <item>FINA, RC ZAGREB, Podružnica Bjelovar</item>
      <item>IZVORNA DRVNA GRAĐA društvo s ograničenom odgovornošću za trgovinu, turizam i ugositeljstvo, Pitomača</item>
      <item>Zdravko Hranilović</item>
      <item>Zajednički odvjetnički ured Palinić-Dragović</item>
    </derivirana_varijabla>
  </DomainObject.Predmet.SudioniciListNaziv>
  <DomainObject.Predmet.SudioniciListAdressOIB>
    <izvorni_sadrzaj>
      <item>FINA, RC ZAGREB, Podružnica Bjelovar, OIB 85821130368, F. Supila 4,43000 Bjelovar</item>
      <item>IZVORNA DRVNA GRAĐA društvo s ograničenom odgovornošću za trgovinu, turizam i ugositeljstvo, Pitomača, OIB 99747042992, Kladare 21,33405 Pitomača</item>
      <item>Zdravko Hranilović, OIB 71782575747, D. Domjanića 12,33405 Pitomača</item>
      <item>Zajednički odvjetnički ured Palinić-Dragović, Tratinska 68/I,10000 Zagreb</item>
    </izvorni_sadrzaj>
    <derivirana_varijabla naziv="DomainObject.Predmet.SudioniciListAdressOIB_1">
      <item>FINA, RC ZAGREB, Podružnica Bjelovar, OIB 85821130368, F. Supila 4,43000 Bjelovar</item>
      <item>IZVORNA DRVNA GRAĐA društvo s ograničenom odgovornošću za trgovinu, turizam i ugositeljstvo, Pitomača, OIB 99747042992, Kladare 21,33405 Pitomača</item>
      <item>Zdravko Hranilović, OIB 71782575747, D. Domjanića 12,33405 Pitomača</item>
      <item>Zajednički odvjetnički ured Palinić-Dragović, Tratinska 68/I,10000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63A8C-4362-4421-BCAD-4ACA67196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1834</properties:Characters>
  <properties:Lines>78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2016-04-14T07:01:00Z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St-5/2016-5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