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6be0" w14:paraId="2dc6be0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777C91">
        <w:rPr>
          <w:sz w:val="24"/>
          <w:szCs w:val="24"/>
        </w:rPr>
        <w:t>5107</w:t>
      </w:r>
      <w:r w:rsidR="00AF2530">
        <w:rPr>
          <w:sz w:val="24"/>
          <w:szCs w:val="24"/>
        </w:rPr>
        <w:t>/2015</w:t>
      </w:r>
      <w:r w:rsidR="00EA274F">
        <w:rPr>
          <w:sz w:val="24"/>
          <w:szCs w:val="24"/>
        </w:rPr>
        <w:t>-15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341373" w:rsidP="00341373" w:rsidR="00341373" w:rsidRPr="00473165">
      <w:pPr>
        <w:rPr>
          <w:sz w:val="24"/>
          <w:szCs w:val="24"/>
        </w:rPr>
      </w:pPr>
    </w:p>
    <w:p w:rsidRDefault="00777C91" w:rsidP="00777C91" w:rsidR="00777C91" w:rsidRPr="00621B2A">
      <w:pPr>
        <w:jc w:val="both"/>
        <w:rPr>
          <w:sz w:val="24"/>
          <w:szCs w:val="24"/>
        </w:rPr>
      </w:pPr>
      <w:r w:rsidRPr="00621B2A">
        <w:rPr>
          <w:sz w:val="24"/>
          <w:szCs w:val="24"/>
        </w:rPr>
        <w:t xml:space="preserve">TRGOVAČKI SUD U ZAGREBU po sucu Nikoli Ribariću, kao stečajnom sucu, postupajući po prijedlogu Financijske agencije u stečajnom postupku nad dužnikom BOLT d.o.o., Sesvete (Grad Zagreb), Sesvetski Kraljevec, Kobiljačka cesta 96, OIB: 14061150026, dana 12. siječnja 2017. godine, </w:t>
      </w:r>
    </w:p>
    <w:p w:rsidRDefault="00E8421A" w:rsidP="00E8421A" w:rsidR="00E8421A">
      <w:pPr>
        <w:jc w:val="both"/>
        <w:rPr>
          <w:b/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924A92" w:rsidP="009A682C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20</w:t>
      </w:r>
      <w:r w:rsidR="00E56A1B">
        <w:rPr>
          <w:b/>
          <w:sz w:val="24"/>
          <w:szCs w:val="24"/>
        </w:rPr>
        <w:t>.</w:t>
      </w:r>
      <w:r w:rsidR="003070D7">
        <w:rPr>
          <w:b/>
          <w:sz w:val="24"/>
          <w:szCs w:val="24"/>
        </w:rPr>
        <w:t xml:space="preserve"> </w:t>
      </w:r>
      <w:r w:rsidR="0046603F">
        <w:rPr>
          <w:b/>
          <w:sz w:val="24"/>
          <w:szCs w:val="24"/>
        </w:rPr>
        <w:t>veljače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 w:rsidR="0046603F">
        <w:rPr>
          <w:b/>
          <w:sz w:val="24"/>
          <w:szCs w:val="24"/>
        </w:rPr>
        <w:t>11,</w:t>
      </w:r>
      <w:r w:rsidR="00777C91">
        <w:rPr>
          <w:b/>
          <w:sz w:val="24"/>
          <w:szCs w:val="24"/>
        </w:rPr>
        <w:t>1</w:t>
      </w:r>
      <w:r w:rsidR="0046603F">
        <w:rPr>
          <w:b/>
          <w:sz w:val="24"/>
          <w:szCs w:val="24"/>
        </w:rPr>
        <w:t>0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924A92" w:rsidP="00E56A1B" w:rsidR="00E56A1B" w:rsidRPr="008C5BF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-privremeni stečajni upravitelj</w:t>
      </w:r>
      <w:r w:rsidR="00E56A1B" w:rsidRPr="008C5BFD">
        <w:rPr>
          <w:sz w:val="24"/>
          <w:szCs w:val="24"/>
        </w:rPr>
        <w:t xml:space="preserve"> 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6F26FC" w:rsidRPr="00E8421A">
        <w:rPr>
          <w:sz w:val="24"/>
          <w:szCs w:val="24"/>
        </w:rPr>
        <w:t>5</w:t>
      </w:r>
      <w:r w:rsidRPr="00E8421A">
        <w:rPr>
          <w:sz w:val="24"/>
          <w:szCs w:val="24"/>
        </w:rPr>
        <w:t>.</w:t>
      </w:r>
      <w:r w:rsidR="006F26FC" w:rsidRPr="00E8421A">
        <w:rPr>
          <w:sz w:val="24"/>
          <w:szCs w:val="24"/>
        </w:rPr>
        <w:t xml:space="preserve"> svibnja</w:t>
      </w:r>
      <w:r w:rsidRPr="00E8421A">
        <w:rPr>
          <w:sz w:val="24"/>
          <w:szCs w:val="24"/>
        </w:rPr>
        <w:t xml:space="preserve"> 201</w:t>
      </w:r>
      <w:r w:rsidR="006F26FC" w:rsidRPr="00E8421A">
        <w:rPr>
          <w:sz w:val="24"/>
          <w:szCs w:val="24"/>
        </w:rPr>
        <w:t>6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E8421A" w:rsidRPr="00E8421A">
        <w:rPr>
          <w:sz w:val="24"/>
          <w:szCs w:val="24"/>
        </w:rPr>
        <w:t>13</w:t>
      </w:r>
      <w:r w:rsidRPr="00E8421A">
        <w:rPr>
          <w:sz w:val="24"/>
          <w:szCs w:val="24"/>
        </w:rPr>
        <w:t>.</w:t>
      </w:r>
      <w:r w:rsidR="0031239E" w:rsidRPr="00E8421A">
        <w:rPr>
          <w:sz w:val="24"/>
          <w:szCs w:val="24"/>
        </w:rPr>
        <w:t xml:space="preserve"> li</w:t>
      </w:r>
      <w:r w:rsidR="00E8421A" w:rsidRPr="00E8421A">
        <w:rPr>
          <w:sz w:val="24"/>
          <w:szCs w:val="24"/>
        </w:rPr>
        <w:t>pnja</w:t>
      </w:r>
      <w:r w:rsidRPr="00E8421A">
        <w:rPr>
          <w:sz w:val="24"/>
          <w:szCs w:val="24"/>
        </w:rPr>
        <w:t xml:space="preserve"> 201</w:t>
      </w:r>
      <w:r w:rsidR="00E8421A" w:rsidRPr="00E8421A">
        <w:rPr>
          <w:sz w:val="24"/>
          <w:szCs w:val="24"/>
        </w:rPr>
        <w:t>6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31239E">
        <w:rPr>
          <w:sz w:val="24"/>
          <w:szCs w:val="24"/>
        </w:rPr>
        <w:t>1</w:t>
      </w:r>
      <w:r w:rsidR="00777C91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46603F">
        <w:rPr>
          <w:sz w:val="24"/>
          <w:szCs w:val="24"/>
        </w:rPr>
        <w:t xml:space="preserve"> siječnja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A274F" w:rsidP="00E91121" w:rsidR="00EA274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A274F" w:rsidP="00EA274F" w:rsidR="00EA274F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A274F" w:rsidP="00E91121" w:rsidR="00EA274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414BB" w:rsidP="00777C91" w:rsidR="00C414B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A274F" w:rsidP="00E56A1B" w:rsidR="00EA274F">
      <w:pPr>
        <w:jc w:val="both"/>
        <w:rPr>
          <w:sz w:val="24"/>
          <w:szCs w:val="24"/>
        </w:rPr>
      </w:pPr>
    </w:p>
    <w:p w:rsidRDefault="00EA274F" w:rsidP="00E56A1B" w:rsidR="00EA274F">
      <w:pPr>
        <w:jc w:val="both"/>
        <w:rPr>
          <w:sz w:val="24"/>
          <w:szCs w:val="24"/>
        </w:rPr>
      </w:pPr>
    </w:p>
    <w:p w:rsidRDefault="00EA274F" w:rsidP="00E56A1B" w:rsidR="00EA274F">
      <w:pPr>
        <w:jc w:val="both"/>
        <w:rPr>
          <w:sz w:val="24"/>
          <w:szCs w:val="24"/>
        </w:rPr>
      </w:pPr>
    </w:p>
    <w:p w:rsidRDefault="00EA274F" w:rsidP="00E56A1B" w:rsidR="00EA274F">
      <w:pPr>
        <w:jc w:val="both"/>
        <w:rPr>
          <w:sz w:val="24"/>
          <w:szCs w:val="24"/>
        </w:rPr>
      </w:pPr>
    </w:p>
    <w:p w:rsidRDefault="00EA274F" w:rsidP="00E56A1B" w:rsidR="00EA274F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517D2B" w:rsidP="000A3A5A" w:rsidR="00517D2B">
      <w:pPr>
        <w:jc w:val="both"/>
        <w:rPr>
          <w:sz w:val="24"/>
          <w:szCs w:val="24"/>
        </w:rPr>
      </w:pPr>
    </w:p>
    <w:p w:rsidRDefault="00517D2B" w:rsidP="000A3A5A" w:rsidR="00517D2B">
      <w:pPr>
        <w:jc w:val="both"/>
        <w:rPr>
          <w:sz w:val="24"/>
          <w:szCs w:val="24"/>
        </w:rPr>
      </w:pPr>
    </w:p>
    <w:p w:rsidRDefault="00BD7268" w:rsidP="0031239E" w:rsidR="00BD7268">
      <w:pPr>
        <w:jc w:val="both"/>
        <w:rPr>
          <w:sz w:val="24"/>
          <w:szCs w:val="24"/>
        </w:rPr>
      </w:pPr>
    </w:p>
    <w:p w:rsidRDefault="00BD7268" w:rsidP="0031239E" w:rsidR="00BD7268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EE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777C91">
      <w:rPr>
        <w:sz w:val="24"/>
      </w:rPr>
      <w:t>5107</w:t>
    </w:r>
    <w:r w:rsidR="00AF2530">
      <w:rPr>
        <w:sz w:val="24"/>
      </w:rPr>
      <w:t>/2015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603F5"/>
    <w:rsid w:val="000640FA"/>
    <w:rsid w:val="000A3A5A"/>
    <w:rsid w:val="001A0BC9"/>
    <w:rsid w:val="001F6793"/>
    <w:rsid w:val="002016E7"/>
    <w:rsid w:val="00232351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5D5EE1"/>
    <w:rsid w:val="00681F29"/>
    <w:rsid w:val="0069396C"/>
    <w:rsid w:val="006F26FC"/>
    <w:rsid w:val="00715340"/>
    <w:rsid w:val="0077372E"/>
    <w:rsid w:val="00777C91"/>
    <w:rsid w:val="007F486E"/>
    <w:rsid w:val="00832A07"/>
    <w:rsid w:val="00874737"/>
    <w:rsid w:val="00924A92"/>
    <w:rsid w:val="009A682C"/>
    <w:rsid w:val="009A74AA"/>
    <w:rsid w:val="00A60D85"/>
    <w:rsid w:val="00AF2530"/>
    <w:rsid w:val="00B2596D"/>
    <w:rsid w:val="00BD7268"/>
    <w:rsid w:val="00C01BC1"/>
    <w:rsid w:val="00C17171"/>
    <w:rsid w:val="00C414BB"/>
    <w:rsid w:val="00CE6BB0"/>
    <w:rsid w:val="00E56A1B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5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E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EE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E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E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5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E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EE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E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E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5107</izvorni_sadrzaj>
    <derivirana_varijabla naziv="DomainObject.Predmet.Broj_1">5107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St-5107/2015</izvorni_sadrzaj>
    <derivirana_varijabla naziv="DomainObject.Predmet.OznakaBroj_1">St-5107/2015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BOLT d.o.o.</izvorni_sadrzaj>
    <derivirana_varijabla naziv="DomainObject.Predmet.ProtustrankaFormated_1">  BOLT d.o.o.</derivirana_varijabla>
  </DomainObject.Predmet.ProtustrankaFormated>
  <DomainObject.Predmet.ProtustrankaFormatedOIB>
    <izvorni_sadrzaj>  BOLT d.o.o., OIB 14061150026</izvorni_sadrzaj>
    <derivirana_varijabla naziv="DomainObject.Predmet.ProtustrankaFormatedOIB_1">  BOLT d.o.o., OIB 14061150026</derivirana_varijabla>
  </DomainObject.Predmet.ProtustrankaFormatedOIB>
  <DomainObject.Predmet.ProtustrankaFormatedWithAdress>
    <izvorni_sadrzaj> BOLT d.o.o., Sesvetski Kraljevec, Kobiljačka cesta 96, 10360 Sesvete</izvorni_sadrzaj>
    <derivirana_varijabla naziv="DomainObject.Predmet.ProtustrankaFormatedWithAdress_1"> BOLT d.o.o., Sesvetski Kraljevec, Kobiljačka cesta 96, 10360 Sesvete</derivirana_varijabla>
  </DomainObject.Predmet.ProtustrankaFormatedWithAdress>
  <DomainObject.Predmet.ProtustrankaFormatedWithAdressOIB>
    <izvorni_sadrzaj> BOLT d.o.o., OIB 14061150026, Sesvetski Kraljevec, Kobiljačka cesta 96, 10360 Sesvete</izvorni_sadrzaj>
    <derivirana_varijabla naziv="DomainObject.Predmet.ProtustrankaFormatedWithAdressOIB_1"> BOLT d.o.o., OIB 14061150026, Sesvetski Kraljevec, Kobiljačka cesta 96, 10360 Sesvete</derivirana_varijabla>
  </DomainObject.Predmet.ProtustrankaFormatedWithAdressOIB>
  <DomainObject.Predmet.ProtustrankaWithAdress>
    <izvorni_sadrzaj>BOLT d.o.o. Sesvetski Kraljevec, Kobiljačka cesta 96, 10360 Sesvete</izvorni_sadrzaj>
    <derivirana_varijabla naziv="DomainObject.Predmet.ProtustrankaWithAdress_1">BOLT d.o.o. Sesvetski Kraljevec, Kobiljačka cesta 96, 10360 Sesvete</derivirana_varijabla>
  </DomainObject.Predmet.ProtustrankaWithAdress>
  <DomainObject.Predmet.ProtustrankaWithAdressOIB>
    <izvorni_sadrzaj>BOLT d.o.o., OIB 14061150026, Sesvetski Kraljevec, Kobiljačka cesta 96, 10360 Sesvete</izvorni_sadrzaj>
    <derivirana_varijabla naziv="DomainObject.Predmet.ProtustrankaWithAdressOIB_1">BOLT d.o.o., OIB 14061150026, Sesvetski Kraljevec, Kobiljačka cesta 96, 10360 Sesvete</derivirana_varijabla>
  </DomainObject.Predmet.ProtustrankaWithAdressOIB>
  <DomainObject.Predmet.ProtustrankaNazivFormated>
    <izvorni_sadrzaj>BOLT d.o.o.</izvorni_sadrzaj>
    <derivirana_varijabla naziv="DomainObject.Predmet.ProtustrankaNazivFormated_1">BOLT d.o.o.</derivirana_varijabla>
  </DomainObject.Predmet.ProtustrankaNazivFormated>
  <DomainObject.Predmet.ProtustrankaNazivFormatedOIB>
    <izvorni_sadrzaj>BOLT d.o.o., OIB 14061150026</izvorni_sadrzaj>
    <derivirana_varijabla naziv="DomainObject.Predmet.ProtustrankaNazivFormatedOIB_1">BOLT d.o.o., OIB 14061150026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Drago Vodopija</izvorni_sadrzaj>
    <derivirana_varijabla naziv="DomainObject.Predmet.StrankaFormated_1">  FINA Regionalni centar Zagreb; Drago Vodopija</derivirana_varijabla>
  </DomainObject.Predmet.StrankaFormated>
  <DomainObject.Predmet.StrankaFormatedOIB>
    <izvorni_sadrzaj>  FINA Regionalni centar Zagreb, OIB 85821130368; Drago Vodopija, OIB 46468669447</izvorni_sadrzaj>
    <derivirana_varijabla naziv="DomainObject.Predmet.StrankaFormatedOIB_1">  FINA Regionalni centar Zagreb, OIB 85821130368; Drago Vodopija, OIB 46468669447</derivirana_varijabla>
  </DomainObject.Predmet.StrankaFormatedOIB>
  <DomainObject.Predmet.StrankaFormatedWithAdress>
    <izvorni_sadrzaj> FINA Regionalni centar Zagreb, Trg svibanjskih žrtava 1995. 1, 10000 Zagreb; Drago Vodopija, Kobiljačka Cesta 96, 10360 Sesvete</izvorni_sadrzaj>
    <derivirana_varijabla naziv="DomainObject.Predmet.StrankaFormatedWithAdress_1"> FINA Regionalni centar Zagreb, Trg svibanjskih žrtava 1995. 1, 10000 Zagreb; Drago Vodopija, Kobiljačka Cesta 96, 10360 Sesvete</derivirana_varijabla>
  </DomainObject.Predmet.StrankaFormatedWithAdress>
  <DomainObject.Predmet.StrankaFormatedWithAdressOIB>
    <izvorni_sadrzaj> FINA Regionalni centar Zagreb, OIB 85821130368, Trg svibanjskih žrtava 1995. 1, 10000 Zagreb; Drago Vodopija, OIB 46468669447, Kobiljačka Cesta 96, 10360 Sesvete</izvorni_sadrzaj>
    <derivirana_varijabla naziv="DomainObject.Predmet.StrankaFormatedWithAdressOIB_1"> FINA Regionalni centar Zagreb, OIB 85821130368, Trg svibanjskih žrtava 1995. 1, 10000 Zagreb; Drago Vodopija, OIB 46468669447, Kobiljačka Cesta 96, 10360 Sesvete</derivirana_varijabla>
  </DomainObject.Predmet.StrankaFormatedWithAdressOIB>
  <DomainObject.Predmet.StrankaWithAdress>
    <izvorni_sadrzaj>FINA Regionalni centar Zagreb Trg svibanjskih žrtava 1995. 1,10000 Zagreb,Drago Vodopija Kobiljačka Cesta 96,10360 Sesvete</izvorni_sadrzaj>
    <derivirana_varijabla naziv="DomainObject.Predmet.StrankaWithAdress_1">FINA Regionalni centar Zagreb Trg svibanjskih žrtava 1995. 1,10000 Zagreb,Drago Vodopija Kobiljačka Cesta 96,10360 Sesvete</derivirana_varijabla>
  </DomainObject.Predmet.StrankaWithAdress>
  <DomainObject.Predmet.StrankaWithAdressOIB>
    <izvorni_sadrzaj>FINA Regionalni centar Zagreb, OIB 85821130368, Trg svibanjskih žrtava 1995. 1,10000 Zagreb,Drago Vodopija, OIB 46468669447, Kobiljačka Cesta 96,10360 Sesvete</izvorni_sadrzaj>
    <derivirana_varijabla naziv="DomainObject.Predmet.StrankaWithAdressOIB_1">FINA Regionalni centar Zagreb, OIB 85821130368, Trg svibanjskih žrtava 1995. 1,10000 Zagreb,Drago Vodopija, OIB 46468669447, Kobiljačka Cesta 96,10360 Sesvete</derivirana_varijabla>
  </DomainObject.Predmet.StrankaWithAdressOIB>
  <DomainObject.Predmet.StrankaNazivFormated>
    <izvorni_sadrzaj>FINA Regionalni centar Zagreb,Drago Vodopija</izvorni_sadrzaj>
    <derivirana_varijabla naziv="DomainObject.Predmet.StrankaNazivFormated_1">FINA Regionalni centar Zagreb,Drago Vodopija</derivirana_varijabla>
  </DomainObject.Predmet.StrankaNazivFormated>
  <DomainObject.Predmet.StrankaNazivFormatedOIB>
    <izvorni_sadrzaj>FINA Regionalni centar Zagreb, OIB 85821130368,Drago Vodopija, OIB 46468669447</izvorni_sadrzaj>
    <derivirana_varijabla naziv="DomainObject.Predmet.StrankaNazivFormatedOIB_1">FINA Regionalni centar Zagreb, OIB 85821130368,Drago Vodopija, OIB 46468669447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Drago Vodopija</item>
    </izvorni_sadrzaj>
    <derivirana_varijabla naziv="DomainObject.Predmet.StrankaListFormated_1">
      <item>FINA Regionalni centar Zagreb</item>
      <item>Drago Vodopija</item>
    </derivirana_varijabla>
  </DomainObject.Predmet.StrankaListFormated>
  <DomainObject.Predmet.StrankaListFormatedOIB>
    <izvorni_sadrzaj>
      <item>FINA Regionalni centar Zagreb, OIB 85821130368</item>
      <item>Drago Vodopija, OIB 46468669447</item>
    </izvorni_sadrzaj>
    <derivirana_varijabla naziv="DomainObject.Predmet.StrankaListFormatedOIB_1">
      <item>FINA Regionalni centar Zagreb, OIB 85821130368</item>
      <item>Drago Vodopija, OIB 46468669447</item>
    </derivirana_varijabla>
  </DomainObject.Predmet.StrankaListFormatedOIB>
  <DomainObject.Predmet.StrankaListFormatedWithAdress>
    <izvorni_sadrzaj>
      <item>FINA Regionalni centar Zagreb, Trg svibanjskih žrtava 1995. 1, 10000 Zagreb</item>
      <item>Drago Vodopija, Kobiljačka Cesta 96, 10360 Sesvete</item>
    </izvorni_sadrzaj>
    <derivirana_varijabla naziv="DomainObject.Predmet.StrankaListFormatedWithAdress_1">
      <item>FINA Regionalni centar Zagreb, Trg svibanjskih žrtava 1995. 1, 10000 Zagreb</item>
      <item>Drago Vodopija, Kobiljačka Cesta 96,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Drago Vodopija, OIB 46468669447, Kobiljačka Cesta 96, 10360 Sesvete</item>
    </izvorni_sadrzaj>
    <derivirana_varijabla naziv="DomainObject.Predmet.StrankaListFormatedWithAdressOIB_1">
      <item>FINA Regionalni centar Zagreb, OIB 85821130368, Trg svibanjskih žrtava 1995. 1, 10000 Zagreb</item>
      <item>Drago Vodopija, OIB 46468669447, Kobiljačka Cesta 96, 10360 Sesvete</item>
    </derivirana_varijabla>
  </DomainObject.Predmet.StrankaListFormatedWithAdressOIB>
  <DomainObject.Predmet.StrankaListNazivFormated>
    <izvorni_sadrzaj>
      <item>FINA Regionalni centar Zagreb</item>
      <item>Drago Vodopija</item>
    </izvorni_sadrzaj>
    <derivirana_varijabla naziv="DomainObject.Predmet.StrankaListNazivFormated_1">
      <item>FINA Regionalni centar Zagreb</item>
      <item>Drago Vodopija</item>
    </derivirana_varijabla>
  </DomainObject.Predmet.StrankaListNazivFormated>
  <DomainObject.Predmet.StrankaListNazivFormatedOIB>
    <izvorni_sadrzaj>
      <item>FINA Regionalni centar Zagreb, OIB 85821130368</item>
      <item>Drago Vodopija, OIB 46468669447</item>
    </izvorni_sadrzaj>
    <derivirana_varijabla naziv="DomainObject.Predmet.StrankaListNazivFormatedOIB_1">
      <item>FINA Regionalni centar Zagreb, OIB 85821130368</item>
      <item>Drago Vodopija, OIB 46468669447</item>
    </derivirana_varijabla>
  </DomainObject.Predmet.StrankaListNazivFormatedOIB>
  <DomainObject.Predmet.ProtuStrankaListFormated>
    <izvorni_sadrzaj>
      <item>BOLT d.o.o.</item>
    </izvorni_sadrzaj>
    <derivirana_varijabla naziv="DomainObject.Predmet.ProtuStrankaListFormated_1">
      <item>BOLT d.o.o.</item>
    </derivirana_varijabla>
  </DomainObject.Predmet.ProtuStrankaListFormated>
  <DomainObject.Predmet.ProtuStrankaListFormatedOIB>
    <izvorni_sadrzaj>
      <item>BOLT d.o.o., OIB 14061150026</item>
    </izvorni_sadrzaj>
    <derivirana_varijabla naziv="DomainObject.Predmet.ProtuStrankaListFormatedOIB_1">
      <item>BOLT d.o.o., OIB 14061150026</item>
    </derivirana_varijabla>
  </DomainObject.Predmet.ProtuStrankaListFormatedOIB>
  <DomainObject.Predmet.ProtuStrankaListFormatedWithAdress>
    <izvorni_sadrzaj>
      <item>BOLT d.o.o., Sesvetski Kraljevec, Kobiljačka cesta 96, 10360 Sesvete</item>
    </izvorni_sadrzaj>
    <derivirana_varijabla naziv="DomainObject.Predmet.ProtuStrankaListFormatedWithAdress_1">
      <item>BOLT d.o.o., Sesvetski Kraljevec, Kobiljačka cesta 96, 10360 Sesvete</item>
    </derivirana_varijabla>
  </DomainObject.Predmet.ProtuStrankaListFormatedWithAdress>
  <DomainObject.Predmet.ProtuStrankaListFormatedWithAdressOIB>
    <izvorni_sadrzaj>
      <item>BOLT d.o.o., OIB 14061150026, Sesvetski Kraljevec, Kobiljačka cesta 96, 10360 Sesvete</item>
    </izvorni_sadrzaj>
    <derivirana_varijabla naziv="DomainObject.Predmet.ProtuStrankaListFormatedWithAdressOIB_1">
      <item>BOLT d.o.o., OIB 14061150026, Sesvetski Kraljevec, Kobiljačka cesta 96, 10360 Sesvete</item>
    </derivirana_varijabla>
  </DomainObject.Predmet.ProtuStrankaListFormatedWithAdressOIB>
  <DomainObject.Predmet.ProtuStrankaListNazivFormated>
    <izvorni_sadrzaj>
      <item>BOLT d.o.o.</item>
    </izvorni_sadrzaj>
    <derivirana_varijabla naziv="DomainObject.Predmet.ProtuStrankaListNazivFormated_1">
      <item>BOLT d.o.o.</item>
    </derivirana_varijabla>
  </DomainObject.Predmet.ProtuStrankaListNazivFormated>
  <DomainObject.Predmet.ProtuStrankaListNazivFormatedOIB>
    <izvorni_sadrzaj>
      <item>BOLT d.o.o., OIB 14061150026</item>
    </izvorni_sadrzaj>
    <derivirana_varijabla naziv="DomainObject.Predmet.ProtuStrankaListNazivFormatedOIB_1">
      <item>BOLT d.o.o., OIB 14061150026</item>
    </derivirana_varijabla>
  </DomainObject.Predmet.ProtuStrankaListNazivFormatedOIB>
  <DomainObject.Predmet.OstaliListFormated>
    <izvorni_sadrzaj>
      <item>Drago Vodopija</item>
      <item>Financijska agencija</item>
    </izvorni_sadrzaj>
    <derivirana_varijabla naziv="DomainObject.Predmet.OstaliListFormated_1">
      <item>Drago Vodopija</item>
      <item>Financijska agencija</item>
    </derivirana_varijabla>
  </DomainObject.Predmet.OstaliListFormated>
  <DomainObject.Predmet.OstaliListFormatedOIB>
    <izvorni_sadrzaj>
      <item>Drago Vodopija, OIB 46468669447</item>
      <item>Financijska agencija, OIB 85821130368</item>
    </izvorni_sadrzaj>
    <derivirana_varijabla naziv="DomainObject.Predmet.OstaliListFormatedOIB_1">
      <item>Drago Vodopija, OIB 46468669447</item>
      <item>Financijska agencija, OIB 85821130368</item>
    </derivirana_varijabla>
  </DomainObject.Predmet.OstaliListFormatedOIB>
  <DomainObject.Predmet.OstaliListFormatedWithAdress>
    <izvorni_sadrzaj>
      <item>Drago Vodopija, Kobiljačka Cesta 96, 10360 Sesvete</item>
      <item>Financijska agencija, Ulica grada Vukovara 70, 10000 Zagreb</item>
    </izvorni_sadrzaj>
    <derivirana_varijabla naziv="DomainObject.Predmet.OstaliListFormatedWithAdress_1">
      <item>Drago Vodopija, Kobiljačka Cesta 96, 10360 Sesvete</item>
      <item>Financijska agencija, Ulica grada Vukovara 70, 10000 Zagreb</item>
    </derivirana_varijabla>
  </DomainObject.Predmet.OstaliListFormatedWithAdress>
  <DomainObject.Predmet.OstaliListFormatedWithAdressOIB>
    <izvorni_sadrzaj>
      <item>Drago Vodopija, OIB 46468669447, Kobiljačka Cesta 96, 10360 Sesvete</item>
      <item>Financijska agencija, OIB 85821130368, Ulica grada Vukovara 70, 10000 Zagreb</item>
    </izvorni_sadrzaj>
    <derivirana_varijabla naziv="DomainObject.Predmet.OstaliListFormatedWithAdressOIB_1">
      <item>Drago Vodopija, OIB 46468669447, Kobiljačka Cesta 96, 10360 Sesvete</item>
      <item>Financijska agencija, OIB 85821130368, Ulica grada Vukovara 70, 10000 Zagreb</item>
    </derivirana_varijabla>
  </DomainObject.Predmet.OstaliListFormatedWithAdressOIB>
  <DomainObject.Predmet.OstaliListNazivFormated>
    <izvorni_sadrzaj>
      <item>Drago Vodopija</item>
      <item>Financijska agencija</item>
    </izvorni_sadrzaj>
    <derivirana_varijabla naziv="DomainObject.Predmet.OstaliListNazivFormated_1">
      <item>Drago Vodopija</item>
      <item>Financijska agencija</item>
    </derivirana_varijabla>
  </DomainObject.Predmet.OstaliListNazivFormated>
  <DomainObject.Predmet.OstaliListNazivFormatedOIB>
    <izvorni_sadrzaj>
      <item>Drago Vodopija, OIB 46468669447</item>
      <item>Financijska agencija, OIB 85821130368</item>
    </izvorni_sadrzaj>
    <derivirana_varijabla naziv="DomainObject.Predmet.OstaliListNazivFormatedOIB_1">
      <item>Drago Vodopija, OIB 46468669447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BOLT d.o.o.</izvorni_sadrzaj>
    <derivirana_varijabla naziv="DomainObject.Predmet.ProtustrankaIDrugi_1">BOLT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BOLT d.o.o., OIB 14061150026, Sesvetski Kraljevec, Kobiljačka cesta 96, 10360 Sesvete</izvorni_sadrzaj>
    <derivirana_varijabla naziv="DomainObject.Predmet.ProtustrankaIDrugiAdressOIB_1">BOLT d.o.o., OIB 14061150026, Sesvetski Kraljevec, Kobiljačka cesta 96,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BOLT d.o.o.</item>
      <item>FINA Regionalni centar Zagreb</item>
      <item>Drago Vodopija</item>
      <item>Drago Vodopija</item>
      <item>Financijska agencija</item>
    </izvorni_sadrzaj>
    <derivirana_varijabla naziv="DomainObject.Predmet.SudioniciListNaziv_1">
      <item>BOLT d.o.o.</item>
      <item>FINA Regionalni centar Zagreb</item>
      <item>Drago Vodopija</item>
      <item>Drago Vodopija</item>
      <item>Financijska agencija</item>
    </derivirana_varijabla>
  </DomainObject.Predmet.SudioniciListNaziv>
  <DomainObject.Predmet.SudioniciListAdressOIB>
    <izvorni_sadrzaj>
      <item>BOLT d.o.o., OIB 14061150026, Sesvetski Kraljevec, Kobiljačka cesta 96,10360 Sesvete</item>
      <item>FINA Regionalni centar Zagreb, OIB 85821130368, Trg svibanjskih žrtava 1995. 1,10000 Zagreb</item>
      <item>Drago Vodopija, OIB 46468669447, Kobiljačka Cesta 96,10360 Sesvete</item>
      <item>Drago Vodopija, OIB 46468669447, Kobiljačka Cesta 96,10360 Sesvete</item>
      <item>Financijska agencija, OIB 85821130368, Ulica grada Vukovara 70,10000 Zagreb</item>
    </izvorni_sadrzaj>
    <derivirana_varijabla naziv="DomainObject.Predmet.SudioniciListAdressOIB_1">
      <item>BOLT d.o.o., OIB 14061150026, Sesvetski Kraljevec, Kobiljačka cesta 96,10360 Sesvete</item>
      <item>FINA Regionalni centar Zagreb, OIB 85821130368, Trg svibanjskih žrtava 1995. 1,10000 Zagreb</item>
      <item>Drago Vodopija, OIB 46468669447, Kobiljačka Cesta 96,10360 Sesvete</item>
      <item>Drago Vodopija, OIB 46468669447, Kobiljačka Cesta 96,10360 Sesvete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14061150026</item>
      <item>, OIB 85821130368</item>
      <item>, OIB 46468669447</item>
      <item>, OIB 46468669447</item>
      <item>, OIB 85821130368</item>
    </izvorni_sadrzaj>
    <derivirana_varijabla naziv="DomainObject.Predmet.SudioniciListNazivOIB_1">
      <item>, OIB 14061150026</item>
      <item>, OIB 85821130368</item>
      <item>, OIB 46468669447</item>
      <item>, OIB 46468669447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263</properties:Words>
  <properties:Characters>1533</properties:Characters>
  <properties:Lines>103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2017-01-13T10:23:00Z</dcterms:created>
  <dc:creator>nribaric</dc:creator>
  <cp:lastModifiedBy>Jadranka Zelić</cp:lastModifiedBy>
  <cp:lastPrinted>2017-01-13T10:23:00Z</cp:lastPrinted>
  <dcterms:modified xmlns:xsi="http://www.w3.org/2001/XMLSchema-instance" xsi:type="dcterms:W3CDTF">2017-01-13T10:24:00Z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