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e858" w14:paraId="0dfe858" w:rsidRDefault="005F3F4A" w:rsidP="00910611" w:rsidR="005F3F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F4A" w:rsidP="00910611" w:rsidR="005F3F4A">
      <w:r>
        <w:rPr>
          <w:rFonts w:eastAsia="MS Mincho"/>
        </w:rPr>
        <w:t>REPUBLIKA HRVATSKA</w:t>
      </w:r>
    </w:p>
    <w:p w:rsidRDefault="005F3F4A" w:rsidP="00910611" w:rsidR="005F3F4A">
      <w:r>
        <w:rPr>
          <w:rFonts w:eastAsia="MS Mincho"/>
        </w:rPr>
        <w:t>TRGOVAČKI SUD U RIJECI</w:t>
      </w:r>
    </w:p>
    <w:p w:rsidRDefault="005F3F4A" w:rsidR="005F3F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92426C">
        <w:rPr>
          <w:bCs/>
        </w:rPr>
        <w:t>BEMI - KO</w:t>
      </w:r>
      <w:r w:rsidR="0092426C">
        <w:t xml:space="preserve"> trgovačko društvo za promet roba i usluga, d. o. o. Crikvenica, Basaričekova 38, OIB: 59073075852, MBS: 040127834</w:t>
      </w:r>
      <w:r w:rsidRPr="006319A6">
        <w:t xml:space="preserve">, dana </w:t>
      </w:r>
      <w:r w:rsidR="008E0B5A">
        <w:t>7</w:t>
      </w:r>
      <w:r w:rsidRPr="006319A6">
        <w:t>. ožujka 201</w:t>
      </w:r>
      <w:r w:rsidR="0092426C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92426C">
        <w:rPr>
          <w:bCs/>
        </w:rPr>
        <w:t>BEMI - KO</w:t>
      </w:r>
      <w:r w:rsidR="0092426C">
        <w:t xml:space="preserve"> trgovačko društvo za promet roba i usluga, d. o. o. Crikvenica, Basaričekova 38, OIB: 59073075852, MBS: 040127834</w:t>
      </w:r>
      <w:r w:rsidR="008E0B5A"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8E0B5A">
        <w:t>7</w:t>
      </w:r>
      <w:r w:rsidR="00906C6A">
        <w:t>. ožujka</w:t>
      </w:r>
      <w:r w:rsidR="002F3701" w:rsidRPr="00741A82">
        <w:t xml:space="preserve"> 2017</w:t>
      </w:r>
      <w:r w:rsidRPr="00741A82">
        <w:t>. godine u 1</w:t>
      </w:r>
      <w:r w:rsidR="008D1A04">
        <w:t>4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642223" w:rsidR="00642223" w:rsidRPr="00642223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92426C">
        <w:t>Marko Zagorac, OIB:  82182414496, Ante Starčevića 5,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92426C">
        <w:rPr>
          <w:bCs/>
        </w:rPr>
        <w:t>BEMI - KO</w:t>
      </w:r>
      <w:r w:rsidR="0092426C">
        <w:t xml:space="preserve"> trgovačko društvo za promet roba i usluga, d. o. o. Crikvenica, Basaričekova 38, OIB: 59073075852, MBS: 040127834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92426C">
        <w:t>808</w:t>
      </w:r>
      <w:r w:rsidR="00723C61">
        <w:t>/2016</w:t>
      </w:r>
      <w:r w:rsidR="00A2797A">
        <w:t>-</w:t>
      </w:r>
      <w:r w:rsidR="0092426C">
        <w:t>7</w:t>
      </w:r>
      <w:r w:rsidRPr="00741A82">
        <w:t xml:space="preserve"> od </w:t>
      </w:r>
      <w:r w:rsidR="00D912DD">
        <w:t>2. siječnja 2017</w:t>
      </w:r>
      <w:r w:rsidRPr="00741A82">
        <w:t xml:space="preserve">. godine o imenovanju privremenog stečajnog upravitelja </w:t>
      </w:r>
      <w:r w:rsidR="0092426C">
        <w:t>Marka Zagorca, OIB:  82182414496, Ante Starčevića 5,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92426C">
        <w:rPr>
          <w:bCs/>
        </w:rPr>
        <w:t>BEMI - KO</w:t>
      </w:r>
      <w:r w:rsidR="0092426C">
        <w:t xml:space="preserve"> trgovačko društvo za promet roba i usluga, d. o. o. Crikvenica, Basaričekova 38, OIB: 59073075852, MBS: 040127834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92426C">
        <w:rPr>
          <w:bCs/>
        </w:rPr>
        <w:t>808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D912DD">
        <w:rPr>
          <w:bCs/>
        </w:rPr>
        <w:t>2</w:t>
      </w:r>
      <w:r w:rsidR="0092426C">
        <w:rPr>
          <w:bCs/>
        </w:rPr>
        <w:t>8</w:t>
      </w:r>
      <w:r w:rsidR="00A2797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>dužnikom</w:t>
      </w:r>
      <w:r w:rsidR="00A2797A">
        <w:rPr>
          <w:bCs/>
        </w:rPr>
        <w:t xml:space="preserve"> </w:t>
      </w:r>
      <w:r w:rsidR="0092426C">
        <w:rPr>
          <w:bCs/>
        </w:rPr>
        <w:t>BEMI - KO</w:t>
      </w:r>
      <w:r w:rsidR="0092426C">
        <w:t xml:space="preserve"> trgovačko društvo za promet roba i usluga, d. o. o. Crikvenica, Basaričekova 38, OIB: 59073075852, MBS: 040127834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6B5716">
        <w:t xml:space="preserve">22. studenoga </w:t>
      </w:r>
      <w:r w:rsidR="00D912DD">
        <w:t>201</w:t>
      </w:r>
      <w:r w:rsidR="006B5716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6B5716">
        <w:rPr>
          <w:bCs/>
        </w:rPr>
        <w:t>7</w:t>
      </w:r>
      <w:r w:rsidR="00D912DD">
        <w:rPr>
          <w:bCs/>
        </w:rPr>
        <w:t>. veljače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92426C">
        <w:rPr>
          <w:bCs/>
        </w:rPr>
        <w:t>31.000</w:t>
      </w:r>
      <w:r w:rsidR="00D6035F">
        <w:rPr>
          <w:bCs/>
        </w:rPr>
        <w:t>,</w:t>
      </w:r>
      <w:r w:rsidR="005C5033">
        <w:rPr>
          <w:bCs/>
        </w:rPr>
        <w:t>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6B5716">
        <w:rPr>
          <w:bCs/>
        </w:rPr>
        <w:t>7</w:t>
      </w:r>
      <w:r w:rsidR="00725BBB">
        <w:rPr>
          <w:bCs/>
        </w:rPr>
        <w:t>. ožujka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sectPr w:rsidSect="00E21176" w:rsidR="00CE6FC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612" w:rsidR="00B60612">
      <w:r>
        <w:separator/>
      </w:r>
    </w:p>
  </w:endnote>
  <w:endnote w:id="0" w:type="continuationSeparator">
    <w:p w:rsidRDefault="00B60612" w:rsidR="00B60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612" w:rsidR="00B60612">
      <w:r>
        <w:separator/>
      </w:r>
    </w:p>
  </w:footnote>
  <w:footnote w:id="0" w:type="continuationSeparator">
    <w:p w:rsidRDefault="00B60612" w:rsidR="00B60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2426C">
      <w:t>808</w:t>
    </w:r>
    <w:r w:rsidR="00A2797A">
      <w:t>/2016</w:t>
    </w:r>
    <w:r w:rsidR="008D1A04">
      <w:t>-15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0F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C00"/>
    <w:rsid w:val="005E6BDA"/>
    <w:rsid w:val="005F1117"/>
    <w:rsid w:val="005F3980"/>
    <w:rsid w:val="005F3F4A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A0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26C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612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5F3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F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3F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3F4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5F3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3F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3F4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BEMI - KO d.o.o.</izvorni_sadrzaj>
    <derivirana_varijabla naziv="DomainObject.Predmet.ProtustrankaFormated_1">  BEMI - KO d.o.o.</derivirana_varijabla>
  </DomainObject.Predmet.ProtustrankaFormated>
  <DomainObject.Predmet.ProtustrankaFormatedOIB>
    <izvorni_sadrzaj>  BEMI - KO d.o.o., OIB 59073075852</izvorni_sadrzaj>
    <derivirana_varijabla naziv="DomainObject.Predmet.ProtustrankaFormatedOIB_1">  BEMI - KO d.o.o., OIB 59073075852</derivirana_varijabla>
  </DomainObject.Predmet.ProtustrankaFormatedOIB>
  <DomainObject.Predmet.ProtustrankaFormatedWithAdress>
    <izvorni_sadrzaj> BEMI - KO d.o.o., Basaričekova 38, 51260 Crikvenica</izvorni_sadrzaj>
    <derivirana_varijabla naziv="DomainObject.Predmet.ProtustrankaFormatedWithAdress_1"> BEMI - KO d.o.o., Basaričekova 38, 51260 Crikvenica</derivirana_varijabla>
  </DomainObject.Predmet.ProtustrankaFormatedWithAdress>
  <DomainObject.Predmet.ProtustrankaFormatedWithAdressOIB>
    <izvorni_sadrzaj> BEMI - KO d.o.o., OIB 59073075852, Basaričekova 38, 51260 Crikvenica</izvorni_sadrzaj>
    <derivirana_varijabla naziv="DomainObject.Predmet.ProtustrankaFormatedWithAdressOIB_1"> BEMI - KO d.o.o., OIB 59073075852, Basaričekova 38, 51260 Crikvenica</derivirana_varijabla>
  </DomainObject.Predmet.ProtustrankaFormatedWithAdressOIB>
  <DomainObject.Predmet.ProtustrankaWithAdress>
    <izvorni_sadrzaj>BEMI - KO d.o.o. Basaričekova 38, 51260 Crikvenica</izvorni_sadrzaj>
    <derivirana_varijabla naziv="DomainObject.Predmet.ProtustrankaWithAdress_1">BEMI - KO d.o.o. Basaričekova 38, 51260 Crikvenica</derivirana_varijabla>
  </DomainObject.Predmet.ProtustrankaWithAdress>
  <DomainObject.Predmet.ProtustrankaWithAdressOIB>
    <izvorni_sadrzaj>BEMI - KO d.o.o., OIB 59073075852, Basaričekova 38, 51260 Crikvenica</izvorni_sadrzaj>
    <derivirana_varijabla naziv="DomainObject.Predmet.ProtustrankaWithAdressOIB_1">BEMI - KO d.o.o., OIB 59073075852, Basaričekova 38, 51260 Crikvenica</derivirana_varijabla>
  </DomainObject.Predmet.ProtustrankaWithAdressOIB>
  <DomainObject.Predmet.ProtustrankaNazivFormated>
    <izvorni_sadrzaj>BEMI - KO d.o.o.</izvorni_sadrzaj>
    <derivirana_varijabla naziv="DomainObject.Predmet.ProtustrankaNazivFormated_1">BEMI - KO d.o.o.</derivirana_varijabla>
  </DomainObject.Predmet.ProtustrankaNazivFormated>
  <DomainObject.Predmet.ProtustrankaNazivFormatedOIB>
    <izvorni_sadrzaj>BEMI - KO d.o.o., OIB 59073075852</izvorni_sadrzaj>
    <derivirana_varijabla naziv="DomainObject.Predmet.ProtustrankaNazivFormatedOIB_1">BEMI - KO d.o.o., OIB 59073075852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BEMI - KO d.o.o.</item>
    </izvorni_sadrzaj>
    <derivirana_varijabla naziv="DomainObject.Predmet.ProtuStrankaListFormated_1">
      <item>BEMI - KO d.o.o.</item>
    </derivirana_varijabla>
  </DomainObject.Predmet.ProtuStrankaListFormated>
  <DomainObject.Predmet.ProtuStrankaListFormatedOIB>
    <izvorni_sadrzaj>
      <item>BEMI - KO d.o.o., OIB 59073075852</item>
    </izvorni_sadrzaj>
    <derivirana_varijabla naziv="DomainObject.Predmet.ProtuStrankaListFormatedOIB_1">
      <item>BEMI - KO d.o.o., OIB 59073075852</item>
    </derivirana_varijabla>
  </DomainObject.Predmet.ProtuStrankaListFormatedOIB>
  <DomainObject.Predmet.ProtuStrankaListFormatedWithAdress>
    <izvorni_sadrzaj>
      <item>BEMI - KO d.o.o., Basaričekova 38, 51260 Crikvenica</item>
    </izvorni_sadrzaj>
    <derivirana_varijabla naziv="DomainObject.Predmet.ProtuStrankaListFormatedWithAdress_1">
      <item>BEMI - KO d.o.o., Basaričekova 38, 51260 Crikvenica</item>
    </derivirana_varijabla>
  </DomainObject.Predmet.ProtuStrankaListFormatedWithAdress>
  <DomainObject.Predmet.ProtuStrankaListFormatedWithAdressOIB>
    <izvorni_sadrzaj>
      <item>BEMI - KO d.o.o., OIB 59073075852, Basaričekova 38, 51260 Crikvenica</item>
    </izvorni_sadrzaj>
    <derivirana_varijabla naziv="DomainObject.Predmet.ProtuStrankaListFormatedWithAdressOIB_1">
      <item>BEMI - KO d.o.o., OIB 59073075852, Basaričekova 38, 51260 Crikvenica</item>
    </derivirana_varijabla>
  </DomainObject.Predmet.ProtuStrankaListFormatedWithAdressOIB>
  <DomainObject.Predmet.ProtuStrankaListNazivFormated>
    <izvorni_sadrzaj>
      <item>BEMI - KO d.o.o.</item>
    </izvorni_sadrzaj>
    <derivirana_varijabla naziv="DomainObject.Predmet.ProtuStrankaListNazivFormated_1">
      <item>BEMI - KO d.o.o.</item>
    </derivirana_varijabla>
  </DomainObject.Predmet.ProtuStrankaListNazivFormated>
  <DomainObject.Predmet.ProtuStrankaListNazivFormatedOIB>
    <izvorni_sadrzaj>
      <item>BEMI - KO d.o.o., OIB 59073075852</item>
    </izvorni_sadrzaj>
    <derivirana_varijabla naziv="DomainObject.Predmet.ProtuStrankaListNazivFormatedOIB_1">
      <item>BEMI - KO d.o.o., OIB 59073075852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BEMI - KO d.o.o.</izvorni_sadrzaj>
    <derivirana_varijabla naziv="DomainObject.Predmet.ProtustrankaIDrugi_1">BEMI - 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BEMI - KO d.o.o., OIB 59073075852, Basaričekova 38, 51260 Crikvenica</izvorni_sadrzaj>
    <derivirana_varijabla naziv="DomainObject.Predmet.ProtustrankaIDrugiAdressOIB_1">BEMI - KO d.o.o., OIB 59073075852, Basaričekova 38,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BEMI - KO d.o.o.</item>
    </izvorni_sadrzaj>
    <derivirana_varijabla naziv="DomainObject.Predmet.SudioniciListNaziv_1">
      <item>FINA  Rijeka</item>
      <item>BEMI - KO d.o.o.</item>
    </derivirana_varijabla>
  </DomainObject.Predmet.SudioniciListNaziv>
  <DomainObject.Predmet.SudioniciListAdressOIB>
    <izvorni_sadrzaj>
      <item>FINA  Rijeka, OIB 85821130368, Frana Kurelca 8,51000 Rijeka</item>
      <item>BEMI - KO d.o.o., OIB 59073075852, Basaričekova 38,51260 Crikvenica</item>
    </izvorni_sadrzaj>
    <derivirana_varijabla naziv="DomainObject.Predmet.SudioniciListAdressOIB_1">
      <item>FINA  Rijeka, OIB 85821130368, Frana Kurelca 8,51000 Rijeka</item>
      <item>BEMI - KO d.o.o., OIB 59073075852, Basaričekova 38,51260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59073075852</item>
    </izvorni_sadrzaj>
    <derivirana_varijabla naziv="DomainObject.Predmet.SudioniciListNazivOIB_1">
      <item>, OIB 85821130368</item>
      <item>, OIB 59073075852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AD5CB-14EE-43AA-AB32-5D667EA92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803</properties:Words>
  <properties:Characters>4279</properties:Characters>
  <properties:Lines>93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2017-03-07T12:36:00Z</dcterms:created>
  <dc:creator>korlevicd</dc:creator>
  <cp:lastModifiedBy>Danijela Fumić</cp:lastModifiedBy>
  <cp:lastPrinted>2017-03-07T12:36:00Z</cp:lastPrinted>
  <dcterms:modified xmlns:xsi="http://www.w3.org/2001/XMLSchema-instance" xsi:type="dcterms:W3CDTF">2017-03-07T12:38:00Z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