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1b0e" w14:paraId="9f01b0e" w:rsidRDefault="00637B70" w:rsidR="00637B70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B70" w:rsidP="001A3D64" w:rsidR="00637B70" w:rsidRPr="00637B70">
      <w:pPr>
        <w:rPr>
          <w:rFonts w:hAnsi="Times New Roman" w:ascii="Times New Roman"/>
          <w:lang w:val="hr-HR"/>
        </w:rPr>
      </w:pPr>
      <w:r w:rsidRPr="00637B70">
        <w:rPr>
          <w:rFonts w:hAnsi="Times New Roman" w:ascii="Times New Roman"/>
          <w:lang w:val="hr-HR"/>
        </w:rPr>
        <w:t>REPUBLIKA HRVATSKA</w:t>
      </w:r>
    </w:p>
    <w:p w:rsidRDefault="00637B70" w:rsidP="001A3D64" w:rsidR="00637B70" w:rsidRPr="00637B70">
      <w:pPr>
        <w:rPr>
          <w:rFonts w:hAnsi="Times New Roman" w:ascii="Times New Roman"/>
          <w:lang w:val="hr-HR"/>
        </w:rPr>
      </w:pPr>
      <w:r w:rsidRPr="00637B70">
        <w:rPr>
          <w:rFonts w:hAnsi="Times New Roman" w:ascii="Times New Roman"/>
          <w:lang w:val="hr-HR"/>
        </w:rPr>
        <w:t xml:space="preserve">  Trgovački sud u Zagrebu</w:t>
      </w:r>
    </w:p>
    <w:p w:rsidRDefault="00637B70" w:rsidP="001A3D64" w:rsidR="00637B70" w:rsidRPr="00637B70">
      <w:pPr>
        <w:rPr>
          <w:rFonts w:hAnsi="Times New Roman" w:ascii="Times New Roman"/>
          <w:lang w:val="hr-HR"/>
        </w:rPr>
      </w:pPr>
      <w:r w:rsidRPr="00637B70">
        <w:rPr>
          <w:rFonts w:hAnsi="Times New Roman" w:ascii="Times New Roman"/>
          <w:lang w:val="hr-HR"/>
        </w:rPr>
        <w:t xml:space="preserve">    Zagreb, </w:t>
      </w:r>
      <w:proofErr w:type="spellStart"/>
      <w:r w:rsidRPr="00637B70">
        <w:rPr>
          <w:rFonts w:hAnsi="Times New Roman" w:ascii="Times New Roman"/>
          <w:lang w:val="hr-HR"/>
        </w:rPr>
        <w:t>Amruševa</w:t>
      </w:r>
      <w:proofErr w:type="spellEnd"/>
      <w:r w:rsidRPr="00637B70">
        <w:rPr>
          <w:rFonts w:hAnsi="Times New Roman" w:ascii="Times New Roman"/>
          <w:lang w:val="hr-HR"/>
        </w:rPr>
        <w:t xml:space="preserve"> 2/II</w:t>
      </w:r>
    </w:p>
    <w:p w:rsidRDefault="00532B71" w:rsidP="00637B70" w:rsidR="00532B71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637B70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C3F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>Trgovački sud u Zagrebu po sucu pojedincu</w:t>
      </w:r>
      <w:r w:rsidR="000D0DDF">
        <w:rPr>
          <w:rFonts w:hAnsi="Times New Roman" w:ascii="Times New Roman"/>
          <w:szCs w:val="24"/>
          <w:lang w:val="hr-HR"/>
        </w:rPr>
        <w:t xml:space="preserve"> Vjekoslavu Zaninoviću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C3F3A">
        <w:rPr>
          <w:rFonts w:hAnsi="Times New Roman" w:ascii="Times New Roman"/>
          <w:szCs w:val="24"/>
          <w:lang w:val="hr-HR"/>
        </w:rPr>
        <w:t>M-COLOR d.o.o., OIB:92215546725, Zavrtnica 17, 10000 Zagreb,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DC3F3A">
        <w:rPr>
          <w:rFonts w:hAnsi="Times New Roman" w:ascii="Times New Roman"/>
          <w:szCs w:val="24"/>
          <w:lang w:val="hr-HR"/>
        </w:rPr>
        <w:t xml:space="preserve"> 22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DC3F3A">
        <w:rPr>
          <w:rFonts w:hAnsi="Times New Roman" w:ascii="Times New Roman"/>
          <w:szCs w:val="24"/>
          <w:lang w:val="hr-HR"/>
        </w:rPr>
        <w:t xml:space="preserve"> studenoga 2017.</w:t>
      </w:r>
    </w:p>
    <w:p w:rsidRDefault="00EE69E5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DC3F3A" w:rsidRPr="00DC3F3A">
        <w:rPr>
          <w:rFonts w:hAnsi="Times New Roman" w:ascii="Times New Roman"/>
          <w:szCs w:val="24"/>
          <w:lang w:val="hr-HR"/>
        </w:rPr>
        <w:t>M-COLOR d.o.o., OIB:92215546725, Zavrtnica 17, 10000 Zagreb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7A3C54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B200B1">
        <w:rPr>
          <w:rFonts w:hAnsi="Times New Roman" w:ascii="Times New Roman"/>
          <w:szCs w:val="24"/>
          <w:lang w:val="hr-HR"/>
        </w:rPr>
        <w:t xml:space="preserve">po poslovodnim brojem </w:t>
      </w:r>
      <w:r w:rsidR="00C8576C">
        <w:rPr>
          <w:rFonts w:hAnsi="Times New Roman" w:ascii="Times New Roman"/>
          <w:szCs w:val="24"/>
          <w:lang w:val="hr-HR"/>
        </w:rPr>
        <w:t>St-</w:t>
      </w:r>
      <w:r w:rsidR="007A3C54">
        <w:rPr>
          <w:rFonts w:hAnsi="Times New Roman" w:ascii="Times New Roman"/>
          <w:szCs w:val="24"/>
          <w:lang w:val="hr-HR"/>
        </w:rPr>
        <w:t xml:space="preserve">1963/2017 </w:t>
      </w:r>
      <w:r>
        <w:rPr>
          <w:rFonts w:hAnsi="Times New Roman" w:ascii="Times New Roman"/>
          <w:szCs w:val="24"/>
          <w:lang w:val="hr-HR"/>
        </w:rPr>
        <w:t>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 xml:space="preserve">da dužnik ima imovine koja bi činila stečajnu masu </w:t>
      </w:r>
      <w:r w:rsidR="00B200B1">
        <w:rPr>
          <w:rFonts w:hAnsi="Times New Roman" w:ascii="Times New Roman"/>
          <w:szCs w:val="24"/>
          <w:lang w:val="hr-HR"/>
        </w:rPr>
        <w:t>a kako to proizlazi iz dostavljenog popisa osnovnih sredstava sa 30.10.2017. i popisa stanja robe na skladištu sa 30.10.2017.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D44D4F" w:rsidP="00637B70" w:rsidR="0026793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67936">
        <w:rPr>
          <w:rFonts w:hAnsi="Times New Roman" w:ascii="Times New Roman"/>
          <w:lang w:val="hr-HR"/>
        </w:rPr>
        <w:t>, 22. studenog</w:t>
      </w:r>
      <w:r>
        <w:rPr>
          <w:rFonts w:hAnsi="Times New Roman" w:ascii="Times New Roman"/>
          <w:lang w:val="hr-HR"/>
        </w:rPr>
        <w:t xml:space="preserve"> 201</w:t>
      </w:r>
      <w:r w:rsidR="00267936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267936" w:rsidP="00D44D4F" w:rsidR="00267936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44D4F" w:rsidP="00515DB2" w:rsidR="00D44D4F" w:rsidRPr="00515DB2">
      <w:pPr>
        <w:ind w:firstLine="720" w:left="5040"/>
        <w:jc w:val="right"/>
        <w:rPr>
          <w:rFonts w:hAnsi="Times New Roman" w:ascii="Times New Roman"/>
          <w:lang w:val="hr-HR"/>
        </w:rPr>
      </w:pPr>
      <w:r w:rsidRPr="00515DB2">
        <w:rPr>
          <w:rFonts w:hAnsi="Times New Roman" w:ascii="Times New Roman"/>
          <w:lang w:val="hr-HR"/>
        </w:rPr>
        <w:t xml:space="preserve">      SUDAC:</w:t>
      </w:r>
    </w:p>
    <w:p w:rsidRDefault="00637B70" w:rsidP="00515DB2" w:rsidR="00515DB2" w:rsidRPr="00515DB2">
      <w:pPr>
        <w:jc w:val="right"/>
        <w:rPr>
          <w:rFonts w:hAnsi="Times New Roman" w:ascii="Times New Roman"/>
        </w:rPr>
      </w:pPr>
      <w:r w:rsidRPr="00515DB2">
        <w:rPr>
          <w:rFonts w:hAnsi="Times New Roman" w:ascii="Times New Roman"/>
          <w:lang w:val="hr-HR"/>
        </w:rPr>
        <w:t>Vjekoslav Zaninović</w:t>
      </w:r>
      <w:r w:rsidR="00515DB2" w:rsidRPr="00515DB2">
        <w:rPr>
          <w:rFonts w:hAnsi="Times New Roman" w:ascii="Times New Roman"/>
          <w:lang w:val="hr-HR"/>
        </w:rPr>
        <w:t xml:space="preserve">, </w:t>
      </w:r>
      <w:proofErr w:type="spellStart"/>
      <w:r w:rsidR="00515DB2" w:rsidRPr="00515DB2">
        <w:rPr>
          <w:rFonts w:hAnsi="Times New Roman" w:ascii="Times New Roman"/>
        </w:rPr>
        <w:t>v.r</w:t>
      </w:r>
      <w:proofErr w:type="spellEnd"/>
      <w:r w:rsidR="00515DB2" w:rsidRPr="00515DB2">
        <w:rPr>
          <w:rFonts w:hAnsi="Times New Roman" w:ascii="Times New Roman"/>
        </w:rPr>
        <w:t>.</w:t>
      </w:r>
    </w:p>
    <w:p w:rsidRDefault="00515DB2" w:rsidP="00515DB2" w:rsidR="00515DB2" w:rsidRPr="00515DB2">
      <w:pPr>
        <w:jc w:val="right"/>
        <w:rPr>
          <w:rFonts w:hAnsi="Times New Roman" w:ascii="Times New Roman"/>
        </w:rPr>
      </w:pPr>
    </w:p>
    <w:p w:rsidRDefault="00515DB2" w:rsidP="00515DB2" w:rsidR="00515DB2" w:rsidRPr="00515DB2">
      <w:pPr>
        <w:jc w:val="right"/>
        <w:rPr>
          <w:rFonts w:hAnsi="Times New Roman" w:ascii="Times New Roman"/>
        </w:rPr>
      </w:pPr>
      <w:proofErr w:type="spellStart"/>
      <w:r w:rsidRPr="00515DB2">
        <w:rPr>
          <w:rFonts w:hAnsi="Times New Roman" w:ascii="Times New Roman"/>
        </w:rPr>
        <w:t>Za</w:t>
      </w:r>
      <w:proofErr w:type="spellEnd"/>
      <w:r w:rsidRPr="00515DB2">
        <w:rPr>
          <w:rFonts w:hAnsi="Times New Roman" w:ascii="Times New Roman"/>
        </w:rPr>
        <w:t xml:space="preserve"> </w:t>
      </w:r>
      <w:proofErr w:type="spellStart"/>
      <w:r w:rsidRPr="00515DB2">
        <w:rPr>
          <w:rFonts w:hAnsi="Times New Roman" w:ascii="Times New Roman"/>
        </w:rPr>
        <w:t>točnost</w:t>
      </w:r>
      <w:proofErr w:type="spellEnd"/>
      <w:r w:rsidRPr="00515DB2">
        <w:rPr>
          <w:rFonts w:hAnsi="Times New Roman" w:ascii="Times New Roman"/>
        </w:rPr>
        <w:t xml:space="preserve"> </w:t>
      </w:r>
      <w:proofErr w:type="spellStart"/>
      <w:r w:rsidRPr="00515DB2">
        <w:rPr>
          <w:rFonts w:hAnsi="Times New Roman" w:ascii="Times New Roman"/>
        </w:rPr>
        <w:t>otpravka</w:t>
      </w:r>
      <w:proofErr w:type="spellEnd"/>
    </w:p>
    <w:p w:rsidRDefault="00515DB2" w:rsidP="00515DB2" w:rsidR="00515DB2" w:rsidRPr="00515DB2">
      <w:pPr>
        <w:jc w:val="right"/>
        <w:rPr>
          <w:rFonts w:hAnsi="Times New Roman" w:ascii="Times New Roman"/>
        </w:rPr>
      </w:pPr>
      <w:proofErr w:type="spellStart"/>
      <w:proofErr w:type="gramStart"/>
      <w:r w:rsidRPr="00515DB2">
        <w:rPr>
          <w:rFonts w:hAnsi="Times New Roman" w:ascii="Times New Roman"/>
        </w:rPr>
        <w:t>ovlašteni</w:t>
      </w:r>
      <w:proofErr w:type="spellEnd"/>
      <w:proofErr w:type="gramEnd"/>
      <w:r w:rsidRPr="00515DB2">
        <w:rPr>
          <w:rFonts w:hAnsi="Times New Roman" w:ascii="Times New Roman"/>
        </w:rPr>
        <w:t xml:space="preserve"> </w:t>
      </w:r>
      <w:proofErr w:type="spellStart"/>
      <w:r w:rsidRPr="00515DB2">
        <w:rPr>
          <w:rFonts w:hAnsi="Times New Roman" w:ascii="Times New Roman"/>
        </w:rPr>
        <w:t>službenik</w:t>
      </w:r>
      <w:proofErr w:type="spellEnd"/>
    </w:p>
    <w:p w:rsidRDefault="00515DB2" w:rsidP="00515DB2" w:rsidR="00637B70" w:rsidRPr="00515DB2">
      <w:pPr>
        <w:ind w:firstLine="720" w:left="5040"/>
        <w:jc w:val="right"/>
        <w:rPr>
          <w:rFonts w:hAnsi="Times New Roman" w:ascii="Times New Roman"/>
          <w:lang w:val="hr-HR"/>
        </w:rPr>
      </w:pPr>
      <w:r w:rsidRPr="00515DB2">
        <w:rPr>
          <w:rFonts w:hAnsi="Times New Roman" w:ascii="Times New Roman"/>
        </w:rPr>
        <w:t>Ksenija Nol</w:t>
      </w:r>
    </w:p>
    <w:p w:rsidRDefault="00D44D4F" w:rsidP="00D44D4F" w:rsidR="00D44D4F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E75780">
      <w:pPr>
        <w:jc w:val="both"/>
        <w:rPr>
          <w:rFonts w:hAnsi="Times New Roman" w:ascii="Times New Roman"/>
          <w:szCs w:val="24"/>
          <w:lang w:val="hr-HR"/>
        </w:rPr>
      </w:pPr>
      <w:r w:rsidRPr="00E757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D44D4F" w:rsidRPr="00637B70">
      <w:pPr>
        <w:jc w:val="both"/>
        <w:rPr>
          <w:rFonts w:hAnsi="Times New Roman" w:ascii="Times New Roman"/>
          <w:szCs w:val="24"/>
          <w:lang w:val="hr-HR"/>
        </w:rPr>
      </w:pPr>
      <w:r w:rsidRPr="00E757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75780">
        <w:rPr>
          <w:rFonts w:hAnsi="Times New Roman" w:ascii="Times New Roman"/>
          <w:szCs w:val="24"/>
          <w:lang w:val="hr-HR"/>
        </w:rPr>
        <w:t xml:space="preserve">rješenja </w:t>
      </w:r>
      <w:r w:rsidRPr="00E75780">
        <w:rPr>
          <w:rFonts w:hAnsi="Times New Roman" w:ascii="Times New Roman"/>
          <w:szCs w:val="24"/>
          <w:lang w:val="hr-HR"/>
        </w:rPr>
        <w:t>dopuštena</w:t>
      </w:r>
      <w:r w:rsidR="00182088" w:rsidRPr="00E75780">
        <w:rPr>
          <w:rFonts w:hAnsi="Times New Roman" w:ascii="Times New Roman"/>
          <w:szCs w:val="24"/>
          <w:lang w:val="hr-HR"/>
        </w:rPr>
        <w:t xml:space="preserve"> je </w:t>
      </w:r>
      <w:r w:rsidRPr="00E757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757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75780">
        <w:rPr>
          <w:rFonts w:hAnsi="Times New Roman" w:ascii="Times New Roman"/>
          <w:szCs w:val="24"/>
          <w:lang w:val="hr-HR"/>
        </w:rPr>
        <w:t xml:space="preserve">, </w:t>
      </w:r>
      <w:r w:rsidR="00182088" w:rsidRPr="00E757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75780">
        <w:rPr>
          <w:rFonts w:hAnsi="Times New Roman" w:ascii="Times New Roman"/>
          <w:szCs w:val="24"/>
          <w:lang w:val="hr-HR"/>
        </w:rPr>
        <w:t xml:space="preserve"> </w:t>
      </w:r>
      <w:r w:rsidR="00E75780">
        <w:rPr>
          <w:rFonts w:hAnsi="Times New Roman" w:ascii="Times New Roman"/>
        </w:rPr>
        <w:tab/>
        <w:t xml:space="preserve">        </w:t>
      </w:r>
    </w:p>
    <w:sectPr w:rsidSect="00637B70" w:rsidR="00D44D4F" w:rsidRPr="00637B70">
      <w:headerReference w:type="default" r:id="rId11"/>
      <w:headerReference w:type="first" r:id="rId12"/>
      <w:pgSz w:code="9" w:h="16840" w:w="11907"/>
      <w:pgMar w:gutter="0" w:footer="720" w:header="720" w:left="1418" w:bottom="851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DB2" w:rsidR="00840E3D" w:rsidRPr="00C236E5">
    <w:pPr>
      <w:pStyle w:val="Zaglavlje"/>
      <w:jc w:val="center"/>
      <w:rPr>
        <w:rFonts w:hAnsi="Times New Roman" w:ascii="Times New Roman"/>
      </w:rPr>
    </w:pP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C236E5">
          <w:t xml:space="preserve">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37B7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236E5" w:rsidRPr="00C236E5">
      <w:rPr>
        <w:rFonts w:hAnsi="Times New Roman" w:ascii="Times New Roman"/>
      </w:rPr>
      <w:t xml:space="preserve">                                                 </w:t>
    </w:r>
    <w:r w:rsidR="00C236E5">
      <w:rPr>
        <w:rFonts w:hAnsi="Times New Roman" w:ascii="Times New Roman"/>
      </w:rPr>
      <w:t>56. St-</w:t>
    </w:r>
    <w:r w:rsidR="00C236E5" w:rsidRPr="00C236E5">
      <w:rPr>
        <w:rFonts w:hAnsi="Times New Roman" w:ascii="Times New Roman"/>
      </w:rPr>
      <w:t>1963/2017</w:t>
    </w:r>
  </w:p>
  <w:p w:rsidRDefault="00840E3D" w:rsidR="00DB4528">
    <w:pPr>
      <w:pStyle w:val="Zaglavlje"/>
      <w:rPr>
        <w:lang w:val="hr-HR"/>
      </w:rPr>
    </w:pPr>
    <w:r w:rsidRPr="00C236E5">
      <w:rPr>
        <w:rFonts w:hAnsi="Times New Roman" w:ascii="Times New Roman"/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C236E5" w:rsidP="00637B70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                    </w:t>
    </w:r>
    <w:r>
      <w:rPr>
        <w:lang w:val="hr-HR"/>
      </w:rPr>
      <w:tab/>
      <w:t xml:space="preserve">                                                                                   </w:t>
    </w:r>
    <w:r w:rsidRPr="00C236E5">
      <w:rPr>
        <w:rFonts w:hAnsi="Times New Roman" w:ascii="Times New Roman"/>
        <w:lang w:val="hr-HR"/>
      </w:rPr>
      <w:t>56</w:t>
    </w:r>
    <w:r>
      <w:rPr>
        <w:rFonts w:hAnsi="Times New Roman" w:ascii="Times New Roman"/>
        <w:lang w:val="hr-HR"/>
      </w:rPr>
      <w:t>. St 1963/2017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DDF"/>
    <w:rsid w:val="00112B50"/>
    <w:rsid w:val="00182088"/>
    <w:rsid w:val="00267936"/>
    <w:rsid w:val="0042162E"/>
    <w:rsid w:val="00515DB2"/>
    <w:rsid w:val="00532B71"/>
    <w:rsid w:val="005940E9"/>
    <w:rsid w:val="006356C5"/>
    <w:rsid w:val="00637B70"/>
    <w:rsid w:val="00721730"/>
    <w:rsid w:val="00730EAB"/>
    <w:rsid w:val="007A29F9"/>
    <w:rsid w:val="007A3C54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B200B1"/>
    <w:rsid w:val="00C236E5"/>
    <w:rsid w:val="00C8576C"/>
    <w:rsid w:val="00CF2939"/>
    <w:rsid w:val="00D44D4F"/>
    <w:rsid w:val="00D955F3"/>
    <w:rsid w:val="00DB29D2"/>
    <w:rsid w:val="00DB4528"/>
    <w:rsid w:val="00DC3F3A"/>
    <w:rsid w:val="00E32402"/>
    <w:rsid w:val="00E75780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5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5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St-1963/2017</izvorni_sadrzaj>
    <derivirana_varijabla naziv="DomainObject.Predmet.OznakaBroj_1">St-1963/2017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M-COLOR d.o.o. zastupanog po punomoćniku Ninoslav Kosanović</izvorni_sadrzaj>
    <derivirana_varijabla naziv="DomainObject.Predmet.ProtustrankaFormated_1">  M-COLOR d.o.o. zastupanog po punomoćniku Ninoslav Kosanović</derivirana_varijabla>
  </DomainObject.Predmet.ProtustrankaFormated>
  <DomainObject.Predmet.ProtustrankaFormatedOIB>
    <izvorni_sadrzaj>  M-COLOR d.o.o., OIB 92215546725 zastupanog po punomoćniku Ninoslav Kosanović</izvorni_sadrzaj>
    <derivirana_varijabla naziv="DomainObject.Predmet.ProtustrankaFormatedOIB_1">  M-COLOR d.o.o., OIB 92215546725 zastupanog po punomoćniku Ninoslav Kosanović</derivirana_varijabla>
  </DomainObject.Predmet.ProtustrankaFormatedOIB>
  <DomainObject.Predmet.ProtustrankaFormatedWithAdress>
    <izvorni_sadrzaj> M-COLOR d.o.o., Zavrtnica 17, 10000 Zagreb zastupanog po punomoćniku Ninoslav Kosanović</izvorni_sadrzaj>
    <derivirana_varijabla naziv="DomainObject.Predmet.ProtustrankaFormatedWithAdress_1"> M-COLOR d.o.o., Zavrtnica 17, 10000 Zagreb zastupanog po punomoćniku Ninoslav Kosanović</derivirana_varijabla>
  </DomainObject.Predmet.ProtustrankaFormatedWithAdress>
  <DomainObject.Predmet.ProtustrankaFormatedWithAdressOIB>
    <izvorni_sadrzaj> M-COLOR d.o.o., OIB 92215546725, Zavrtnica 17, 10000 Zagreb zastupanog po punomoćniku Ninoslav Kosanović</izvorni_sadrzaj>
    <derivirana_varijabla naziv="DomainObject.Predmet.ProtustrankaFormatedWithAdressOIB_1"> M-COLOR d.o.o., OIB 92215546725, Zavrtnica 17, 10000 Zagreb zastupanog po punomoćniku Ninoslav Kosanović</derivirana_varijabla>
  </DomainObject.Predmet.ProtustrankaFormatedWithAdressOIB>
  <DomainObject.Predmet.ProtustrankaWithAdress>
    <izvorni_sadrzaj>M-COLOR d.o.o. Zavrtnica 17, 10000 Zagreb</izvorni_sadrzaj>
    <derivirana_varijabla naziv="DomainObject.Predmet.ProtustrankaWithAdress_1">M-COLOR d.o.o. Zavrtnica 17, 10000 Zagreb</derivirana_varijabla>
  </DomainObject.Predmet.ProtustrankaWithAdress>
  <DomainObject.Predmet.ProtustrankaWithAdressOIB>
    <izvorni_sadrzaj>M-COLOR d.o.o., OIB 92215546725, Zavrtnica 17, 10000 Zagreb</izvorni_sadrzaj>
    <derivirana_varijabla naziv="DomainObject.Predmet.ProtustrankaWithAdressOIB_1">M-COLOR d.o.o., OIB 92215546725, Zavrtnica 17, 10000 Zagreb</derivirana_varijabla>
  </DomainObject.Predmet.ProtustrankaWithAdressOIB>
  <DomainObject.Predmet.ProtustrankaNazivFormated>
    <izvorni_sadrzaj>M-COLOR d.o.o.</izvorni_sadrzaj>
    <derivirana_varijabla naziv="DomainObject.Predmet.ProtustrankaNazivFormated_1">M-COLOR d.o.o.</derivirana_varijabla>
  </DomainObject.Predmet.ProtustrankaNazivFormated>
  <DomainObject.Predmet.ProtustrankaNazivFormatedOIB>
    <izvorni_sadrzaj>M-COLOR d.o.o., OIB 92215546725</izvorni_sadrzaj>
    <derivirana_varijabla naziv="DomainObject.Predmet.ProtustrankaNazivFormatedOIB_1">M-COLOR d.o.o., OIB 92215546725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M-COLOR d.o.o. zastupanog po punomoćniku Ninoslav Kosanović</item>
    </izvorni_sadrzaj>
    <derivirana_varijabla naziv="DomainObject.Predmet.ProtuStrankaListFormated_1">
      <item>M-COLOR d.o.o. zastupanog po punomoćniku Ninoslav Kosanović</item>
    </derivirana_varijabla>
  </DomainObject.Predmet.ProtuStrankaListFormated>
  <DomainObject.Predmet.ProtuStrankaListFormatedOIB>
    <izvorni_sadrzaj>
      <item>M-COLOR d.o.o., OIB 92215546725 zastupanog po punomoćniku Ninoslav Kosanović</item>
    </izvorni_sadrzaj>
    <derivirana_varijabla naziv="DomainObject.Predmet.ProtuStrankaListFormatedOIB_1">
      <item>M-COLOR d.o.o., OIB 92215546725 zastupanog po punomoćniku Ninoslav Kosanović</item>
    </derivirana_varijabla>
  </DomainObject.Predmet.ProtuStrankaListFormatedOIB>
  <DomainObject.Predmet.ProtuStrankaListFormatedWithAdress>
    <izvorni_sadrzaj>
      <item>M-COLOR d.o.o., Zavrtnica 17, 10000 Zagreb zastupanog po punomoćniku Ninoslav Kosanović</item>
    </izvorni_sadrzaj>
    <derivirana_varijabla naziv="DomainObject.Predmet.ProtuStrankaListFormatedWithAdress_1">
      <item>M-COLOR d.o.o., Zavrtnica 17, 10000 Zagreb zastupanog po punomoćniku Ninoslav Kosanović</item>
    </derivirana_varijabla>
  </DomainObject.Predmet.ProtuStrankaListFormatedWithAdress>
  <DomainObject.Predmet.ProtuStrankaListFormatedWithAdressOIB>
    <izvorni_sadrzaj>
      <item>M-COLOR d.o.o., OIB 92215546725, Zavrtnica 17, 10000 Zagreb zastupanog po punomoćniku Ninoslav Kosanović</item>
    </izvorni_sadrzaj>
    <derivirana_varijabla naziv="DomainObject.Predmet.ProtuStrankaListFormatedWithAdressOIB_1">
      <item>M-COLOR d.o.o., OIB 92215546725, Zavrtnica 17, 10000 Zagreb zastupanog po punomoćniku Ninoslav Kosanović</item>
    </derivirana_varijabla>
  </DomainObject.Predmet.ProtuStrankaListFormatedWithAdressOIB>
  <DomainObject.Predmet.ProtuStrankaListNazivFormated>
    <izvorni_sadrzaj>
      <item>M-COLOR d.o.o.</item>
    </izvorni_sadrzaj>
    <derivirana_varijabla naziv="DomainObject.Predmet.ProtuStrankaListNazivFormated_1">
      <item>M-COLOR d.o.o.</item>
    </derivirana_varijabla>
  </DomainObject.Predmet.ProtuStrankaListNazivFormated>
  <DomainObject.Predmet.ProtuStrankaListNazivFormatedOIB>
    <izvorni_sadrzaj>
      <item>M-COLOR d.o.o., OIB 92215546725</item>
    </izvorni_sadrzaj>
    <derivirana_varijabla naziv="DomainObject.Predmet.ProtuStrankaListNazivFormatedOIB_1">
      <item>M-COLOR d.o.o., OIB 92215546725</item>
    </derivirana_varijabla>
  </DomainObject.Predmet.ProtuStrankaListNazivFormatedOIB>
  <DomainObject.Predmet.OstaliListFormated>
    <izvorni_sadrzaj>
      <item>Ninoslav Kosanović punomoćnik sudionika u postupku M-COLOR d.o.o.</item>
    </izvorni_sadrzaj>
    <derivirana_varijabla naziv="DomainObject.Predmet.OstaliListFormated_1">
      <item>Ninoslav Kosanović punomoćnik sudionika u postupku M-COLOR d.o.o.</item>
    </derivirana_varijabla>
  </DomainObject.Predmet.OstaliListFormated>
  <DomainObject.Predmet.OstaliListFormatedOIB>
    <izvorni_sadrzaj>
      <item>Ninoslav Kosanović, OIB 33489633994 punomoćnik sudionika u postupku M-COLOR d.o.o.</item>
    </izvorni_sadrzaj>
    <derivirana_varijabla naziv="DomainObject.Predmet.OstaliListFormatedOIB_1">
      <item>Ninoslav Kosanović, OIB 33489633994 punomoćnik sudionika u postupku M-COLOR d.o.o.</item>
    </derivirana_varijabla>
  </DomainObject.Predmet.OstaliListFormatedOIB>
  <DomainObject.Predmet.OstaliListFormatedWithAdress>
    <izvorni_sadrzaj>
      <item>Ninoslav Kosanović, Šibenska Ulica 8, 10000 Zagreb punomoćnik sudionika u postupku M-COLOR d.o.o.</item>
    </izvorni_sadrzaj>
    <derivirana_varijabla naziv="DomainObject.Predmet.OstaliListFormatedWithAdress_1">
      <item>Ninoslav Kosanović, Šibenska Ulica 8, 10000 Zagreb punomoćnik sudionika u postupku M-COLOR d.o.o.</item>
    </derivirana_varijabla>
  </DomainObject.Predmet.OstaliListFormatedWithAdress>
  <DomainObject.Predmet.OstaliListFormatedWithAdressOIB>
    <izvorni_sadrzaj>
      <item>Ninoslav Kosanović, OIB 33489633994, Šibenska Ulica 8, 10000 Zagreb punomoćnik sudionika u postupku M-COLOR d.o.o.</item>
    </izvorni_sadrzaj>
    <derivirana_varijabla naziv="DomainObject.Predmet.OstaliListFormatedWithAdressOIB_1">
      <item>Ninoslav Kosanović, OIB 33489633994, Šibenska Ulica 8, 10000 Zagreb punomoćnik sudionika u postupku M-COLOR d.o.o.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M-COLOR d.o.o.</izvorni_sadrzaj>
    <derivirana_varijabla naziv="DomainObject.Predmet.ProtustrankaIDrugi_1">M-COLOR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M-COLOR d.o.o., OIB 92215546725, Zavrtnica 17, 10000 Zagreb</izvorni_sadrzaj>
    <derivirana_varijabla naziv="DomainObject.Predmet.ProtustrankaIDrugiAdressOIB_1">M-COLOR d.o.o., OIB 92215546725,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M-COLOR d.o.o.</item>
      <item>Ninoslav Kosanović</item>
    </izvorni_sadrzaj>
    <derivirana_varijabla naziv="DomainObject.Predmet.SudioniciListNaziv_1">
      <item>FINA Regionalni centar Zagreb</item>
      <item>M-COLOR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M-COLOR d.o.o., OIB 92215546725, Zavrtnica 17,10000 Zagreb</item>
      <item>Ninoslav Kosanović, OIB 33489633994, Šibenska Ulica 8,10000 Zagreb</item>
    </izvorni_sadrzaj>
    <derivirana_varijabla naziv="DomainObject.Predmet.SudioniciListAdressOIB_1">
      <item>FINA Regionalni centar Zagreb, OIB 85821130368, Trg svibanjskih žrtava 1995. 1,10000 Zagreb</item>
      <item>M-COLOR d.o.o., OIB 92215546725, Zavrtnica 17,10000 Zagreb</item>
      <item>Ninoslav Kosanović, OIB 33489633994, Šibenska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92215546725</item>
      <item>, OIB 33489633994</item>
    </izvorni_sadrzaj>
    <derivirana_varijabla naziv="DomainObject.Predmet.SudioniciListNazivOIB_1">
      <item>, OIB 85821130368</item>
      <item>, OIB 92215546725</item>
      <item>, OIB 33489633994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51DE3-8575-49F6-AB84-CDAB89E1D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303</properties:Words>
  <properties:Characters>1672</properties:Characters>
  <properties:Lines>49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2017-11-22T09:26:00Z</dcterms:created>
  <dc:creator>Sudsko vijeæe</dc:creator>
  <cp:lastModifiedBy>Ksenija Nol</cp:lastModifiedBy>
  <cp:lastPrinted>2017-11-22T09:41:00Z</cp:lastPrinted>
  <dcterms:modified xmlns:xsi="http://www.w3.org/2001/XMLSchema-instance" xsi:type="dcterms:W3CDTF">2017-11-22T09:42:00Z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