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406a" w14:paraId="5d2406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62289">
        <w:t>413</w:t>
      </w:r>
      <w:r w:rsidR="00946625">
        <w:t>/16-</w:t>
      </w:r>
      <w:r w:rsidR="00962289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72D60" w:rsidRPr="000632FD">
        <w:t>DOM GRADNJA d.o.o., Zaton, Šetalište kneza Branimira 42, OIB: 48704026851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32DF7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3A377A">
        <w:t>Branko Morić, rođen 29. kolovoza 1942. godine, iz Zadra, Miroslava Krleže 1e, osobna iskaznica izdana od PU Zadarske broj: 104928260, OIB: 89888559843</w:t>
      </w:r>
      <w:r w:rsidR="00F83F72" w:rsidRPr="006F6B67">
        <w:t>,</w:t>
      </w:r>
      <w:r w:rsidR="00375FF8" w:rsidRPr="008C19C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72D60" w:rsidRPr="000632FD">
        <w:t>DOM GRADNJA d.o.o., Zaton, Šetalište kneza Branimira 42, OIB: 48704026851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72D60" w:rsidRPr="000632FD">
        <w:t>DOM GRADNJA d.o.o., Zaton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AB08B3" w:rsidP="004C0A7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4C0A7A" w:rsidR="00AB08B3" w:rsidRPr="00F60CD9">
      <w:pPr>
        <w:jc w:val="right"/>
      </w:pPr>
      <w:r w:rsidRPr="00F60CD9">
        <w:t xml:space="preserve">Ardena </w:t>
      </w:r>
      <w:r w:rsidR="004C0A7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E2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62289">
          <w:t>413</w:t>
        </w:r>
        <w:r w:rsidR="00890F26">
          <w:t>/16-</w:t>
        </w:r>
        <w:r w:rsidR="00962289">
          <w:t>11</w:t>
        </w:r>
      </w:p>
      <w:p w:rsidRDefault="00E12FEA" w:rsidP="009C0FF2" w:rsidR="00E12FEA" w:rsidRPr="00EF7C9A">
        <w:pPr>
          <w:jc w:val="right"/>
        </w:pPr>
      </w:p>
      <w:p w:rsidRDefault="00641E2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85FFF"/>
    <w:rsid w:val="000D4B36"/>
    <w:rsid w:val="000E0BB3"/>
    <w:rsid w:val="0013102B"/>
    <w:rsid w:val="00170940"/>
    <w:rsid w:val="0017371F"/>
    <w:rsid w:val="001840A0"/>
    <w:rsid w:val="001A2B85"/>
    <w:rsid w:val="001A363B"/>
    <w:rsid w:val="001C347E"/>
    <w:rsid w:val="0020672D"/>
    <w:rsid w:val="00215999"/>
    <w:rsid w:val="00237203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75FF8"/>
    <w:rsid w:val="0038536A"/>
    <w:rsid w:val="003911EF"/>
    <w:rsid w:val="00394B33"/>
    <w:rsid w:val="003C4494"/>
    <w:rsid w:val="003C6DA5"/>
    <w:rsid w:val="003E4B94"/>
    <w:rsid w:val="00453E80"/>
    <w:rsid w:val="00472181"/>
    <w:rsid w:val="00474A81"/>
    <w:rsid w:val="004A1BFA"/>
    <w:rsid w:val="004B768C"/>
    <w:rsid w:val="004C00DF"/>
    <w:rsid w:val="004C0A7A"/>
    <w:rsid w:val="004F1515"/>
    <w:rsid w:val="00515656"/>
    <w:rsid w:val="00531CC9"/>
    <w:rsid w:val="00563127"/>
    <w:rsid w:val="005A2E2A"/>
    <w:rsid w:val="00641E28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038B6"/>
    <w:rsid w:val="00814CC8"/>
    <w:rsid w:val="00832DF7"/>
    <w:rsid w:val="00842CEB"/>
    <w:rsid w:val="00881A15"/>
    <w:rsid w:val="00890F26"/>
    <w:rsid w:val="008F03DE"/>
    <w:rsid w:val="008F3AD6"/>
    <w:rsid w:val="00932520"/>
    <w:rsid w:val="00946625"/>
    <w:rsid w:val="00962289"/>
    <w:rsid w:val="009B4456"/>
    <w:rsid w:val="009C0FF2"/>
    <w:rsid w:val="009F62F2"/>
    <w:rsid w:val="00A0371F"/>
    <w:rsid w:val="00A520DC"/>
    <w:rsid w:val="00A5292A"/>
    <w:rsid w:val="00A72D60"/>
    <w:rsid w:val="00AB08B3"/>
    <w:rsid w:val="00AD4A86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CE4252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83F7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za trgovinu i promet nekretnina</izvorni_sadrzaj>
    <derivirana_varijabla naziv="DomainObject.Predmet.ProtustrankaFormated_1">  DOM GRADNJA d.o.o. za trgovinu i promet nekretnina</derivirana_varijabla>
  </DomainObject.Predmet.ProtustrankaFormated>
  <DomainObject.Predmet.ProtustrankaFormatedOIB>
    <izvorni_sadrzaj>  DOM GRADNJA d.o.o. za trgovinu i promet nekretnina, OIB 48704026851</izvorni_sadrzaj>
    <derivirana_varijabla naziv="DomainObject.Predmet.ProtustrankaFormatedOIB_1">  DOM GRADNJA d.o.o. za trgovinu i promet nekretnina, OIB 48704026851</derivirana_varijabla>
  </DomainObject.Predmet.ProtustrankaFormatedOIB>
  <DomainObject.Predmet.ProtustrankaFormatedWithAdress>
    <izvorni_sadrzaj> DOM GRADNJA d.o.o. za trgovinu i promet nekretnina, Šetalište Kneza Branimira 42, 23232 Zaton</izvorni_sadrzaj>
    <derivirana_varijabla naziv="DomainObject.Predmet.ProtustrankaFormatedWithAdress_1"> DOM GRADNJA d.o.o. za trgovinu i promet nekretnina, Šetalište Kneza Branimira 42, 23232 Zaton</derivirana_varijabla>
  </DomainObject.Predmet.ProtustrankaFormatedWithAdress>
  <DomainObject.Predmet.ProtustrankaFormatedWithAdressOIB>
    <izvorni_sadrzaj> DOM GRADNJA d.o.o. za trgovinu i promet nekretnina, OIB 48704026851, Šetalište Kneza Branimira 42, 23232 Zaton</izvorni_sadrzaj>
    <derivirana_varijabla naziv="DomainObject.Predmet.ProtustrankaFormatedWithAdressOIB_1"> DOM GRADNJA d.o.o. za trgovinu i promet nekretnina, OIB 48704026851, Šetalište Kneza Branimira 42, 23232 Zaton</derivirana_varijabla>
  </DomainObject.Predmet.ProtustrankaFormatedWithAdressOIB>
  <DomainObject.Predmet.ProtustrankaWithAdress>
    <izvorni_sadrzaj>DOM GRADNJA d.o.o. za trgovinu i promet nekretnina Šetalište Kneza Branimira 42, 23232 Zaton</izvorni_sadrzaj>
    <derivirana_varijabla naziv="DomainObject.Predmet.ProtustrankaWithAdress_1">DOM GRADNJA d.o.o. za trgovinu i promet nekretnina Šetalište Kneza Branimira 42, 23232 Zaton</derivirana_varijabla>
  </DomainObject.Predmet.ProtustrankaWithAdress>
  <DomainObject.Predmet.ProtustrankaWithAdressOIB>
    <izvorni_sadrzaj>DOM GRADNJA d.o.o. za trgovinu i promet nekretnina, OIB 48704026851, Šetalište Kneza Branimira 42, 23232 Zaton</izvorni_sadrzaj>
    <derivirana_varijabla naziv="DomainObject.Predmet.ProtustrankaWithAdressOIB_1">DOM GRADNJA d.o.o. za trgovinu i promet nekretnina, OIB 48704026851, Šetalište Kneza Branimira 42, 23232 Zaton</derivirana_varijabla>
  </DomainObject.Predmet.ProtustrankaWithAdressOIB>
  <DomainObject.Predmet.ProtustrankaNazivFormated>
    <izvorni_sadrzaj>DOM GRADNJA d.o.o. za trgovinu i promet nekretnina</izvorni_sadrzaj>
    <derivirana_varijabla naziv="DomainObject.Predmet.ProtustrankaNazivFormated_1">DOM GRADNJA d.o.o. za trgovinu i promet nekretnina</derivirana_varijabla>
  </DomainObject.Predmet.ProtustrankaNazivFormated>
  <DomainObject.Predmet.ProtustrankaNazivFormatedOIB>
    <izvorni_sadrzaj>DOM GRADNJA d.o.o. za trgovinu i promet nekretnina, OIB 48704026851</izvorni_sadrzaj>
    <derivirana_varijabla naziv="DomainObject.Predmet.ProtustrankaNazivFormatedOIB_1">DOM GRADNJA d.o.o. za trgovinu i promet nekretnina, OIB 48704026851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289869.14</izvorni_sadrzaj>
    <derivirana_varijabla naziv="DomainObject.Predmet.TrenutnaVrijednost_1">289869.14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GRADNJA d.o.o. za trgovinu i promet nekretnina</item>
    </izvorni_sadrzaj>
    <derivirana_varijabla naziv="DomainObject.Predmet.ProtuStrankaListFormated_1">
      <item>DOM GRADNJA d.o.o. za trgovinu i promet nekretnina</item>
    </derivirana_varijabla>
  </DomainObject.Predmet.ProtuStrankaListFormated>
  <DomainObject.Predmet.ProtuStrankaListFormatedOIB>
    <izvorni_sadrzaj>
      <item>DOM GRADNJA d.o.o. za trgovinu i promet nekretnina, OIB 48704026851</item>
    </izvorni_sadrzaj>
    <derivirana_varijabla naziv="DomainObject.Predmet.ProtuStrankaListFormatedOIB_1">
      <item>DOM GRADNJA d.o.o. za trgovinu i promet nekretnina, OIB 48704026851</item>
    </derivirana_varijabla>
  </DomainObject.Predmet.ProtuStrankaListFormatedOIB>
  <DomainObject.Predmet.ProtuStrankaListFormatedWithAdress>
    <izvorni_sadrzaj>
      <item>DOM GRADNJA d.o.o. za trgovinu i promet nekretnina, Šetalište Kneza Branimira 42, 23232 Zaton</item>
    </izvorni_sadrzaj>
    <derivirana_varijabla naziv="DomainObject.Predmet.ProtuStrankaListFormatedWithAdress_1">
      <item>DOM GRADNJA d.o.o. za trgovinu i promet nekretnina, Šetalište Kneza Branimira 42, 23232 Zaton</item>
    </derivirana_varijabla>
  </DomainObject.Predmet.ProtuStrankaListFormatedWithAdress>
  <DomainObject.Predmet.ProtuStrankaListFormatedWithAdressOIB>
    <izvorni_sadrzaj>
      <item>DOM GRADNJA d.o.o. za trgovinu i promet nekretnina, OIB 48704026851, Šetalište Kneza Branimira 42, 23232 Zaton</item>
    </izvorni_sadrzaj>
    <derivirana_varijabla naziv="DomainObject.Predmet.ProtuStrankaListFormatedWithAdressOIB_1">
      <item>DOM GRADNJA d.o.o. za trgovinu i promet nekretnina, OIB 48704026851, Šetalište Kneza Branimira 42, 23232 Zaton</item>
    </derivirana_varijabla>
  </DomainObject.Predmet.ProtuStrankaListFormatedWithAdressOIB>
  <DomainObject.Predmet.ProtuStrankaListNazivFormated>
    <izvorni_sadrzaj>
      <item>DOM GRADNJA d.o.o. za trgovinu i promet nekretnina</item>
    </izvorni_sadrzaj>
    <derivirana_varijabla naziv="DomainObject.Predmet.ProtuStrankaListNazivFormated_1">
      <item>DOM GRADNJA d.o.o. za trgovinu i promet nekretnina</item>
    </derivirana_varijabla>
  </DomainObject.Predmet.ProtuStrankaListNazivFormated>
  <DomainObject.Predmet.ProtuStrankaListNazivFormatedOIB>
    <izvorni_sadrzaj>
      <item>DOM GRADNJA d.o.o. za trgovinu i promet nekretnina, OIB 48704026851</item>
    </izvorni_sadrzaj>
    <derivirana_varijabla naziv="DomainObject.Predmet.ProtuStrankaListNazivFormatedOIB_1">
      <item>DOM GRADNJA d.o.o. za trgovinu i promet nekretnina, OIB 48704026851</item>
    </derivirana_varijabla>
  </DomainObject.Predmet.ProtuStrankaListNazivFormatedOIB>
  <DomainObject.Predmet.OstaliListFormated>
    <izvorni_sadrzaj>
      <item>Marinko Vukšević</item>
    </izvorni_sadrzaj>
    <derivirana_varijabla naziv="DomainObject.Predmet.OstaliListFormated_1">
      <item>Marinko Vukšević</item>
    </derivirana_varijabla>
  </DomainObject.Predmet.OstaliListFormated>
  <DomainObject.Predmet.OstaliListFormatedOIB>
    <izvorni_sadrzaj>
      <item>Marinko Vukšević, OIB 32176989230</item>
    </izvorni_sadrzaj>
    <derivirana_varijabla naziv="DomainObject.Predmet.OstaliListFormatedOIB_1">
      <item>Marinko Vukšević, OIB 32176989230</item>
    </derivirana_varijabla>
  </DomainObject.Predmet.OstaliListFormatedOIB>
  <DomainObject.Predmet.OstaliListFormatedWithAdress>
    <izvorni_sadrzaj>
      <item>Marinko Vukšević, Šetalište Kneza Branimira 42, 23232 Zaton</item>
    </izvorni_sadrzaj>
    <derivirana_varijabla naziv="DomainObject.Predmet.OstaliListFormatedWithAdress_1">
      <item>Marinko Vukšević, Šetalište Kneza Branimira 42, 23232 Zaton</item>
    </derivirana_varijabla>
  </DomainObject.Predmet.OstaliListFormatedWithAdress>
  <DomainObject.Predmet.OstaliListFormatedWithAdressOIB>
    <izvorni_sadrzaj>
      <item>Marinko Vukšević, OIB 32176989230, Šetalište Kneza Branimira 42, 23232 Zaton</item>
    </izvorni_sadrzaj>
    <derivirana_varijabla naziv="DomainObject.Predmet.OstaliListFormatedWithAdressOIB_1">
      <item>Marinko Vukšević, OIB 32176989230, Šetalište Kneza Branimira 42, 23232 Zaton</item>
    </derivirana_varijabla>
  </DomainObject.Predmet.OstaliListFormatedWithAdressOIB>
  <DomainObject.Predmet.OstaliListNazivFormated>
    <izvorni_sadrzaj>
      <item>Marinko Vukšević</item>
    </izvorni_sadrzaj>
    <derivirana_varijabla naziv="DomainObject.Predmet.OstaliListNazivFormated_1">
      <item>Marinko Vukšević</item>
    </derivirana_varijabla>
  </DomainObject.Predmet.OstaliListNazivFormated>
  <DomainObject.Predmet.OstaliListNazivFormatedOIB>
    <izvorni_sadrzaj>
      <item>Marinko Vukšević, OIB 32176989230</item>
    </izvorni_sadrzaj>
    <derivirana_varijabla naziv="DomainObject.Predmet.OstaliListNazivFormatedOIB_1">
      <item>Marinko Vukšević, OIB 32176989230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GRADNJA d.o.o. za trgovinu i promet nekretnina</izvorni_sadrzaj>
    <derivirana_varijabla naziv="DomainObject.Predmet.ProtustrankaIDrugi_1">DOM GRADNJA 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GRADNJA d.o.o. za trgovinu i promet nekretnina, OIB 48704026851, Šetalište Kneza Branimira 42, 23232 Zaton</izvorni_sadrzaj>
    <derivirana_varijabla naziv="DomainObject.Predmet.ProtustrankaIDrugiAdressOIB_1">DOM GRADNJA d.o.o. za trgovinu i promet nekretnina, OIB 48704026851, Šetalište Kneza Branimira 42,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GRADNJA d.o.o. za trgovinu i promet nekretnina</item>
      <item>Marinko Vukšević</item>
    </izvorni_sadrzaj>
    <derivirana_varijabla naziv="DomainObject.Predmet.SudioniciListNaziv_1">
      <item>FINA</item>
      <item>DOM GRADNJA d.o.o. za trgovinu i promet nekretnina</item>
      <item>Marinko Vukšević</item>
    </derivirana_varijabla>
  </DomainObject.Predmet.SudioniciListNaziv>
  <DomainObject.Predmet.SudioniciListAdressOIB>
    <izvorni_sadrzaj>
      <item>FINA, OIB 85821130368</item>
      <item>DOM GRADNJA d.o.o. za trgovinu i promet nekretnina, OIB 48704026851, Šetalište Kneza Branimira 42,23232 Zaton</item>
      <item>Marinko Vukšević, OIB 32176989230, Šetalište Kneza Branimira 42,23232 Zaton</item>
    </izvorni_sadrzaj>
    <derivirana_varijabla naziv="DomainObject.Predmet.SudioniciListAdressOIB_1">
      <item>FINA, OIB 85821130368</item>
      <item>DOM GRADNJA d.o.o. za trgovinu i promet nekretnina, OIB 48704026851, Šetalište Kneza Branimira 42,23232 Zaton</item>
      <item>Marinko Vukšević, OIB 32176989230, Šetalište Kneza Branimira 42,23232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48704026851</item>
      <item>, OIB 32176989230</item>
    </izvorni_sadrzaj>
    <derivirana_varijabla naziv="DomainObject.Predmet.SudioniciListNazivOIB_1">
      <item>, OIB 85821130368</item>
      <item>, OIB 48704026851</item>
      <item>, OIB 32176989230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1792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2016-04-19T11:37:00Z</dcterms:created>
  <dc:creator>Ardena Bajlo</dc:creator>
  <cp:lastModifiedBy>wsadmin</cp:lastModifiedBy>
  <cp:lastPrinted>2016-04-19T10:49:00Z</cp:lastPrinted>
  <dcterms:modified xmlns:xsi="http://www.w3.org/2001/XMLSchema-instance" xsi:type="dcterms:W3CDTF">2016-04-20T08:25:00Z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