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bc03c" w14:paraId="ecbc03c" w:rsidRDefault="000407FD" w:rsidP="0016469F" w:rsidR="0016469F" w:rsidRPr="0016469F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6469F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37207" cx="707366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42491" cx="711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A6296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REPUBLIKA</w:t>
      </w:r>
      <w:r w:rsidR="008B1FF2">
        <w:rPr>
          <w:rFonts w:cs="Times New Roman" w:hAnsi="Times New Roman" w:ascii="Times New Roman"/>
          <w:sz w:val="24"/>
          <w:szCs w:val="24"/>
        </w:rPr>
        <w:t xml:space="preserve">  HRVATSKA </w:t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D2FE4">
        <w:rPr>
          <w:rFonts w:cs="Times New Roman" w:hAnsi="Times New Roman" w:ascii="Times New Roman"/>
          <w:sz w:val="24"/>
          <w:szCs w:val="24"/>
        </w:rPr>
        <w:tab/>
      </w:r>
      <w:r w:rsidR="008D2FE4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A6296D">
        <w:rPr>
          <w:rFonts w:cs="Times New Roman" w:hAnsi="Times New Roman" w:ascii="Times New Roman"/>
          <w:sz w:val="24"/>
          <w:szCs w:val="24"/>
        </w:rPr>
        <w:t xml:space="preserve"> </w:t>
      </w:r>
      <w:r w:rsidR="008D2FE4">
        <w:rPr>
          <w:rFonts w:cs="Times New Roman" w:hAnsi="Times New Roman" w:ascii="Times New Roman"/>
          <w:sz w:val="24"/>
          <w:szCs w:val="24"/>
        </w:rPr>
        <w:t>2/St-</w:t>
      </w:r>
      <w:r w:rsidR="00524E5A">
        <w:rPr>
          <w:rFonts w:cs="Times New Roman" w:hAnsi="Times New Roman" w:ascii="Times New Roman"/>
          <w:sz w:val="24"/>
          <w:szCs w:val="24"/>
        </w:rPr>
        <w:t>1461/2017-7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STALNA SLUŽBA U SLAVONSKOM BRODU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 pobjede 13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35000 SLAVONSKI BROD                                                   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0A50" w:rsidP="0016469F" w:rsidR="00810A50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R E P U B L I K </w:t>
      </w:r>
      <w:r w:rsidR="00656545">
        <w:rPr>
          <w:rFonts w:cs="Times New Roman" w:hAnsi="Times New Roman" w:ascii="Times New Roman"/>
          <w:sz w:val="24"/>
          <w:szCs w:val="24"/>
        </w:rPr>
        <w:t>A</w:t>
      </w:r>
      <w:r w:rsidRPr="0016469F">
        <w:rPr>
          <w:rFonts w:cs="Times New Roman" w:hAnsi="Times New Roman" w:ascii="Times New Roman"/>
          <w:sz w:val="24"/>
          <w:szCs w:val="24"/>
        </w:rPr>
        <w:t xml:space="preserve">  </w:t>
      </w:r>
      <w:r w:rsidR="00656545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H R V A T S K </w:t>
      </w:r>
      <w:r w:rsidR="00656545">
        <w:rPr>
          <w:rFonts w:cs="Times New Roman" w:hAnsi="Times New Roman" w:ascii="Times New Roman"/>
          <w:sz w:val="24"/>
          <w:szCs w:val="24"/>
        </w:rPr>
        <w:t>A</w:t>
      </w:r>
    </w:p>
    <w:p w:rsidRDefault="00F342CE" w:rsidP="0016469F" w:rsidR="00F342CE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R  J  E  Š  E  N  J  E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0A50" w:rsidP="0016469F" w:rsidR="00810A50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A6296D" w:rsidR="0016469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TRGOVAČKI SUD U OSIJEKU, STALNA SLUŽBA TRGOVAČKOG SUDA U  SLAVONSKOM BRODU - po  stečajnom sucu Davorinu  Pavičić,  </w:t>
      </w:r>
      <w:r w:rsidR="00A6296D" w:rsidRPr="00A6296D">
        <w:rPr>
          <w:rFonts w:cs="Times New Roman" w:hAnsi="Times New Roman" w:ascii="Times New Roman"/>
          <w:sz w:val="24"/>
          <w:szCs w:val="24"/>
        </w:rPr>
        <w:t xml:space="preserve">nad stečajnim dužnikom </w:t>
      </w:r>
      <w:r w:rsidR="00524E5A" w:rsidRPr="00524E5A">
        <w:rPr>
          <w:rFonts w:cs="Times New Roman" w:hAnsi="Times New Roman" w:ascii="Times New Roman"/>
          <w:sz w:val="24"/>
          <w:szCs w:val="24"/>
        </w:rPr>
        <w:t>PUTNIK d.o.o., OIB: 73569519190 sa sjedištem u Naselje Slavonija I 11, Slavonski Brod</w:t>
      </w:r>
      <w:r w:rsidRPr="0016469F">
        <w:rPr>
          <w:rFonts w:cs="Times New Roman" w:hAnsi="Times New Roman" w:ascii="Times New Roman"/>
          <w:sz w:val="24"/>
          <w:szCs w:val="24"/>
        </w:rPr>
        <w:t>, na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ispitnom ročištu dana </w:t>
      </w:r>
      <w:r w:rsidR="00524E5A">
        <w:rPr>
          <w:rFonts w:cs="Times New Roman" w:hAnsi="Times New Roman" w:ascii="Times New Roman"/>
          <w:sz w:val="24"/>
          <w:szCs w:val="24"/>
        </w:rPr>
        <w:t>21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8D2FE4">
        <w:rPr>
          <w:rFonts w:cs="Times New Roman" w:hAnsi="Times New Roman" w:ascii="Times New Roman"/>
          <w:sz w:val="24"/>
          <w:szCs w:val="24"/>
        </w:rPr>
        <w:t>prosinca</w:t>
      </w:r>
      <w:r w:rsidRPr="0016469F">
        <w:rPr>
          <w:rFonts w:cs="Times New Roman" w:hAnsi="Times New Roman" w:ascii="Times New Roman"/>
          <w:sz w:val="24"/>
          <w:szCs w:val="24"/>
        </w:rPr>
        <w:t xml:space="preserve"> 201</w:t>
      </w:r>
      <w:r>
        <w:rPr>
          <w:rFonts w:cs="Times New Roman" w:hAnsi="Times New Roman" w:ascii="Times New Roman"/>
          <w:sz w:val="24"/>
          <w:szCs w:val="24"/>
        </w:rPr>
        <w:t>7.</w:t>
      </w:r>
    </w:p>
    <w:p w:rsidRDefault="00524E5A" w:rsidP="0016469F" w:rsidR="00524E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342CE" w:rsidP="0016469F" w:rsidR="00F342CE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F40836" w:rsid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342CE" w:rsidP="0016469F" w:rsidR="00F342CE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 </w:t>
      </w:r>
      <w:r w:rsidRPr="001336CD">
        <w:rPr>
          <w:rFonts w:cs="Times New Roman" w:hAnsi="Times New Roman" w:ascii="Times New Roman"/>
          <w:sz w:val="24"/>
          <w:szCs w:val="24"/>
        </w:rPr>
        <w:t xml:space="preserve">Utvrđuju se slijedeće tražbine </w:t>
      </w:r>
      <w:r>
        <w:rPr>
          <w:rFonts w:cs="Times New Roman" w:hAnsi="Times New Roman" w:ascii="Times New Roman"/>
          <w:sz w:val="24"/>
          <w:szCs w:val="24"/>
        </w:rPr>
        <w:t>prvog</w:t>
      </w:r>
      <w:r w:rsidRPr="001336CD">
        <w:rPr>
          <w:rFonts w:cs="Times New Roman" w:hAnsi="Times New Roman" w:ascii="Times New Roman"/>
          <w:sz w:val="24"/>
          <w:szCs w:val="24"/>
        </w:rPr>
        <w:t xml:space="preserve"> višeg isplatnog reda</w:t>
      </w:r>
      <w:r>
        <w:rPr>
          <w:rFonts w:cs="Times New Roman" w:hAnsi="Times New Roman" w:ascii="Times New Roman"/>
          <w:sz w:val="24"/>
          <w:szCs w:val="24"/>
        </w:rPr>
        <w:t>:</w:t>
      </w:r>
    </w:p>
    <w:p w:rsidRDefault="001336CD" w:rsidP="0016469F" w:rsidR="001336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336CD">
        <w:rPr>
          <w:rFonts w:cs="Times New Roman" w:hAnsi="Times New Roman" w:ascii="Times New Roman"/>
          <w:b/>
          <w:sz w:val="24"/>
          <w:szCs w:val="24"/>
        </w:rPr>
        <w:t>Prvi viši isplatni red</w:t>
      </w:r>
    </w:p>
    <w:p w:rsidRDefault="001336CD" w:rsidP="001336CD" w:rsid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810A50" w:rsidP="001336CD" w:rsidR="00810A50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9360"/>
        <w:tblInd w:type="dxa" w:w="392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709"/>
        <w:gridCol w:w="3971"/>
        <w:gridCol w:w="1560"/>
        <w:gridCol w:w="1560"/>
        <w:gridCol w:w="1560"/>
      </w:tblGrid>
      <w:tr w:rsidTr="001336CD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Red</w:t>
            </w: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br.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Tvrtka ili naziv vjerovnika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priznate tražbine (kn)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osporene tražbine (kn)</w:t>
            </w:r>
          </w:p>
        </w:tc>
      </w:tr>
      <w:tr w:rsidTr="001336CD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92462" w:rsidP="00D92462" w:rsidR="00D92462" w:rsidRPr="00D92462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D92462"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</w:t>
            </w:r>
            <w:r w:rsidR="00620105">
              <w:rPr>
                <w:rFonts w:cs="Times New Roman" w:hAnsi="Times New Roman" w:ascii="Times New Roman"/>
                <w:sz w:val="24"/>
                <w:szCs w:val="24"/>
              </w:rPr>
              <w:t>, Katančićeva 5 a, Zagreb</w:t>
            </w:r>
            <w:r w:rsidRPr="00D92462">
              <w:rPr>
                <w:rFonts w:cs="Times New Roman" w:hAnsi="Times New Roman" w:ascii="Times New Roman"/>
                <w:sz w:val="24"/>
                <w:szCs w:val="24"/>
              </w:rPr>
              <w:t>, Porezna uprava, Područni ured Slavonski Brod,</w:t>
            </w:r>
          </w:p>
          <w:p w:rsidRDefault="00D92462" w:rsidP="00D92462" w:rsidR="00D92462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D92462">
              <w:rPr>
                <w:rFonts w:cs="Times New Roman" w:hAnsi="Times New Roman" w:ascii="Times New Roman"/>
                <w:sz w:val="24"/>
                <w:szCs w:val="24"/>
              </w:rPr>
              <w:t>zastupana po ŽDO u Slavonskom Brodu OIB:</w:t>
            </w:r>
            <w:r>
              <w:t xml:space="preserve"> </w:t>
            </w:r>
            <w:r w:rsidRPr="00D92462">
              <w:rPr>
                <w:rFonts w:cs="Times New Roman" w:hAnsi="Times New Roman" w:ascii="Times New Roman"/>
                <w:sz w:val="24"/>
                <w:szCs w:val="24"/>
              </w:rPr>
              <w:t>18683136487</w:t>
            </w:r>
            <w:r w:rsidR="00620105">
              <w:rPr>
                <w:rFonts w:cs="Times New Roman" w:hAnsi="Times New Roman" w:ascii="Times New Roman"/>
                <w:sz w:val="24"/>
                <w:szCs w:val="24"/>
              </w:rPr>
              <w:t>,</w:t>
            </w:r>
          </w:p>
          <w:p w:rsidRDefault="00D92462" w:rsidP="001336CD" w:rsidR="00D92462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40836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70.160,43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40836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F40836">
              <w:rPr>
                <w:rFonts w:cs="Times New Roman" w:hAnsi="Times New Roman" w:ascii="Times New Roman"/>
                <w:sz w:val="24"/>
                <w:szCs w:val="24"/>
              </w:rPr>
              <w:t>70.160,43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  <w:r w:rsidR="001D5087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</w:tr>
      <w:tr w:rsidTr="001336CD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UKUPNO: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40836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F40836">
              <w:rPr>
                <w:rFonts w:cs="Times New Roman" w:hAnsi="Times New Roman" w:ascii="Times New Roman"/>
                <w:sz w:val="24"/>
                <w:szCs w:val="24"/>
              </w:rPr>
              <w:t>70.160,43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40836" w:rsidP="001336CD" w:rsidR="001336CD" w:rsidRPr="001D5087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F40836">
              <w:rPr>
                <w:rFonts w:cs="Times New Roman" w:hAnsi="Times New Roman" w:ascii="Times New Roman"/>
                <w:sz w:val="24"/>
                <w:szCs w:val="24"/>
              </w:rPr>
              <w:t>70.160,43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</w:p>
        </w:tc>
      </w:tr>
    </w:tbl>
    <w:p w:rsidRDefault="001336CD" w:rsidP="0016469F" w:rsidR="001336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40836" w:rsidP="0016469F" w:rsidR="00F4083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40836" w:rsidP="0016469F" w:rsidR="00F4083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20105" w:rsidP="0016469F" w:rsidR="0062010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6469F" w:rsidR="001336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</w:t>
      </w:r>
      <w:r w:rsidR="0016469F" w:rsidRPr="0016469F">
        <w:rPr>
          <w:rFonts w:cs="Times New Roman" w:hAnsi="Times New Roman" w:ascii="Times New Roman"/>
          <w:sz w:val="24"/>
          <w:szCs w:val="24"/>
        </w:rPr>
        <w:t xml:space="preserve">Utvrđuju se slijedeće tražbine </w:t>
      </w:r>
      <w:r w:rsidR="0016469F">
        <w:rPr>
          <w:rFonts w:cs="Times New Roman" w:hAnsi="Times New Roman" w:ascii="Times New Roman"/>
          <w:sz w:val="24"/>
          <w:szCs w:val="24"/>
        </w:rPr>
        <w:t>drugog višeg isplatnog reda</w:t>
      </w:r>
      <w:r>
        <w:rPr>
          <w:rFonts w:cs="Times New Roman" w:hAnsi="Times New Roman" w:ascii="Times New Roman"/>
          <w:sz w:val="24"/>
          <w:szCs w:val="24"/>
        </w:rPr>
        <w:t>:</w:t>
      </w:r>
    </w:p>
    <w:p w:rsidRDefault="00EA578F" w:rsidP="0016469F" w:rsidR="00EA57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342CE" w:rsidP="0016469F" w:rsidR="00F342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336CD">
        <w:rPr>
          <w:rFonts w:cs="Times New Roman" w:hAnsi="Times New Roman" w:ascii="Times New Roman"/>
          <w:b/>
          <w:sz w:val="24"/>
          <w:szCs w:val="24"/>
        </w:rPr>
        <w:t>Drugi viši isplatni red</w:t>
      </w:r>
    </w:p>
    <w:p w:rsidRDefault="001336CD" w:rsidP="001336CD" w:rsid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F342CE" w:rsidP="001336CD" w:rsidR="00F342CE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9355"/>
        <w:tblInd w:type="dxa" w:w="392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709"/>
        <w:gridCol w:w="3969"/>
        <w:gridCol w:w="1559"/>
        <w:gridCol w:w="1559"/>
        <w:gridCol w:w="1559"/>
      </w:tblGrid>
      <w:tr w:rsidTr="00C802C2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Red</w:t>
            </w: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br.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Tvrtka ili naziv vjerovnika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priznate tražbine (kn)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osporene tražbine (kn)</w:t>
            </w:r>
          </w:p>
        </w:tc>
      </w:tr>
      <w:tr w:rsidTr="00C802C2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40836" w:rsidP="00F40836" w:rsidR="00F40836" w:rsidRPr="00F40836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F40836"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financija, Katančićeva 5 a, Zagreb, Porezna uprava, Područni ured Slavonski Brod,</w:t>
            </w:r>
          </w:p>
          <w:p w:rsidRDefault="00F40836" w:rsidP="00F40836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F40836">
              <w:rPr>
                <w:rFonts w:cs="Times New Roman" w:hAnsi="Times New Roman" w:ascii="Times New Roman"/>
                <w:sz w:val="24"/>
                <w:szCs w:val="24"/>
              </w:rPr>
              <w:t>zastupana po ŽDO u Slavonskom Brodu OIB: 18683136487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40836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75.230,26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40836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F40836">
              <w:rPr>
                <w:rFonts w:cs="Times New Roman" w:hAnsi="Times New Roman" w:ascii="Times New Roman"/>
                <w:sz w:val="24"/>
                <w:szCs w:val="24"/>
              </w:rPr>
              <w:t>75.230,26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C802C2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54AD7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HEP OPERATOR DISTRIBUCIJSKOG SUSTAVA d.o.o. ELEKTRA, SLAVONSKI BROD OIB: 46830300751, Slavonski Brod, Petra Krešimira IV. 11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802C2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60.210,72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802C2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C802C2">
              <w:rPr>
                <w:rFonts w:cs="Times New Roman" w:hAnsi="Times New Roman" w:ascii="Times New Roman"/>
                <w:sz w:val="24"/>
                <w:szCs w:val="24"/>
              </w:rPr>
              <w:t>60.210,72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C802C2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A62ED" w:rsidP="003A62ED" w:rsidR="001336CD" w:rsidRPr="003A62E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3A62ED">
              <w:rPr>
                <w:rFonts w:cs="Times New Roman" w:hAnsi="Times New Roman" w:ascii="Times New Roman"/>
                <w:sz w:val="24"/>
                <w:szCs w:val="24"/>
              </w:rPr>
              <w:t xml:space="preserve">VODOVOD d.o.o. za </w:t>
            </w:r>
            <w:r w:rsidRPr="003A62ED">
              <w:rPr>
                <w:rFonts w:cs="Times New Roman" w:hAnsi="Times New Roman" w:ascii="Times New Roman"/>
                <w:sz w:val="24"/>
                <w:szCs w:val="24"/>
              </w:rPr>
              <w:br/>
              <w:t xml:space="preserve">VODOOPSKRBU I ODVODNJU, Slavonski Brod, N. Zrinskog 25, OIB:80535169523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A62E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2.350,17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A62E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3A62ED">
              <w:rPr>
                <w:rFonts w:cs="Times New Roman" w:hAnsi="Times New Roman" w:ascii="Times New Roman"/>
                <w:sz w:val="24"/>
                <w:szCs w:val="24"/>
              </w:rPr>
              <w:t>2.350,17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C802C2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A62E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ALLIANZ ZAGREB d. d., Zagreb, Heinzelova 70, OIB: 23759810849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A62E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5.608,19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A62E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5.608,19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C802C2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A62E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BROD PLIN d.o.o. </w:t>
            </w:r>
            <w:r w:rsidR="00536F2C">
              <w:rPr>
                <w:rFonts w:cs="Times New Roman" w:hAnsi="Times New Roman" w:ascii="Times New Roman"/>
                <w:sz w:val="24"/>
                <w:szCs w:val="24"/>
              </w:rPr>
              <w:t>Slavonski Brod, Tome Skalice 4, OIB: 93572453653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36F2C" w:rsidP="00AF69DB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80.354,23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36F2C" w:rsidP="00AF69DB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80.354,23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C802C2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B78FF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GRAD SLAVONSKI BROD, Vukovarska 1, Slavonski Brod, OIB: 58007872049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B78FF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81.190,67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B78FF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81.190,67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F69DB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</w:tbl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3A62ED" w:rsidP="0016469F" w:rsidR="003A62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342CE" w:rsidP="0016469F" w:rsidR="00F342CE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D3DC3" w:rsidR="0016469F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0B38D0" w:rsidP="0016469F" w:rsidR="000B38D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342CE" w:rsidP="0016469F" w:rsidR="00F342CE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A01578" w:rsidR="00AD5F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Na ispitnom ročištu koji je održan dana </w:t>
      </w:r>
      <w:r w:rsidR="00D13D0F">
        <w:rPr>
          <w:rFonts w:cs="Times New Roman" w:hAnsi="Times New Roman" w:ascii="Times New Roman"/>
          <w:sz w:val="24"/>
          <w:szCs w:val="24"/>
        </w:rPr>
        <w:t xml:space="preserve"> </w:t>
      </w:r>
      <w:r w:rsidR="00BC6209">
        <w:rPr>
          <w:rFonts w:cs="Times New Roman" w:hAnsi="Times New Roman" w:ascii="Times New Roman"/>
          <w:sz w:val="24"/>
          <w:szCs w:val="24"/>
        </w:rPr>
        <w:t>21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BC6209">
        <w:rPr>
          <w:rFonts w:cs="Times New Roman" w:hAnsi="Times New Roman" w:ascii="Times New Roman"/>
          <w:sz w:val="24"/>
          <w:szCs w:val="24"/>
        </w:rPr>
        <w:t>prosinca</w:t>
      </w:r>
      <w:r w:rsidR="00D13D0F">
        <w:rPr>
          <w:rFonts w:cs="Times New Roman" w:hAnsi="Times New Roman" w:ascii="Times New Roman"/>
          <w:sz w:val="24"/>
          <w:szCs w:val="24"/>
        </w:rPr>
        <w:t xml:space="preserve"> 2017.</w:t>
      </w:r>
      <w:r w:rsidR="00186778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 ispitane su </w:t>
      </w:r>
      <w:r w:rsidR="00186778">
        <w:rPr>
          <w:rFonts w:cs="Times New Roman" w:hAnsi="Times New Roman" w:ascii="Times New Roman"/>
          <w:sz w:val="24"/>
          <w:szCs w:val="24"/>
        </w:rPr>
        <w:t>tražbine</w:t>
      </w:r>
      <w:r w:rsidR="00120FE0">
        <w:rPr>
          <w:rFonts w:cs="Times New Roman" w:hAnsi="Times New Roman" w:ascii="Times New Roman"/>
          <w:sz w:val="24"/>
          <w:szCs w:val="24"/>
        </w:rPr>
        <w:t xml:space="preserve"> prvog višeg isplatnog reda pod točkom I. te drugog višeg isplatnog reda pod točkom II. </w:t>
      </w:r>
      <w:r w:rsidR="00BC6209">
        <w:rPr>
          <w:rFonts w:cs="Times New Roman" w:hAnsi="Times New Roman" w:ascii="Times New Roman"/>
          <w:sz w:val="24"/>
          <w:szCs w:val="24"/>
        </w:rPr>
        <w:t>( 1- 6 )</w:t>
      </w:r>
    </w:p>
    <w:p w:rsidRDefault="00120FE0" w:rsidP="00A01578" w:rsidR="00120FE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Tražbina prvog višeg isplatnog reda utvrđena je  u iznosu u kojem je i prijavljena jer nitko od prisutnih nije osporio navedenu tražbinu.</w:t>
      </w:r>
    </w:p>
    <w:p w:rsidRDefault="00F342CE" w:rsidP="00A01578" w:rsidR="00F342C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342CE" w:rsidP="00A01578" w:rsidR="00F342C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342CE" w:rsidP="00A01578" w:rsidR="00F342C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342CE" w:rsidP="00A01578" w:rsidR="00F342C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342CE" w:rsidP="00A01578" w:rsidR="00F342C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342CE" w:rsidP="00A01578" w:rsidR="00F342C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0A50" w:rsidP="00A01578" w:rsidR="00810A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FE0" w:rsidP="00A01578" w:rsidR="0018677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Tražbine drugog višeg isplatnog reda pod rednim brojevima </w:t>
      </w:r>
      <w:r w:rsidR="00BC6209">
        <w:rPr>
          <w:rFonts w:cs="Times New Roman" w:hAnsi="Times New Roman" w:ascii="Times New Roman"/>
          <w:sz w:val="24"/>
          <w:szCs w:val="24"/>
        </w:rPr>
        <w:t>II. 1</w:t>
      </w:r>
      <w:r w:rsidR="005A40E3">
        <w:rPr>
          <w:rFonts w:cs="Times New Roman" w:hAnsi="Times New Roman" w:ascii="Times New Roman"/>
          <w:sz w:val="24"/>
          <w:szCs w:val="24"/>
        </w:rPr>
        <w:t>-</w:t>
      </w:r>
      <w:r w:rsidR="00BC6209">
        <w:rPr>
          <w:rFonts w:cs="Times New Roman" w:hAnsi="Times New Roman" w:ascii="Times New Roman"/>
          <w:sz w:val="24"/>
          <w:szCs w:val="24"/>
        </w:rPr>
        <w:t xml:space="preserve"> 6</w:t>
      </w:r>
      <w:r>
        <w:rPr>
          <w:rFonts w:cs="Times New Roman" w:hAnsi="Times New Roman" w:ascii="Times New Roman"/>
          <w:sz w:val="24"/>
          <w:szCs w:val="24"/>
        </w:rPr>
        <w:t xml:space="preserve">, priznate </w:t>
      </w:r>
      <w:r w:rsidR="00BC6209">
        <w:rPr>
          <w:rFonts w:cs="Times New Roman" w:hAnsi="Times New Roman" w:ascii="Times New Roman"/>
          <w:sz w:val="24"/>
          <w:szCs w:val="24"/>
        </w:rPr>
        <w:t xml:space="preserve">su također </w:t>
      </w:r>
      <w:r>
        <w:rPr>
          <w:rFonts w:cs="Times New Roman" w:hAnsi="Times New Roman" w:ascii="Times New Roman"/>
          <w:sz w:val="24"/>
          <w:szCs w:val="24"/>
        </w:rPr>
        <w:t xml:space="preserve">u iznosima kako su i prijavljene, te se iste imaju smatrati utvrđenim u iznosima i isplatnom redu kako su to prijavljene jer nitko od prisutnih nije osporio navedene tražbine. </w:t>
      </w:r>
    </w:p>
    <w:p w:rsidRDefault="00810A50" w:rsidP="00A01578" w:rsidR="00810A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342CE" w:rsidP="00A01578" w:rsidR="00F342C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C6209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obzirom na navedeno odlučeno je kao u izreci.</w:t>
      </w:r>
    </w:p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342CE" w:rsidP="0016469F" w:rsidR="00F342CE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AE3831" w:rsid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U Sla</w:t>
      </w:r>
      <w:r w:rsidR="00AE3831">
        <w:rPr>
          <w:rFonts w:cs="Times New Roman" w:hAnsi="Times New Roman" w:ascii="Times New Roman"/>
          <w:sz w:val="24"/>
          <w:szCs w:val="24"/>
        </w:rPr>
        <w:t>vonskom Brodu</w:t>
      </w:r>
      <w:r w:rsidRPr="0016469F">
        <w:rPr>
          <w:rFonts w:cs="Times New Roman" w:hAnsi="Times New Roman" w:ascii="Times New Roman"/>
          <w:sz w:val="24"/>
          <w:szCs w:val="24"/>
        </w:rPr>
        <w:t xml:space="preserve"> </w:t>
      </w:r>
      <w:r w:rsidR="001F4ED9">
        <w:rPr>
          <w:rFonts w:cs="Times New Roman" w:hAnsi="Times New Roman" w:ascii="Times New Roman"/>
          <w:sz w:val="24"/>
          <w:szCs w:val="24"/>
        </w:rPr>
        <w:t>21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1F4ED9">
        <w:rPr>
          <w:rFonts w:cs="Times New Roman" w:hAnsi="Times New Roman" w:ascii="Times New Roman"/>
          <w:sz w:val="24"/>
          <w:szCs w:val="24"/>
        </w:rPr>
        <w:t>prosinca</w:t>
      </w:r>
      <w:r w:rsidR="00AE3831">
        <w:rPr>
          <w:rFonts w:cs="Times New Roman" w:hAnsi="Times New Roman" w:ascii="Times New Roman"/>
          <w:sz w:val="24"/>
          <w:szCs w:val="24"/>
        </w:rPr>
        <w:t xml:space="preserve"> 2017</w:t>
      </w:r>
      <w:r w:rsidRPr="0016469F">
        <w:rPr>
          <w:rFonts w:cs="Times New Roman" w:hAnsi="Times New Roman" w:ascii="Times New Roman"/>
          <w:sz w:val="24"/>
          <w:szCs w:val="24"/>
        </w:rPr>
        <w:t>.</w:t>
      </w:r>
    </w:p>
    <w:p w:rsidRDefault="00AE3831" w:rsidP="00AE3831" w:rsidR="00AE383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342CE" w:rsidP="00AE3831" w:rsidR="00F342C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Stečajni sudac: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Davorin Pavičić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342CE" w:rsidP="0016469F" w:rsidR="00F342CE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Protiv ovoga rješenja ima pravo žalbe stečajni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upravitelj i</w:t>
      </w:r>
      <w:r w:rsidR="00AE3831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>vjerovnik u dijelu koji se tiče njegove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prijavljene tražbine,odnosno tražbine koju je osporio.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Rok za žalbu iznosi 8 dana računajući od dana</w:t>
      </w:r>
      <w:r w:rsidR="00AE383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E3831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dostave pisanog otpravka rješenja</w:t>
      </w:r>
      <w:r w:rsidR="0016469F" w:rsidRPr="0016469F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6469F" w:rsidRPr="0016469F">
        <w:rPr>
          <w:rFonts w:cs="Times New Roman" w:hAnsi="Times New Roman" w:ascii="Times New Roman"/>
          <w:sz w:val="24"/>
          <w:szCs w:val="24"/>
        </w:rPr>
        <w:t>Žalba se podnosi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VTS RH Zagreb putem ovoga suda u 3 primjerka.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D5FA0" w:rsidP="0016469F" w:rsidR="00AD5F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D5FA0" w:rsidP="0016469F" w:rsidR="00AD5F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D5FA0" w:rsidP="0016469F" w:rsidR="00AD5F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D5FA0" w:rsidP="0016469F" w:rsidR="00AD5F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D5FA0" w:rsidP="0016469F" w:rsidR="00AD5F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D5FA0" w:rsidP="0016469F" w:rsidR="00AD5F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D5FA0" w:rsidP="0016469F" w:rsidR="00AD5F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D5FA0" w:rsidP="0016469F" w:rsidR="00AD5F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D5FA0" w:rsidP="0016469F" w:rsidR="00AD5F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D5FA0" w:rsidP="0016469F" w:rsidR="00AD5F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D5FA0" w:rsidP="0016469F" w:rsidR="00AD5F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D5FA0" w:rsidP="0016469F" w:rsidR="00AD5F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D5FA0" w:rsidP="0016469F" w:rsidR="00AD5F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D5FA0" w:rsidP="0016469F" w:rsidR="00AD5F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D5FA0" w:rsidP="0016469F" w:rsidR="00AD5F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D5FA0" w:rsidP="0016469F" w:rsidR="00AD5F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D5FA0" w:rsidP="0016469F" w:rsidR="00AD5F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D5FA0" w:rsidP="0016469F" w:rsidR="00AD5F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342CE" w:rsidP="0016469F" w:rsidR="00F342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342CE" w:rsidP="0016469F" w:rsidR="00F342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342CE" w:rsidP="0016469F" w:rsidR="00F342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F588E" w:rsidP="0016469F" w:rsidR="00FF58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D5FA0" w:rsidP="0016469F" w:rsidR="00AD5FA0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Dostaviti:</w:t>
      </w:r>
    </w:p>
    <w:p w:rsidRDefault="000B38D0" w:rsidP="000B38D0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</w:t>
      </w:r>
      <w:r w:rsidR="00AD5FA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16469F" w:rsidRPr="0016469F">
        <w:rPr>
          <w:rFonts w:cs="Times New Roman" w:hAnsi="Times New Roman" w:ascii="Times New Roman"/>
          <w:sz w:val="24"/>
          <w:szCs w:val="24"/>
        </w:rPr>
        <w:t>-Oglasna ploča suda</w:t>
      </w:r>
    </w:p>
    <w:p w:rsidRDefault="00BC6209" w:rsidP="000407FD" w:rsidR="00AD5FA0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</w:t>
      </w:r>
      <w:r w:rsidR="00AD5FA0">
        <w:rPr>
          <w:rFonts w:cs="Times New Roman" w:hAnsi="Times New Roman" w:ascii="Times New Roman"/>
          <w:sz w:val="24"/>
          <w:szCs w:val="24"/>
        </w:rPr>
        <w:t>. Stečajni upravitelj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C1F1D" w:rsidP="0016469F" w:rsidR="005C1F1D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5C1F1D" w:rsidRPr="0016469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1B1" w:rsidP="007A5E17" w:rsidR="005961B1">
      <w:pPr>
        <w:spacing w:lineRule="auto" w:line="240" w:after="0"/>
      </w:pPr>
      <w:r>
        <w:separator/>
      </w:r>
    </w:p>
  </w:endnote>
  <w:endnote w:id="0" w:type="continuationSeparator">
    <w:p w:rsidRDefault="005961B1" w:rsidP="007A5E17" w:rsidR="005961B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1694650929"/>
      <w:docPartObj>
        <w:docPartGallery w:val="Page Numbers (Bottom of Page)"/>
        <w:docPartUnique/>
      </w:docPartObj>
    </w:sdtPr>
    <w:sdtEndPr/>
    <w:sdtContent>
      <w:p w:rsidRDefault="007A5E17" w:rsidR="007A5E17" w:rsidRPr="007A5E17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A5E1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A5E1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A4D37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A5E17" w:rsidR="007A5E1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1B1" w:rsidP="007A5E17" w:rsidR="005961B1">
      <w:pPr>
        <w:spacing w:lineRule="auto" w:line="240" w:after="0"/>
      </w:pPr>
      <w:r>
        <w:separator/>
      </w:r>
    </w:p>
  </w:footnote>
  <w:footnote w:id="0" w:type="continuationSeparator">
    <w:p w:rsidRDefault="005961B1" w:rsidP="007A5E17" w:rsidR="005961B1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C7225"/>
    <w:multiLevelType w:val="hybridMultilevel"/>
    <w:tmpl w:val="970882B6"/>
    <w:lvl w:tplc="0D76EAC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4B506F6D"/>
    <w:multiLevelType w:val="hybridMultilevel"/>
    <w:tmpl w:val="181655FE"/>
    <w:lvl w:tplc="C4D8196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469F"/>
    <w:rsid w:val="00006C90"/>
    <w:rsid w:val="000407FD"/>
    <w:rsid w:val="00042EC2"/>
    <w:rsid w:val="000B38D0"/>
    <w:rsid w:val="00120FE0"/>
    <w:rsid w:val="0013035B"/>
    <w:rsid w:val="001336CD"/>
    <w:rsid w:val="0016469F"/>
    <w:rsid w:val="0016798A"/>
    <w:rsid w:val="00186778"/>
    <w:rsid w:val="001B6C26"/>
    <w:rsid w:val="001D3DC3"/>
    <w:rsid w:val="001D5087"/>
    <w:rsid w:val="001E1B58"/>
    <w:rsid w:val="001F4ED9"/>
    <w:rsid w:val="003A62ED"/>
    <w:rsid w:val="003F02EB"/>
    <w:rsid w:val="004B6305"/>
    <w:rsid w:val="00524E5A"/>
    <w:rsid w:val="00536F2C"/>
    <w:rsid w:val="005961B1"/>
    <w:rsid w:val="005A40E3"/>
    <w:rsid w:val="005C1F1D"/>
    <w:rsid w:val="00620105"/>
    <w:rsid w:val="0063579D"/>
    <w:rsid w:val="00656545"/>
    <w:rsid w:val="00665A37"/>
    <w:rsid w:val="00776F11"/>
    <w:rsid w:val="007A5E17"/>
    <w:rsid w:val="00810A50"/>
    <w:rsid w:val="008B1FF2"/>
    <w:rsid w:val="008D2FE4"/>
    <w:rsid w:val="008E0AD2"/>
    <w:rsid w:val="00A01578"/>
    <w:rsid w:val="00A6296D"/>
    <w:rsid w:val="00AD2B77"/>
    <w:rsid w:val="00AD59C3"/>
    <w:rsid w:val="00AD5FA0"/>
    <w:rsid w:val="00AE3831"/>
    <w:rsid w:val="00AF69DB"/>
    <w:rsid w:val="00BA4D37"/>
    <w:rsid w:val="00BC6209"/>
    <w:rsid w:val="00C66B7C"/>
    <w:rsid w:val="00C802C2"/>
    <w:rsid w:val="00C90E6B"/>
    <w:rsid w:val="00D13D0F"/>
    <w:rsid w:val="00D515BA"/>
    <w:rsid w:val="00D92462"/>
    <w:rsid w:val="00DB78FF"/>
    <w:rsid w:val="00E075FC"/>
    <w:rsid w:val="00E54AD7"/>
    <w:rsid w:val="00EA578F"/>
    <w:rsid w:val="00F342CE"/>
    <w:rsid w:val="00F40836"/>
    <w:rsid w:val="00FF5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16469F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BA4D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D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D3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D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D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16469F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BA4D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D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D3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D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D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6002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793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17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828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953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700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588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1461</izvorni_sadrzaj>
    <derivirana_varijabla naziv="DomainObject.Predmet.Broj_1">1461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St-1461/2017</izvorni_sadrzaj>
    <derivirana_varijabla naziv="DomainObject.Predmet.OznakaBroj_1">St-1461/2017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PUTNIK društvo s ograničenom odgovornošću za ugostiteljstvo</izvorni_sadrzaj>
    <derivirana_varijabla naziv="DomainObject.Predmet.ProtustrankaFormated_1">  PUTNIK društvo s ograničenom odgovornošću za ugostiteljstvo</derivirana_varijabla>
  </DomainObject.Predmet.ProtustrankaFormated>
  <DomainObject.Predmet.ProtustrankaFormatedOIB>
    <izvorni_sadrzaj>  PUTNIK društvo s ograničenom odgovornošću za ugostiteljstvo, OIB 73569519190</izvorni_sadrzaj>
    <derivirana_varijabla naziv="DomainObject.Predmet.ProtustrankaFormatedOIB_1">  PUTNIK društvo s ograničenom odgovornošću za ugostiteljstvo, OIB 73569519190</derivirana_varijabla>
  </DomainObject.Predmet.ProtustrankaFormatedOIB>
  <DomainObject.Predmet.ProtustrankaFormatedWithAdress>
    <izvorni_sadrzaj> PUTNIK društvo s ograničenom odgovornošću za ugostiteljstvo, Naselje Slavonija I 1/1, 35000 Slavonski Brod</izvorni_sadrzaj>
    <derivirana_varijabla naziv="DomainObject.Predmet.ProtustrankaFormatedWithAdress_1"> PUTNIK društvo s ograničenom odgovornošću za ugostiteljstvo, Naselje Slavonija I 1/1, 35000 Slavonski Brod</derivirana_varijabla>
  </DomainObject.Predmet.ProtustrankaFormatedWithAdress>
  <DomainObject.Predmet.ProtustrankaFormatedWithAdressOIB>
    <izvorni_sadrzaj> PUTNIK društvo s ograničenom odgovornošću za ugostiteljstvo, OIB 73569519190, Naselje Slavonija I 1/1, 35000 Slavonski Brod</izvorni_sadrzaj>
    <derivirana_varijabla naziv="DomainObject.Predmet.ProtustrankaFormatedWithAdressOIB_1"> PUTNIK društvo s ograničenom odgovornošću za ugostiteljstvo, OIB 73569519190, Naselje Slavonija I 1/1, 35000 Slavonski Brod</derivirana_varijabla>
  </DomainObject.Predmet.ProtustrankaFormatedWithAdressOIB>
  <DomainObject.Predmet.ProtustrankaWithAdress>
    <izvorni_sadrzaj>PUTNIK društvo s ograničenom odgovornošću za ugostiteljstvo Naselje Slavonija I 1/1, 35000 Slavonski Brod</izvorni_sadrzaj>
    <derivirana_varijabla naziv="DomainObject.Predmet.ProtustrankaWithAdress_1">PUTNIK društvo s ograničenom odgovornošću za ugostiteljstvo Naselje Slavonija I 1/1, 35000 Slavonski Brod</derivirana_varijabla>
  </DomainObject.Predmet.ProtustrankaWithAdress>
  <DomainObject.Predmet.ProtustrankaWithAdressOIB>
    <izvorni_sadrzaj>PUTNIK društvo s ograničenom odgovornošću za ugostiteljstvo, OIB 73569519190, Naselje Slavonija I 1/1, 35000 Slavonski Brod</izvorni_sadrzaj>
    <derivirana_varijabla naziv="DomainObject.Predmet.ProtustrankaWithAdressOIB_1">PUTNIK društvo s ograničenom odgovornošću za ugostiteljstvo, OIB 73569519190, Naselje Slavonija I 1/1, 35000 Slavonski Brod</derivirana_varijabla>
  </DomainObject.Predmet.ProtustrankaWithAdressOIB>
  <DomainObject.Predmet.ProtustrankaNazivFormated>
    <izvorni_sadrzaj>PUTNIK društvo s ograničenom odgovornošću za ugostiteljstvo</izvorni_sadrzaj>
    <derivirana_varijabla naziv="DomainObject.Predmet.ProtustrankaNazivFormated_1">PUTNIK društvo s ograničenom odgovornošću za ugostiteljstvo</derivirana_varijabla>
  </DomainObject.Predmet.ProtustrankaNazivFormated>
  <DomainObject.Predmet.ProtustrankaNazivFormatedOIB>
    <izvorni_sadrzaj>PUTNIK društvo s ograničenom odgovornošću za ugostiteljstvo, OIB 73569519190</izvorni_sadrzaj>
    <derivirana_varijabla naziv="DomainObject.Predmet.ProtustrankaNazivFormatedOIB_1">PUTNIK društvo s ograničenom odgovornošću za ugostiteljstvo, OIB 73569519190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PUTNIK društvo s ograničenom odgovornošću za ugostiteljstvo</item>
    </izvorni_sadrzaj>
    <derivirana_varijabla naziv="DomainObject.Predmet.ProtuStrankaListFormated_1">
      <item>PUTNIK društvo s ograničenom odgovornošću za ugostiteljstvo</item>
    </derivirana_varijabla>
  </DomainObject.Predmet.ProtuStrankaListFormated>
  <DomainObject.Predmet.ProtuStrankaListFormatedOIB>
    <izvorni_sadrzaj>
      <item>PUTNIK društvo s ograničenom odgovornošću za ugostiteljstvo, OIB 73569519190</item>
    </izvorni_sadrzaj>
    <derivirana_varijabla naziv="DomainObject.Predmet.ProtuStrankaListFormatedOIB_1">
      <item>PUTNIK društvo s ograničenom odgovornošću za ugostiteljstvo, OIB 73569519190</item>
    </derivirana_varijabla>
  </DomainObject.Predmet.ProtuStrankaListFormatedOIB>
  <DomainObject.Predmet.ProtuStrankaListFormatedWithAdress>
    <izvorni_sadrzaj>
      <item>PUTNIK društvo s ograničenom odgovornošću za ugostiteljstvo, Naselje Slavonija I 1/1, 35000 Slavonski Brod</item>
    </izvorni_sadrzaj>
    <derivirana_varijabla naziv="DomainObject.Predmet.ProtuStrankaListFormatedWithAdress_1">
      <item>PUTNIK društvo s ograničenom odgovornošću za ugostiteljstvo, Naselje Slavonija I 1/1, 35000 Slavonski Brod</item>
    </derivirana_varijabla>
  </DomainObject.Predmet.ProtuStrankaListFormatedWithAdress>
  <DomainObject.Predmet.ProtuStrankaListFormatedWithAdressOIB>
    <izvorni_sadrzaj>
      <item>PUTNIK društvo s ograničenom odgovornošću za ugostiteljstvo, OIB 73569519190, Naselje Slavonija I 1/1, 35000 Slavonski Brod</item>
    </izvorni_sadrzaj>
    <derivirana_varijabla naziv="DomainObject.Predmet.ProtuStrankaListFormatedWithAdressOIB_1">
      <item>PUTNIK društvo s ograničenom odgovornošću za ugostiteljstvo, OIB 73569519190, Naselje Slavonija I 1/1, 35000 Slavonski Brod</item>
    </derivirana_varijabla>
  </DomainObject.Predmet.ProtuStrankaListFormatedWithAdressOIB>
  <DomainObject.Predmet.ProtuStrankaListNazivFormated>
    <izvorni_sadrzaj>
      <item>PUTNIK društvo s ograničenom odgovornošću za ugostiteljstvo</item>
    </izvorni_sadrzaj>
    <derivirana_varijabla naziv="DomainObject.Predmet.ProtuStrankaListNazivFormated_1">
      <item>PUTNIK društvo s ograničenom odgovornošću za ugostiteljstvo</item>
    </derivirana_varijabla>
  </DomainObject.Predmet.ProtuStrankaListNazivFormated>
  <DomainObject.Predmet.ProtuStrankaListNazivFormatedOIB>
    <izvorni_sadrzaj>
      <item>PUTNIK društvo s ograničenom odgovornošću za ugostiteljstvo, OIB 73569519190</item>
    </izvorni_sadrzaj>
    <derivirana_varijabla naziv="DomainObject.Predmet.ProtuStrankaListNazivFormatedOIB_1">
      <item>PUTNIK društvo s ograničenom odgovornošću za ugostiteljstvo, OIB 73569519190</item>
    </derivirana_varijabla>
  </DomainObject.Predmet.ProtuStrankaListNazivFormatedOIB>
  <DomainObject.Predmet.OstaliListFormated>
    <izvorni_sadrzaj>
      <item>Gabrijel Zovak</item>
      <item>Inga Krajina</item>
      <item>Slavko Marinac</item>
    </izvorni_sadrzaj>
    <derivirana_varijabla naziv="DomainObject.Predmet.OstaliListFormated_1">
      <item>Gabrijel Zovak</item>
      <item>Inga Krajina</item>
      <item>Slavko Marinac</item>
    </derivirana_varijabla>
  </DomainObject.Predmet.OstaliListFormated>
  <DomainObject.Predmet.OstaliListFormatedOIB>
    <izvorni_sadrzaj>
      <item>Gabrijel Zovak</item>
      <item>Inga Krajina</item>
      <item>Slavko Marinac</item>
    </izvorni_sadrzaj>
    <derivirana_varijabla naziv="DomainObject.Predmet.OstaliListFormatedOIB_1">
      <item>Gabrijel Zovak</item>
      <item>Inga Krajina</item>
      <item>Slavko Marinac</item>
    </derivirana_varijabla>
  </DomainObject.Predmet.OstaliListFormatedOIB>
  <DomainObject.Predmet.OstaliListFormatedWithAdress>
    <izvorni_sadrzaj>
      <item>Gabrijel Zovak</item>
      <item>Inga Krajina</item>
      <item>Slavko Marinac</item>
    </izvorni_sadrzaj>
    <derivirana_varijabla naziv="DomainObject.Predmet.OstaliListFormatedWithAdress_1">
      <item>Gabrijel Zovak</item>
      <item>Inga Krajina</item>
      <item>Slavko Marinac</item>
    </derivirana_varijabla>
  </DomainObject.Predmet.OstaliListFormatedWithAdress>
  <DomainObject.Predmet.OstaliListFormatedWithAdressOIB>
    <izvorni_sadrzaj>
      <item>Gabrijel Zovak</item>
      <item>Inga Krajina</item>
      <item>Slavko Marinac</item>
    </izvorni_sadrzaj>
    <derivirana_varijabla naziv="DomainObject.Predmet.OstaliListFormatedWithAdressOIB_1">
      <item>Gabrijel Zovak</item>
      <item>Inga Krajina</item>
      <item>Slavko Marinac</item>
    </derivirana_varijabla>
  </DomainObject.Predmet.OstaliListFormatedWithAdressOIB>
  <DomainObject.Predmet.OstaliListNazivFormated>
    <izvorni_sadrzaj>
      <item>Gabrijel Zovak</item>
      <item>Inga Krajina</item>
      <item>Slavko Marinac</item>
    </izvorni_sadrzaj>
    <derivirana_varijabla naziv="DomainObject.Predmet.OstaliListNazivFormated_1">
      <item>Gabrijel Zovak</item>
      <item>Inga Krajina</item>
      <item>Slavko Marinac</item>
    </derivirana_varijabla>
  </DomainObject.Predmet.OstaliListNazivFormated>
  <DomainObject.Predmet.OstaliListNazivFormatedOIB>
    <izvorni_sadrzaj>
      <item>Gabrijel Zovak</item>
      <item>Inga Krajina</item>
      <item>Slavko Marinac</item>
    </izvorni_sadrzaj>
    <derivirana_varijabla naziv="DomainObject.Predmet.OstaliListNazivFormatedOIB_1">
      <item>Gabrijel Zovak</item>
      <item>Inga Krajina</item>
      <item>Slavko Marinac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PUTNIK društvo s ograničenom odgovornošću za ugostiteljstvo</izvorni_sadrzaj>
    <derivirana_varijabla naziv="DomainObject.Predmet.ProtustrankaIDrugi_1">PUTNIK društvo s ograničenom odgovornošću za ugostiteljstvo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PUTNIK društvo s ograničenom odgovornošću za ugostiteljstvo, OIB 73569519190, Naselje Slavonija I 1/1, 35000 Slavonski Brod</izvorni_sadrzaj>
    <derivirana_varijabla naziv="DomainObject.Predmet.ProtustrankaIDrugiAdressOIB_1">PUTNIK društvo s ograničenom odgovornošću za ugostiteljstvo, OIB 73569519190, Naselje Slavonija I 1/1,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PUTNIK društvo s ograničenom odgovornošću za ugostiteljstvo</item>
      <item>Financijska agencija</item>
      <item>Gabrijel Zovak</item>
      <item>Inga Krajina</item>
      <item>Slavko Marinac</item>
    </izvorni_sadrzaj>
    <derivirana_varijabla naziv="DomainObject.Predmet.SudioniciListNaziv_1">
      <item>PUTNIK društvo s ograničenom odgovornošću za ugostiteljstvo</item>
      <item>Financijska agencija</item>
      <item>Gabrijel Zovak</item>
      <item>Inga Krajina</item>
      <item>Slavko Marinac</item>
    </derivirana_varijabla>
  </DomainObject.Predmet.SudioniciListNaziv>
  <DomainObject.Predmet.SudioniciListAdressOIB>
    <izvorni_sadrzaj>
      <item>PUTNIK društvo s ograničenom odgovornošću za ugostiteljstvo, OIB 73569519190, Naselje Slavonija I 1/1,35000 Slavonski Brod</item>
      <item>Financijska agencija, OIB 85821130368, Ulica grada Vukovara 70,Zagreb</item>
      <item>Gabrijel Zovak</item>
      <item>Inga Krajina</item>
      <item>Slavko Marinac</item>
    </izvorni_sadrzaj>
    <derivirana_varijabla naziv="DomainObject.Predmet.SudioniciListAdressOIB_1">
      <item>PUTNIK društvo s ograničenom odgovornošću za ugostiteljstvo, OIB 73569519190, Naselje Slavonija I 1/1,35000 Slavonski Brod</item>
      <item>Financijska agencija, OIB 85821130368, Ulica grada Vukovara 70,Zagreb</item>
      <item>Gabrijel Zovak</item>
      <item>Inga Krajina</item>
      <item>Slavko Marinac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73569519190</item>
      <item>, OIB 85821130368</item>
      <item>, OIB null</item>
      <item>, OIB null</item>
      <item>, OIB null</item>
    </izvorni_sadrzaj>
    <derivirana_varijabla naziv="DomainObject.Predmet.SudioniciListNazivOIB_1">
      <item>, OIB 73569519190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472</properties:Words>
  <properties:Characters>2463</properties:Characters>
  <properties:Lines>214</properties:Lines>
  <properties:Paragraphs>83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2017-12-21T10:59:00Z</dcterms:created>
  <dc:creator>wsadmin</dc:creator>
  <cp:lastModifiedBy>wsadmin</cp:lastModifiedBy>
  <cp:lastPrinted>2017-12-21T11:16:00Z</cp:lastPrinted>
  <dcterms:modified xmlns:xsi="http://www.w3.org/2001/XMLSchema-instance" xsi:type="dcterms:W3CDTF">2017-12-21T12:02:00Z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