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2aa6" w14:paraId="1c62aa6" w:rsidRDefault="00D85E86" w:rsidP="00D85E86" w:rsidR="00D85E86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D85E86" w:rsidP="00D85E86" w:rsidR="00D85E8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86" w:rsidP="00D85E86" w:rsidR="00D85E86"/>
    <w:p w:rsidRDefault="00D85E86" w:rsidP="00D85E86" w:rsidR="00D85E8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85E86" w:rsidP="00D85E86" w:rsidR="00D85E8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D85E86" w:rsidP="00D85E86" w:rsidR="00D85E86"/>
    <w:p w:rsidRDefault="00D85E86" w:rsidP="00D85E86" w:rsidR="00D85E86"/>
    <w:p w:rsidRDefault="003B7446" w:rsidP="00D85E86" w:rsidR="00D85E86">
      <w:pPr>
        <w:jc w:val="center"/>
      </w:pPr>
      <w:r>
        <w:t xml:space="preserve">U   I M E   </w:t>
      </w:r>
      <w:r w:rsidR="00D85E86">
        <w:t xml:space="preserve">R E P U B L I K </w:t>
      </w:r>
      <w:r>
        <w:t>E</w:t>
      </w:r>
      <w:r w:rsidR="00D85E86">
        <w:t xml:space="preserve">   H R V A T S K </w:t>
      </w:r>
      <w:r>
        <w:t>E</w:t>
      </w:r>
    </w:p>
    <w:p w:rsidRDefault="00D85E86" w:rsidP="00D85E86" w:rsidR="00D85E86">
      <w:pPr>
        <w:jc w:val="center"/>
      </w:pPr>
      <w:r>
        <w:t>R J E Š E N J E</w:t>
      </w:r>
    </w:p>
    <w:p w:rsidRDefault="00D85E86" w:rsidP="00D85E86" w:rsidR="00D85E86">
      <w:pPr>
        <w:rPr>
          <w:b/>
        </w:rPr>
      </w:pPr>
    </w:p>
    <w:p w:rsidRDefault="00D85E86" w:rsidP="00D85E86" w:rsidR="00D85E86">
      <w:pPr>
        <w:rPr>
          <w:b/>
        </w:rPr>
      </w:pPr>
    </w:p>
    <w:p w:rsidRDefault="00D85E86" w:rsidP="00D85E86" w:rsidR="00D85E86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rPr>
          <w:color w:val="000000"/>
        </w:rPr>
        <w:t>BONZO</w:t>
      </w:r>
      <w:proofErr w:type="spellEnd"/>
      <w:r>
        <w:rPr>
          <w:color w:val="000000"/>
        </w:rPr>
        <w:t xml:space="preserve"> j.d.o.o. za građenje i usluge, Osijek, Bračka </w:t>
      </w:r>
      <w:proofErr w:type="spellStart"/>
      <w:r>
        <w:rPr>
          <w:color w:val="000000"/>
        </w:rPr>
        <w:t>134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030128300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27923558927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.,                                           </w:t>
      </w:r>
    </w:p>
    <w:p w:rsidRDefault="00D85E86" w:rsidP="00D85E86" w:rsidR="00D85E86">
      <w:pPr>
        <w:jc w:val="both"/>
      </w:pPr>
    </w:p>
    <w:p w:rsidRDefault="00D85E86" w:rsidP="00D85E86" w:rsidR="00D85E86">
      <w:pPr>
        <w:jc w:val="center"/>
      </w:pPr>
      <w:r>
        <w:t>r i j e š i o   j e</w:t>
      </w:r>
    </w:p>
    <w:p w:rsidRDefault="00D85E86" w:rsidP="009A6857" w:rsidR="00801F0E">
      <w:pPr>
        <w:pStyle w:val="Tijeloteksta"/>
      </w:pPr>
      <w:r>
        <w:tab/>
      </w: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D85E86">
        <w:rPr>
          <w:color w:val="000000"/>
        </w:rPr>
        <w:t>BONZO</w:t>
      </w:r>
      <w:proofErr w:type="spellEnd"/>
      <w:r w:rsidR="00D85E86">
        <w:rPr>
          <w:color w:val="000000"/>
        </w:rPr>
        <w:t xml:space="preserve"> j.d.o.o. za građenje i usluge, Osijek, Bračka </w:t>
      </w:r>
      <w:proofErr w:type="spellStart"/>
      <w:r w:rsidR="00D85E86">
        <w:rPr>
          <w:color w:val="000000"/>
        </w:rPr>
        <w:t>134</w:t>
      </w:r>
      <w:proofErr w:type="spellEnd"/>
      <w:r w:rsidR="00D85E86">
        <w:rPr>
          <w:color w:val="000000"/>
        </w:rPr>
        <w:t xml:space="preserve">, </w:t>
      </w:r>
      <w:proofErr w:type="spellStart"/>
      <w:r w:rsidR="00D85E86">
        <w:rPr>
          <w:color w:val="000000"/>
        </w:rPr>
        <w:t>MBS</w:t>
      </w:r>
      <w:proofErr w:type="spellEnd"/>
      <w:r w:rsidR="00D85E86">
        <w:rPr>
          <w:color w:val="000000"/>
        </w:rPr>
        <w:t xml:space="preserve">: </w:t>
      </w:r>
      <w:proofErr w:type="spellStart"/>
      <w:r w:rsidR="00D85E86">
        <w:rPr>
          <w:color w:val="000000"/>
        </w:rPr>
        <w:t>030128300</w:t>
      </w:r>
      <w:proofErr w:type="spellEnd"/>
      <w:r w:rsidR="00D85E86">
        <w:rPr>
          <w:color w:val="000000"/>
        </w:rPr>
        <w:t xml:space="preserve">, </w:t>
      </w:r>
      <w:proofErr w:type="spellStart"/>
      <w:r w:rsidR="00D85E86">
        <w:rPr>
          <w:color w:val="000000"/>
        </w:rPr>
        <w:t>OIB</w:t>
      </w:r>
      <w:proofErr w:type="spellEnd"/>
      <w:r w:rsidR="00D85E86">
        <w:rPr>
          <w:color w:val="000000"/>
        </w:rPr>
        <w:t xml:space="preserve">: </w:t>
      </w:r>
      <w:proofErr w:type="spellStart"/>
      <w:r w:rsidR="00D85E86">
        <w:rPr>
          <w:color w:val="000000"/>
        </w:rPr>
        <w:t>27923558927</w:t>
      </w:r>
      <w:proofErr w:type="spellEnd"/>
      <w:r w:rsidR="00D85E86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D85E86">
        <w:t xml:space="preserve">Snježana </w:t>
      </w:r>
      <w:proofErr w:type="spellStart"/>
      <w:r w:rsidR="00D85E86">
        <w:t>Sudarević</w:t>
      </w:r>
      <w:proofErr w:type="spellEnd"/>
      <w:r w:rsidR="00D85E86">
        <w:t xml:space="preserve"> iz Osijeka, Kardinala </w:t>
      </w:r>
      <w:proofErr w:type="spellStart"/>
      <w:r w:rsidR="00D85E86">
        <w:t>A.Stepinca</w:t>
      </w:r>
      <w:proofErr w:type="spellEnd"/>
      <w:r w:rsidR="00D85E86">
        <w:t xml:space="preserve"> </w:t>
      </w:r>
      <w:proofErr w:type="spellStart"/>
      <w:r w:rsidR="00D85E86">
        <w:t>35</w:t>
      </w:r>
      <w:proofErr w:type="spellEnd"/>
      <w:r w:rsidR="00D85E86">
        <w:t xml:space="preserve">, </w:t>
      </w:r>
      <w:proofErr w:type="spellStart"/>
      <w:r w:rsidR="00D85E86">
        <w:t>OIB</w:t>
      </w:r>
      <w:proofErr w:type="spellEnd"/>
      <w:r w:rsidR="00D85E86">
        <w:t xml:space="preserve"> </w:t>
      </w:r>
      <w:proofErr w:type="spellStart"/>
      <w:r w:rsidR="00D85E86">
        <w:t>83030278680</w:t>
      </w:r>
      <w:proofErr w:type="spellEnd"/>
      <w:r w:rsidR="00D85E86">
        <w:t>.</w:t>
      </w:r>
    </w:p>
    <w:p w:rsidRDefault="009A6857" w:rsidP="009A6857" w:rsidR="009A6857" w:rsidRPr="00C45999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proofErr w:type="spellStart"/>
      <w:r w:rsidR="00D85E86">
        <w:rPr>
          <w:color w:val="000000"/>
        </w:rPr>
        <w:t>BONZO</w:t>
      </w:r>
      <w:proofErr w:type="spellEnd"/>
      <w:r w:rsidR="00D85E86">
        <w:rPr>
          <w:color w:val="000000"/>
        </w:rPr>
        <w:t xml:space="preserve"> j.d.o.o. za građenje i usluge, Osijek, Bračka </w:t>
      </w:r>
      <w:proofErr w:type="spellStart"/>
      <w:r w:rsidR="00D85E86">
        <w:rPr>
          <w:color w:val="000000"/>
        </w:rPr>
        <w:t>134</w:t>
      </w:r>
      <w:proofErr w:type="spellEnd"/>
      <w:r w:rsidR="00D85E86">
        <w:rPr>
          <w:color w:val="000000"/>
        </w:rPr>
        <w:t xml:space="preserve">, </w:t>
      </w:r>
      <w:proofErr w:type="spellStart"/>
      <w:r w:rsidR="00D85E86">
        <w:rPr>
          <w:color w:val="000000"/>
        </w:rPr>
        <w:t>MBS</w:t>
      </w:r>
      <w:proofErr w:type="spellEnd"/>
      <w:r w:rsidR="00D85E86">
        <w:rPr>
          <w:color w:val="000000"/>
        </w:rPr>
        <w:t xml:space="preserve">: </w:t>
      </w:r>
      <w:proofErr w:type="spellStart"/>
      <w:r w:rsidR="00D85E86">
        <w:rPr>
          <w:color w:val="000000"/>
        </w:rPr>
        <w:t>030128300</w:t>
      </w:r>
      <w:proofErr w:type="spellEnd"/>
      <w:r w:rsidR="00D85E86">
        <w:rPr>
          <w:color w:val="000000"/>
        </w:rPr>
        <w:t xml:space="preserve">, </w:t>
      </w:r>
      <w:proofErr w:type="spellStart"/>
      <w:r w:rsidR="00D85E86">
        <w:rPr>
          <w:color w:val="000000"/>
        </w:rPr>
        <w:t>OIB</w:t>
      </w:r>
      <w:proofErr w:type="spellEnd"/>
      <w:r w:rsidR="00D85E86">
        <w:rPr>
          <w:color w:val="000000"/>
        </w:rPr>
        <w:t xml:space="preserve">: </w:t>
      </w:r>
      <w:proofErr w:type="spellStart"/>
      <w:r w:rsidR="00D85E86">
        <w:rPr>
          <w:color w:val="000000"/>
        </w:rPr>
        <w:t>27923558927</w:t>
      </w:r>
      <w:proofErr w:type="spellEnd"/>
      <w:r w:rsidR="00D85E86">
        <w:rPr>
          <w:color w:val="000000"/>
        </w:rPr>
        <w:t>.</w:t>
      </w:r>
    </w:p>
    <w:p w:rsidRDefault="00C45999" w:rsidP="009A6857" w:rsidR="00C45999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Nalaže se FINI </w:t>
      </w:r>
      <w:proofErr w:type="spellStart"/>
      <w:r>
        <w:rPr>
          <w:bCs/>
        </w:rPr>
        <w:t>RC</w:t>
      </w:r>
      <w:proofErr w:type="spellEnd"/>
      <w:r>
        <w:rPr>
          <w:bCs/>
        </w:rPr>
        <w:t xml:space="preserve"> Osijek zaplijenjeni iznos, na ime predujma za namirenje troškova stečajnog postupka od </w:t>
      </w:r>
      <w:proofErr w:type="spellStart"/>
      <w:r>
        <w:rPr>
          <w:bCs/>
        </w:rPr>
        <w:t>1.125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uplatiti na žiro račun </w:t>
      </w:r>
      <w:proofErr w:type="spellStart"/>
      <w:r>
        <w:rPr>
          <w:bCs/>
        </w:rPr>
        <w:t>Trgovčakog</w:t>
      </w:r>
      <w:proofErr w:type="spellEnd"/>
      <w:r>
        <w:rPr>
          <w:bCs/>
        </w:rPr>
        <w:t xml:space="preserve"> suda u Osijeku </w:t>
      </w:r>
      <w:proofErr w:type="spellStart"/>
      <w:r>
        <w:rPr>
          <w:bCs/>
        </w:rPr>
        <w:t>HR31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2390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0011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3000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0020</w:t>
      </w:r>
      <w:proofErr w:type="spellEnd"/>
      <w:r>
        <w:rPr>
          <w:bCs/>
        </w:rPr>
        <w:t xml:space="preserve"> 0 s pozivom na  broj </w:t>
      </w:r>
      <w:proofErr w:type="spellStart"/>
      <w:r>
        <w:rPr>
          <w:bCs/>
        </w:rPr>
        <w:t>HR05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272</w:t>
      </w:r>
      <w:proofErr w:type="spellEnd"/>
      <w:r>
        <w:rPr>
          <w:bCs/>
        </w:rPr>
        <w:t>-</w:t>
      </w:r>
      <w:proofErr w:type="spellStart"/>
      <w:r>
        <w:rPr>
          <w:bCs/>
        </w:rPr>
        <w:t>607</w:t>
      </w:r>
      <w:proofErr w:type="spellEnd"/>
      <w:r>
        <w:rPr>
          <w:bCs/>
        </w:rPr>
        <w:t>-</w:t>
      </w:r>
      <w:proofErr w:type="spellStart"/>
      <w:r>
        <w:rPr>
          <w:bCs/>
        </w:rPr>
        <w:t>2016</w:t>
      </w:r>
      <w:proofErr w:type="spellEnd"/>
      <w:r>
        <w:rPr>
          <w:bCs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AC5135" w:rsidP="00AC5135" w:rsidR="00AC5135">
      <w:pPr>
        <w:jc w:val="both"/>
      </w:pPr>
    </w:p>
    <w:p w:rsidRDefault="00AC5135" w:rsidP="00C45999" w:rsidR="00C45999">
      <w:pPr>
        <w:pStyle w:val="Tijeloteksta"/>
      </w:pPr>
      <w:r>
        <w:rPr>
          <w:color w:val="000000"/>
        </w:rPr>
        <w:tab/>
      </w:r>
      <w:r w:rsidR="00C45999">
        <w:rPr>
          <w:bCs/>
        </w:rPr>
        <w:t xml:space="preserve">Predlagatelj FINA je dana </w:t>
      </w:r>
      <w:proofErr w:type="spellStart"/>
      <w:r w:rsidR="00C45999">
        <w:rPr>
          <w:bCs/>
        </w:rPr>
        <w:t>16</w:t>
      </w:r>
      <w:proofErr w:type="spellEnd"/>
      <w:r w:rsidR="00C45999">
        <w:rPr>
          <w:bCs/>
        </w:rPr>
        <w:t xml:space="preserve">. ožujka </w:t>
      </w:r>
      <w:proofErr w:type="spellStart"/>
      <w:r w:rsidR="00C45999">
        <w:rPr>
          <w:bCs/>
        </w:rPr>
        <w:t>2016</w:t>
      </w:r>
      <w:proofErr w:type="spellEnd"/>
      <w:r w:rsidR="00C45999">
        <w:rPr>
          <w:bCs/>
        </w:rPr>
        <w:t xml:space="preserve">. podnijela ovom sudu prijedlog za pokretanje stečajnog postupka nad dužnikom </w:t>
      </w:r>
      <w:proofErr w:type="spellStart"/>
      <w:r w:rsidR="00C45999">
        <w:rPr>
          <w:color w:val="000000"/>
        </w:rPr>
        <w:t>BONZO</w:t>
      </w:r>
      <w:proofErr w:type="spellEnd"/>
      <w:r w:rsidR="00C45999">
        <w:rPr>
          <w:color w:val="000000"/>
        </w:rPr>
        <w:t xml:space="preserve"> j.d.o.o. za građenje i usluge, Osijek, Bračka </w:t>
      </w:r>
      <w:proofErr w:type="spellStart"/>
      <w:r w:rsidR="00C45999">
        <w:rPr>
          <w:color w:val="000000"/>
        </w:rPr>
        <w:t>134</w:t>
      </w:r>
      <w:proofErr w:type="spellEnd"/>
      <w:r w:rsidR="00C45999">
        <w:rPr>
          <w:color w:val="000000"/>
        </w:rPr>
        <w:t xml:space="preserve">, </w:t>
      </w:r>
      <w:proofErr w:type="spellStart"/>
      <w:r w:rsidR="00C45999">
        <w:rPr>
          <w:color w:val="000000"/>
        </w:rPr>
        <w:t>MBS</w:t>
      </w:r>
      <w:proofErr w:type="spellEnd"/>
      <w:r w:rsidR="00C45999">
        <w:rPr>
          <w:color w:val="000000"/>
        </w:rPr>
        <w:t xml:space="preserve">: </w:t>
      </w:r>
      <w:proofErr w:type="spellStart"/>
      <w:r w:rsidR="00C45999">
        <w:rPr>
          <w:color w:val="000000"/>
        </w:rPr>
        <w:t>030128300</w:t>
      </w:r>
      <w:proofErr w:type="spellEnd"/>
      <w:r w:rsidR="00C45999">
        <w:rPr>
          <w:color w:val="000000"/>
        </w:rPr>
        <w:t xml:space="preserve">, </w:t>
      </w:r>
      <w:proofErr w:type="spellStart"/>
      <w:r w:rsidR="00C45999">
        <w:rPr>
          <w:color w:val="000000"/>
        </w:rPr>
        <w:t>OIB</w:t>
      </w:r>
      <w:proofErr w:type="spellEnd"/>
      <w:r w:rsidR="00C45999">
        <w:rPr>
          <w:color w:val="000000"/>
        </w:rPr>
        <w:t xml:space="preserve">: </w:t>
      </w:r>
      <w:proofErr w:type="spellStart"/>
      <w:r w:rsidR="00C45999">
        <w:rPr>
          <w:color w:val="000000"/>
        </w:rPr>
        <w:t>27923558927</w:t>
      </w:r>
      <w:proofErr w:type="spellEnd"/>
      <w:r w:rsidR="00C45999">
        <w:t xml:space="preserve">, temeljem odredbe članka </w:t>
      </w:r>
      <w:proofErr w:type="spellStart"/>
      <w:r w:rsidR="00C45999">
        <w:t>110</w:t>
      </w:r>
      <w:proofErr w:type="spellEnd"/>
      <w:r w:rsidR="00C45999">
        <w:t xml:space="preserve">. stav 1. Stečajnog zakona (Narodne novine </w:t>
      </w:r>
      <w:proofErr w:type="spellStart"/>
      <w:r w:rsidR="00C45999">
        <w:t>71</w:t>
      </w:r>
      <w:proofErr w:type="spellEnd"/>
      <w:r w:rsidR="00C45999">
        <w:t>/</w:t>
      </w:r>
      <w:proofErr w:type="spellStart"/>
      <w:r w:rsidR="00C45999">
        <w:t>15</w:t>
      </w:r>
      <w:proofErr w:type="spellEnd"/>
      <w:r w:rsidR="00C45999">
        <w:t xml:space="preserve"> i </w:t>
      </w:r>
      <w:proofErr w:type="spellStart"/>
      <w:r w:rsidR="00C45999">
        <w:t>104</w:t>
      </w:r>
      <w:proofErr w:type="spellEnd"/>
      <w:r w:rsidR="00C45999">
        <w:t>/</w:t>
      </w:r>
      <w:proofErr w:type="spellStart"/>
      <w:r w:rsidR="00C45999">
        <w:t>17</w:t>
      </w:r>
      <w:proofErr w:type="spellEnd"/>
      <w:r w:rsidR="00C45999">
        <w:t>).</w:t>
      </w:r>
    </w:p>
    <w:p w:rsidRDefault="00C45999" w:rsidP="00C45999" w:rsidR="00C45999">
      <w:pPr>
        <w:pStyle w:val="Tijeloteksta"/>
      </w:pPr>
    </w:p>
    <w:p w:rsidRDefault="00C45999" w:rsidP="00C45999" w:rsidR="00C45999">
      <w:pPr>
        <w:pStyle w:val="Tijeloteksta"/>
      </w:pPr>
      <w:r>
        <w:tab/>
        <w:t xml:space="preserve">U prijedlogu navodi da na dan </w:t>
      </w:r>
      <w:proofErr w:type="spellStart"/>
      <w:r>
        <w:t>01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13.257</w:t>
      </w:r>
      <w:proofErr w:type="spellEnd"/>
      <w:r>
        <w:t>,</w:t>
      </w:r>
      <w:proofErr w:type="spellStart"/>
      <w:r>
        <w:t>24</w:t>
      </w:r>
      <w:proofErr w:type="spellEnd"/>
      <w:r>
        <w:t xml:space="preserve"> kn u koji iznos je uračunata i kamata i naknada FINE za provedbe ovrhe na novčanim sredstvima dužnika. Nadalje navodi da dužnik ima 1 zaposlenog radnika.</w:t>
      </w:r>
    </w:p>
    <w:p w:rsidRDefault="00C45999" w:rsidP="00C45999" w:rsidR="00C45999">
      <w:pPr>
        <w:pStyle w:val="Tijeloteksta"/>
      </w:pPr>
    </w:p>
    <w:p w:rsidRDefault="00C45999" w:rsidP="00C45999" w:rsidR="00572BCB">
      <w:pPr>
        <w:pStyle w:val="Tijeloteksta"/>
      </w:pPr>
      <w:r>
        <w:tab/>
        <w:t xml:space="preserve">Dostavlja popis računa i oročenih novčanih sredstava dužnika na dan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 xml:space="preserve">., </w:t>
      </w:r>
      <w:r w:rsidR="00572BCB">
        <w:t xml:space="preserve">  </w:t>
      </w:r>
      <w:r>
        <w:t xml:space="preserve">te navodi da na temelju čl. </w:t>
      </w:r>
      <w:proofErr w:type="spellStart"/>
      <w:r>
        <w:t>112</w:t>
      </w:r>
      <w:proofErr w:type="spellEnd"/>
      <w:r>
        <w:t xml:space="preserve">. st. 5. Stečajnog zakona dužnik na dan </w:t>
      </w:r>
      <w:r w:rsidR="00572BCB">
        <w:t xml:space="preserve"> </w:t>
      </w:r>
      <w:proofErr w:type="spellStart"/>
      <w:r w:rsidR="00572BCB">
        <w:t>2</w:t>
      </w:r>
      <w:r>
        <w:t>1</w:t>
      </w:r>
      <w:proofErr w:type="spellEnd"/>
      <w:r>
        <w:t xml:space="preserve">. ožujka </w:t>
      </w:r>
    </w:p>
    <w:p w:rsidRDefault="00572BCB" w:rsidP="00572BCB" w:rsidR="00572BCB">
      <w:pPr>
        <w:pStyle w:val="Tijeloteksta"/>
        <w:jc w:val="center"/>
      </w:pPr>
      <w:r>
        <w:lastRenderedPageBreak/>
        <w:t>2</w:t>
      </w:r>
    </w:p>
    <w:p w:rsidRDefault="00572BCB" w:rsidP="00572BCB" w:rsidR="00572BC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572BCB" w:rsidP="00572BCB" w:rsidR="00572BCB">
      <w:pPr>
        <w:pStyle w:val="Tijeloteksta"/>
        <w:jc w:val="center"/>
      </w:pPr>
    </w:p>
    <w:p w:rsidRDefault="00572BCB" w:rsidP="00572BCB" w:rsidR="00572BCB">
      <w:pPr>
        <w:pStyle w:val="Tijeloteksta"/>
        <w:jc w:val="center"/>
      </w:pPr>
    </w:p>
    <w:p w:rsidRDefault="00572BCB" w:rsidP="00C45999" w:rsidR="00572BCB">
      <w:pPr>
        <w:pStyle w:val="Tijeloteksta"/>
      </w:pPr>
    </w:p>
    <w:p w:rsidRDefault="00C45999" w:rsidP="00C45999" w:rsidR="00C45999">
      <w:pPr>
        <w:pStyle w:val="Tijeloteksta"/>
        <w:rPr>
          <w:bCs/>
        </w:rPr>
      </w:pPr>
      <w:proofErr w:type="spellStart"/>
      <w:r>
        <w:t>2016</w:t>
      </w:r>
      <w:proofErr w:type="spellEnd"/>
      <w:r>
        <w:t>. na ime predujma za namirenje troškova stečajnog postupka nema zaplijenjena novčana sredstva.</w:t>
      </w:r>
    </w:p>
    <w:p w:rsidRDefault="00C45999" w:rsidP="00C45999" w:rsidR="00C45999">
      <w:pPr>
        <w:pStyle w:val="Tijeloteksta"/>
        <w:rPr>
          <w:bCs/>
        </w:rPr>
      </w:pPr>
    </w:p>
    <w:p w:rsidRDefault="00C45999" w:rsidP="00C45999" w:rsidR="00C45999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B538A6">
        <w:rPr>
          <w:bCs/>
        </w:rPr>
        <w:t xml:space="preserve"> i </w:t>
      </w:r>
      <w:proofErr w:type="spellStart"/>
      <w:r w:rsidR="00B538A6">
        <w:rPr>
          <w:bCs/>
        </w:rPr>
        <w:t>104</w:t>
      </w:r>
      <w:proofErr w:type="spellEnd"/>
      <w:r w:rsidR="00B538A6">
        <w:rPr>
          <w:bCs/>
        </w:rPr>
        <w:t>/</w:t>
      </w:r>
      <w:proofErr w:type="spellStart"/>
      <w:r w:rsidR="00B538A6"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7D3268" w:rsidP="002C155D" w:rsidR="007D3268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F206F1">
        <w:rPr>
          <w:bCs/>
        </w:rPr>
        <w:t xml:space="preserve">a Snježana </w:t>
      </w:r>
      <w:proofErr w:type="spellStart"/>
      <w:r w:rsidR="00F206F1">
        <w:rPr>
          <w:bCs/>
        </w:rPr>
        <w:t>Sudarević</w:t>
      </w:r>
      <w:proofErr w:type="spellEnd"/>
      <w:r w:rsidR="00F206F1">
        <w:rPr>
          <w:bCs/>
        </w:rPr>
        <w:t xml:space="preserve"> dipl. iur.</w:t>
      </w:r>
      <w:r w:rsidR="008217FD">
        <w:rPr>
          <w:bCs/>
        </w:rPr>
        <w:t xml:space="preserve"> iz Osijeka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proofErr w:type="spellStart"/>
      <w:r w:rsidR="00863A88">
        <w:rPr>
          <w:bCs/>
        </w:rPr>
        <w:t>17</w:t>
      </w:r>
      <w:proofErr w:type="spellEnd"/>
      <w:r w:rsidR="00863A88">
        <w:rPr>
          <w:bCs/>
        </w:rPr>
        <w:t>. listopad</w:t>
      </w:r>
      <w:r w:rsidR="00317B3C">
        <w:rPr>
          <w:bCs/>
        </w:rPr>
        <w:t xml:space="preserve">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F206F1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863A88">
        <w:rPr>
          <w:bCs/>
        </w:rPr>
        <w:t>17</w:t>
      </w:r>
      <w:proofErr w:type="spellEnd"/>
      <w:r w:rsidR="00863A88">
        <w:rPr>
          <w:bCs/>
        </w:rPr>
        <w:t>. listopada</w:t>
      </w:r>
      <w:r w:rsidR="007E1E52">
        <w:rPr>
          <w:bCs/>
        </w:rPr>
        <w:t xml:space="preserve">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 xml:space="preserve">ja FINE Regionalni centar </w:t>
      </w:r>
      <w:proofErr w:type="spellStart"/>
      <w:r w:rsidR="00F206F1">
        <w:rPr>
          <w:bCs/>
        </w:rPr>
        <w:t>Osije</w:t>
      </w:r>
      <w:proofErr w:type="spellEnd"/>
      <w:r w:rsidR="00F206F1">
        <w:rPr>
          <w:bCs/>
        </w:rPr>
        <w:t xml:space="preserve"> i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863A88">
        <w:t xml:space="preserve">prijedlog od 16.3.2016., izvadak iz sudskog registra, potvrdu FINE Osijek od 9.10.2017. i 30.10.2017., izvješće privremene stečajne upraviteljice od 8.11.2017., bruto bilancu dužnika za razdoblje od 1.1.2017. do 30.9.2017., potvrdu Općinskog suda u Osijeku Zemljišno-knjižni odjel Osijek od 16.10.2017., stanje računa poreznog obveznika dužnika na dan 26.10.2017., </w:t>
      </w:r>
      <w:proofErr w:type="spellStart"/>
      <w:r w:rsidR="00863A88">
        <w:t>prokazni</w:t>
      </w:r>
      <w:proofErr w:type="spellEnd"/>
      <w:r w:rsidR="00863A88">
        <w:t xml:space="preserve"> popis imovine ovjeren od strane javnog bilježnika Tatjane Kovačev iz Osijeka od 31.10.2017. godine.</w:t>
      </w:r>
    </w:p>
    <w:p w:rsidRDefault="009A6857" w:rsidP="009A6857" w:rsidR="009A6857">
      <w:pPr>
        <w:jc w:val="both"/>
      </w:pPr>
    </w:p>
    <w:p w:rsidRDefault="008228F7" w:rsidP="00F21C56" w:rsidR="00F21C56">
      <w:pPr>
        <w:ind w:firstLine="708"/>
        <w:jc w:val="both"/>
      </w:pPr>
      <w:r>
        <w:t>Iz izvještaja privreme</w:t>
      </w:r>
      <w:r w:rsidR="00317B3C">
        <w:t>n</w:t>
      </w:r>
      <w:r w:rsidR="00F206F1">
        <w:t xml:space="preserve">e  </w:t>
      </w:r>
      <w:r w:rsidR="00317B3C">
        <w:t xml:space="preserve"> stečajn</w:t>
      </w:r>
      <w:r w:rsidR="00F206F1">
        <w:t xml:space="preserve">e </w:t>
      </w:r>
      <w:r w:rsidR="00317B3C">
        <w:t xml:space="preserve"> upravitelj</w:t>
      </w:r>
      <w:r w:rsidR="00F206F1">
        <w:t>ice</w:t>
      </w:r>
      <w:r w:rsidR="00317B3C">
        <w:t xml:space="preserve"> </w:t>
      </w:r>
      <w:r w:rsidR="009A6857">
        <w:t xml:space="preserve"> </w:t>
      </w:r>
      <w:r w:rsidR="007548AA">
        <w:t xml:space="preserve">razvidno </w:t>
      </w:r>
      <w:r w:rsidR="00F21C56">
        <w:t xml:space="preserve">je da je žiro račun dužnika na dan 30.10.2017.  blokiran za iznos od </w:t>
      </w:r>
      <w:proofErr w:type="spellStart"/>
      <w:r w:rsidR="00F21C56">
        <w:t>20.389</w:t>
      </w:r>
      <w:proofErr w:type="spellEnd"/>
      <w:r w:rsidR="00F21C56">
        <w:t>,</w:t>
      </w:r>
      <w:proofErr w:type="spellStart"/>
      <w:r w:rsidR="00F21C56">
        <w:t>60</w:t>
      </w:r>
      <w:proofErr w:type="spellEnd"/>
      <w:r w:rsidR="00F21C56">
        <w:t xml:space="preserve"> kn a broj dana neprekidne blokade iznosi </w:t>
      </w:r>
      <w:proofErr w:type="spellStart"/>
      <w:r w:rsidR="00F21C56">
        <w:t>342</w:t>
      </w:r>
      <w:proofErr w:type="spellEnd"/>
      <w:r w:rsidR="00F21C56">
        <w:t xml:space="preserve"> dana. Kod dužnika je zaposlen jedan radnik. Uvidom u knjigovodstvenu evidenciju dužnika, bruto bilancu dužnika na dan 30.9.2017. utvrđeno je da nepodmirene obveze dužnika iznose </w:t>
      </w:r>
      <w:proofErr w:type="spellStart"/>
      <w:r w:rsidR="00F21C56">
        <w:t>192.398</w:t>
      </w:r>
      <w:proofErr w:type="spellEnd"/>
      <w:r w:rsidR="00F21C56">
        <w:t>,</w:t>
      </w:r>
      <w:proofErr w:type="spellStart"/>
      <w:r w:rsidR="00F21C56">
        <w:t>54</w:t>
      </w:r>
      <w:proofErr w:type="spellEnd"/>
      <w:r w:rsidR="00F21C56">
        <w:t xml:space="preserve"> kn. Prema potvrdi RH MF Porezna uprava od 26.10.2017. dug dužnika s osnova poreza i doprinosa iznosi ukupno </w:t>
      </w:r>
      <w:proofErr w:type="spellStart"/>
      <w:r w:rsidR="00F21C56">
        <w:t>26.693</w:t>
      </w:r>
      <w:proofErr w:type="spellEnd"/>
      <w:r w:rsidR="00F21C56">
        <w:t>,</w:t>
      </w:r>
      <w:proofErr w:type="spellStart"/>
      <w:r w:rsidR="00F21C56">
        <w:t>11</w:t>
      </w:r>
      <w:proofErr w:type="spellEnd"/>
      <w:r w:rsidR="00F21C56">
        <w:t xml:space="preserve"> kn. U strukturi obveza dužnika najveći iznos odnosi se na neto plaće i obveze za pozajmice dane društvu. Dužnik u svom vlasništvu nema nekretnina a nije evidentiran ni kao vlasnik motornih vozila. Prema </w:t>
      </w:r>
      <w:proofErr w:type="spellStart"/>
      <w:r w:rsidR="00F21C56">
        <w:t>prokaznom</w:t>
      </w:r>
      <w:proofErr w:type="spellEnd"/>
      <w:r w:rsidR="00F21C56">
        <w:t xml:space="preserve"> popisu imovine ovjerenom od strane javnog bilježnika Tatjane Kov</w:t>
      </w:r>
      <w:r w:rsidR="00B538A6">
        <w:t>a</w:t>
      </w:r>
      <w:r w:rsidR="00F21C56">
        <w:t xml:space="preserve">čev iz Osijeka dana 31.10.2017. dužnik u svom vlasništvu nema nikakve imovine niti potraživanja prema trećima. </w:t>
      </w:r>
    </w:p>
    <w:p w:rsidRDefault="00F21C56" w:rsidP="00F21C56" w:rsidR="00F21C56">
      <w:pPr>
        <w:ind w:firstLine="708"/>
        <w:jc w:val="both"/>
      </w:pPr>
    </w:p>
    <w:p w:rsidRDefault="00F21C56" w:rsidP="00F21C56" w:rsidR="00F21C56">
      <w:pPr>
        <w:ind w:firstLine="708"/>
        <w:jc w:val="both"/>
      </w:pPr>
      <w:r>
        <w:t xml:space="preserve">Na temelju podataka navedenih u izvješću privremena stečajna upraviteljica izvodi zaključak da je stečajni dužnik nesposoban za plaćanje i prezadužen, te budući da su kod dužnika ispunjeni stečajni razlozi predviđeni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D566F" w:rsidP="00F21C56" w:rsidR="006D566F">
      <w:pPr>
        <w:ind w:firstLine="708"/>
        <w:jc w:val="both"/>
      </w:pPr>
    </w:p>
    <w:p w:rsidRDefault="00572BCB" w:rsidP="00572BCB" w:rsidR="00572BCB">
      <w:pPr>
        <w:ind w:firstLine="708"/>
        <w:jc w:val="center"/>
      </w:pPr>
      <w:r>
        <w:lastRenderedPageBreak/>
        <w:t>3</w:t>
      </w:r>
    </w:p>
    <w:p w:rsidRDefault="00572BCB" w:rsidP="00572BCB" w:rsidR="00572BC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572BCB" w:rsidP="00572BCB" w:rsidR="00572BCB">
      <w:pPr>
        <w:ind w:firstLine="708"/>
        <w:jc w:val="center"/>
      </w:pPr>
    </w:p>
    <w:p w:rsidRDefault="00F21C56" w:rsidP="00572BCB" w:rsidR="00F21C56">
      <w:pPr>
        <w:jc w:val="both"/>
      </w:pPr>
    </w:p>
    <w:p w:rsidRDefault="009A6857" w:rsidP="00F21C56" w:rsidR="009A6857" w:rsidRPr="00F21C56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F21C56">
        <w:rPr>
          <w:bCs/>
        </w:rPr>
        <w:t>607</w:t>
      </w:r>
      <w:proofErr w:type="spellEnd"/>
      <w:r w:rsidR="00F21C56">
        <w:rPr>
          <w:bCs/>
        </w:rPr>
        <w:t>/</w:t>
      </w:r>
      <w:proofErr w:type="spellStart"/>
      <w:r w:rsidR="00F21C56">
        <w:rPr>
          <w:bCs/>
        </w:rPr>
        <w:t>16</w:t>
      </w:r>
      <w:proofErr w:type="spellEnd"/>
      <w:r w:rsidR="00F21C56">
        <w:rPr>
          <w:bCs/>
        </w:rPr>
        <w:t>-</w:t>
      </w:r>
      <w:proofErr w:type="spellStart"/>
      <w:r w:rsidR="00F21C56">
        <w:rPr>
          <w:bCs/>
        </w:rPr>
        <w:t>17</w:t>
      </w:r>
      <w:proofErr w:type="spellEnd"/>
      <w:r w:rsidR="00F21C56">
        <w:rPr>
          <w:bCs/>
        </w:rPr>
        <w:t xml:space="preserve"> od </w:t>
      </w:r>
      <w:proofErr w:type="spellStart"/>
      <w:r w:rsidR="00F21C56">
        <w:rPr>
          <w:bCs/>
        </w:rPr>
        <w:t>17</w:t>
      </w:r>
      <w:proofErr w:type="spellEnd"/>
      <w:r w:rsidR="00F21C56">
        <w:rPr>
          <w:bCs/>
        </w:rPr>
        <w:t>. listopada</w:t>
      </w:r>
      <w:r w:rsidR="00777934">
        <w:rPr>
          <w:bCs/>
        </w:rPr>
        <w:t xml:space="preserve"> </w:t>
      </w:r>
      <w:proofErr w:type="spellStart"/>
      <w:r w:rsidR="00777934">
        <w:rPr>
          <w:bCs/>
        </w:rPr>
        <w:t>201</w:t>
      </w:r>
      <w:r w:rsidR="00C73572">
        <w:rPr>
          <w:bCs/>
        </w:rPr>
        <w:t>8</w:t>
      </w:r>
      <w:proofErr w:type="spellEnd"/>
      <w:r w:rsidR="00777934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8217FD">
        <w:rPr>
          <w:bCs/>
        </w:rPr>
        <w:t>31.</w:t>
      </w:r>
      <w:r w:rsidR="007E704D">
        <w:rPr>
          <w:bCs/>
        </w:rPr>
        <w:t>6</w:t>
      </w:r>
      <w:r w:rsidR="00F21C56">
        <w:rPr>
          <w:bCs/>
        </w:rPr>
        <w:t>05</w:t>
      </w:r>
      <w:proofErr w:type="spellEnd"/>
      <w:r w:rsidR="00F21C56">
        <w:rPr>
          <w:bCs/>
        </w:rPr>
        <w:t>,</w:t>
      </w:r>
      <w:proofErr w:type="spellStart"/>
      <w:r w:rsidR="008217FD"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777934"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 su utvrđeni stečajni razlozi predviđeni čl. 5. Stečajnog zakona: nesposobnost za plaćanje i prezaduženost,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a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7E704D">
        <w:rPr>
          <w:bCs/>
        </w:rPr>
        <w:t xml:space="preserve">Snježana </w:t>
      </w:r>
      <w:proofErr w:type="spellStart"/>
      <w:r w:rsidR="007E704D">
        <w:rPr>
          <w:bCs/>
        </w:rPr>
        <w:t>Sudarević</w:t>
      </w:r>
      <w:proofErr w:type="spellEnd"/>
      <w:r w:rsidR="007E704D">
        <w:rPr>
          <w:bCs/>
        </w:rPr>
        <w:t xml:space="preserve"> dipl. iur. </w:t>
      </w:r>
      <w:r w:rsidR="008217FD">
        <w:rPr>
          <w:bCs/>
        </w:rPr>
        <w:t>iz Osijeka</w:t>
      </w:r>
      <w:r w:rsidR="00F20EE4">
        <w:rPr>
          <w:bCs/>
        </w:rPr>
        <w:t xml:space="preserve"> 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</w:t>
      </w:r>
      <w:r w:rsidR="00F21C56">
        <w:rPr>
          <w:bCs/>
        </w:rPr>
        <w:t>a</w:t>
      </w:r>
      <w:r w:rsidR="00F20EE4">
        <w:rPr>
          <w:bCs/>
        </w:rPr>
        <w:t xml:space="preserve">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F21C56">
        <w:rPr>
          <w:bCs/>
        </w:rPr>
        <w:t>607</w:t>
      </w:r>
      <w:proofErr w:type="spellEnd"/>
      <w:r w:rsidR="000F2310">
        <w:rPr>
          <w:bCs/>
        </w:rPr>
        <w:t>/</w:t>
      </w:r>
      <w:proofErr w:type="spellStart"/>
      <w:r w:rsidR="000F2310">
        <w:rPr>
          <w:bCs/>
        </w:rPr>
        <w:t>16</w:t>
      </w:r>
      <w:proofErr w:type="spellEnd"/>
      <w:r w:rsidR="000F2310">
        <w:rPr>
          <w:bCs/>
        </w:rPr>
        <w:t>-</w:t>
      </w:r>
      <w:r w:rsidR="00F21C56">
        <w:rPr>
          <w:bCs/>
        </w:rPr>
        <w:t xml:space="preserve">7 od 5. listopada </w:t>
      </w:r>
      <w:proofErr w:type="spellStart"/>
      <w:r w:rsidR="00F21C56">
        <w:rPr>
          <w:bCs/>
        </w:rPr>
        <w:t>2017</w:t>
      </w:r>
      <w:proofErr w:type="spellEnd"/>
      <w:r w:rsidR="00F21C56">
        <w:rPr>
          <w:bCs/>
        </w:rPr>
        <w:t>.</w:t>
      </w:r>
      <w:r w:rsidR="000F2310">
        <w:rPr>
          <w:bCs/>
        </w:rPr>
        <w:t xml:space="preserve">  </w:t>
      </w:r>
      <w:r w:rsidR="008228F7">
        <w:rPr>
          <w:bCs/>
        </w:rPr>
        <w:t xml:space="preserve"> imenovan</w:t>
      </w:r>
      <w:r w:rsidR="007E704D">
        <w:rPr>
          <w:bCs/>
        </w:rPr>
        <w:t>a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863A88" w:rsidP="00632215" w:rsidR="00863A88">
      <w:pPr>
        <w:pStyle w:val="Tijeloteksta"/>
        <w:ind w:firstLine="708"/>
        <w:rPr>
          <w:bCs/>
        </w:rPr>
      </w:pPr>
    </w:p>
    <w:p w:rsidRDefault="00863A88" w:rsidP="00632215" w:rsidR="00863A88">
      <w:pPr>
        <w:pStyle w:val="Tijeloteksta"/>
        <w:ind w:firstLine="708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112</w:t>
      </w:r>
      <w:proofErr w:type="spellEnd"/>
      <w:r>
        <w:rPr>
          <w:bCs/>
        </w:rPr>
        <w:t xml:space="preserve">. st. 6. Stečajnog zakona riješeno je kao pod točkom 4. izreke rješenja. </w:t>
      </w: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572BCB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7E704D">
        <w:t>1</w:t>
      </w:r>
      <w:r w:rsidR="00F21C56">
        <w:t>6</w:t>
      </w:r>
      <w:proofErr w:type="spellEnd"/>
      <w:r w:rsidR="00F21C56">
        <w:t>. studeni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572BCB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r w:rsidRPr="002048A1">
        <w:t xml:space="preserve">Dužnik 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FA43B6">
        <w:t xml:space="preserve">Snježana </w:t>
      </w:r>
      <w:proofErr w:type="spellStart"/>
      <w:r w:rsidR="00FA43B6">
        <w:t>Sudarević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572BCB" w:rsidP="00462394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>
        <w:t>12</w:t>
      </w:r>
      <w:proofErr w:type="spellEnd"/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446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2BC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1789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3A88"/>
    <w:rsid w:val="008676EE"/>
    <w:rsid w:val="008737C5"/>
    <w:rsid w:val="008773B1"/>
    <w:rsid w:val="00877FCE"/>
    <w:rsid w:val="00885211"/>
    <w:rsid w:val="008902AB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405B4"/>
    <w:rsid w:val="00B538A6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5999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5E86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1C56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3CC7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788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59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St-607/2016-21</izvorni_sadrzaj>
    <derivirana_varijabla naziv="DomainObject.Oznaka_1">St-607/2016-21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BONZO jednostavno društvo s ograničenom odgovornošću za građenje i  usluge</izvorni_sadrzaj>
    <derivirana_varijabla naziv="DomainObject.Predmet.ProtustrankaFormated_1">  BONZO jednostavno društvo s ograničenom odgovornošću za građenje i  usluge</derivirana_varijabla>
  </DomainObject.Predmet.ProtustrankaFormated>
  <DomainObject.Predmet.ProtustrankaFormatedOIB>
    <izvorni_sadrzaj>  BONZO jednostavno društvo s ograničenom odgovornošću za građenje i  usluge, OIB 27923558927</izvorni_sadrzaj>
    <derivirana_varijabla naziv="DomainObject.Predmet.ProtustrankaFormatedOIB_1">  BONZO jednostavno društvo s ograničenom odgovornošću za građenje i  usluge, OIB 27923558927</derivirana_varijabla>
  </DomainObject.Predmet.ProtustrankaFormatedOIB>
  <DomainObject.Predmet.ProtustrankaFormatedWithAdress>
    <izvorni_sadrzaj> BONZO jednostavno društvo s ograničenom odgovornošću za građenje i  usluge, Bračka 134, 31000 Osijek</izvorni_sadrzaj>
    <derivirana_varijabla naziv="DomainObject.Predmet.ProtustrankaFormatedWithAdress_1"> BONZO jednostavno društvo s ograničenom odgovornošću za građenje i  usluge, Bračka 134, 31000 Osijek</derivirana_varijabla>
  </DomainObject.Predmet.ProtustrankaFormatedWithAdress>
  <DomainObject.Predmet.ProtustrankaFormatedWithAdressOIB>
    <izvorni_sadrzaj> BONZO jednostavno društvo s ograničenom odgovornošću za građenje i  usluge, OIB 27923558927, Bračka 134, 31000 Osijek</izvorni_sadrzaj>
    <derivirana_varijabla naziv="DomainObject.Predmet.ProtustrankaFormatedWithAdressOIB_1"> BONZO jednostavno društvo s ograničenom odgovornošću za građenje i  usluge, OIB 27923558927, Bračka 134, 31000 Osijek</derivirana_varijabla>
  </DomainObject.Predmet.ProtustrankaFormatedWithAdressOIB>
  <DomainObject.Predmet.ProtustrankaWithAdress>
    <izvorni_sadrzaj>BONZO jednostavno društvo s ograničenom odgovornošću za građenje i  usluge Bračka 134, 31000 Osijek</izvorni_sadrzaj>
    <derivirana_varijabla naziv="DomainObject.Predmet.ProtustrankaWithAdress_1">BONZO jednostavno društvo s ograničenom odgovornošću za građenje i  usluge Bračka 134, 31000 Osijek</derivirana_varijabla>
  </DomainObject.Predmet.ProtustrankaWithAdress>
  <DomainObject.Predmet.ProtustrankaWithAdressOIB>
    <izvorni_sadrzaj>BONZO jednostavno društvo s ograničenom odgovornošću za građenje i  usluge, OIB 27923558927, Bračka 134, 31000 Osijek</izvorni_sadrzaj>
    <derivirana_varijabla naziv="DomainObject.Predmet.ProtustrankaWithAdressOIB_1">BONZO jednostavno društvo s ograničenom odgovornošću za građenje i  usluge, OIB 27923558927, Bračka 134, 31000 Osijek</derivirana_varijabla>
  </DomainObject.Predmet.ProtustrankaWithAdressOIB>
  <DomainObject.Predmet.ProtustrankaNazivFormated>
    <izvorni_sadrzaj>BONZO jednostavno društvo s ograničenom odgovornošću za građenje i  usluge</izvorni_sadrzaj>
    <derivirana_varijabla naziv="DomainObject.Predmet.ProtustrankaNazivFormated_1">BONZO jednostavno društvo s ograničenom odgovornošću za građenje i  usluge</derivirana_varijabla>
  </DomainObject.Predmet.ProtustrankaNazivFormated>
  <DomainObject.Predmet.ProtustrankaNazivFormatedOIB>
    <izvorni_sadrzaj>BONZO jednostavno društvo s ograničenom odgovornošću za građenje i  usluge, OIB 27923558927</izvorni_sadrzaj>
    <derivirana_varijabla naziv="DomainObject.Predmet.ProtustrankaNazivFormatedOIB_1">BONZO jednostavno društvo s ograničenom odgovornošću za građenje i  usluge, OIB 27923558927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BONZO jednostavno društvo s ograničenom odgovornošću za građenje i  usluge</item>
    </izvorni_sadrzaj>
    <derivirana_varijabla naziv="DomainObject.Predmet.ProtuStrankaListFormated_1">
      <item>BONZO jednostavno društvo s ograničenom odgovornošću za građenje i  usluge</item>
    </derivirana_varijabla>
  </DomainObject.Predmet.ProtuStrankaListFormated>
  <DomainObject.Predmet.ProtuStrankaListFormatedOIB>
    <izvorni_sadrzaj>
      <item>BONZO jednostavno društvo s ograničenom odgovornošću za građenje i  usluge, OIB 27923558927</item>
    </izvorni_sadrzaj>
    <derivirana_varijabla naziv="DomainObject.Predmet.ProtuStrankaListFormatedOIB_1">
      <item>BONZO jednostavno društvo s ograničenom odgovornošću za građenje i  usluge, OIB 27923558927</item>
    </derivirana_varijabla>
  </DomainObject.Predmet.ProtuStrankaListFormatedOIB>
  <DomainObject.Predmet.ProtuStrankaListFormatedWithAdress>
    <izvorni_sadrzaj>
      <item>BONZO jednostavno društvo s ograničenom odgovornošću za građenje i  usluge, Bračka 134, 31000 Osijek</item>
    </izvorni_sadrzaj>
    <derivirana_varijabla naziv="DomainObject.Predmet.ProtuStrankaListFormatedWithAdress_1">
      <item>BONZO jednostavno društvo s ograničenom odgovornošću za građenje i  usluge, Bračka 134, 31000 Osijek</item>
    </derivirana_varijabla>
  </DomainObject.Predmet.ProtuStrankaListFormatedWithAdress>
  <DomainObject.Predmet.ProtuStrankaListFormatedWithAdressOIB>
    <izvorni_sadrzaj>
      <item>BONZO jednostavno društvo s ograničenom odgovornošću za građenje i  usluge, OIB 27923558927, Bračka 134, 31000 Osijek</item>
    </izvorni_sadrzaj>
    <derivirana_varijabla naziv="DomainObject.Predmet.ProtuStrankaListFormatedWithAdressOIB_1">
      <item>BONZO jednostavno društvo s ograničenom odgovornošću za građenje i  usluge, OIB 27923558927, Bračka 134, 31000 Osijek</item>
    </derivirana_varijabla>
  </DomainObject.Predmet.ProtuStrankaListFormatedWithAdressOIB>
  <DomainObject.Predmet.ProtuStrankaListNazivFormated>
    <izvorni_sadrzaj>
      <item>BONZO jednostavno društvo s ograničenom odgovornošću za građenje i  usluge</item>
    </izvorni_sadrzaj>
    <derivirana_varijabla naziv="DomainObject.Predmet.ProtuStrankaListNazivFormated_1">
      <item>BONZO jednostavno društvo s ograničenom odgovornošću za građenje i  usluge</item>
    </derivirana_varijabla>
  </DomainObject.Predmet.ProtuStrankaListNazivFormated>
  <DomainObject.Predmet.ProtuStrankaListNazivFormatedOIB>
    <izvorni_sadrzaj>
      <item>BONZO jednostavno društvo s ograničenom odgovornošću za građenje i  usluge, OIB 27923558927</item>
    </izvorni_sadrzaj>
    <derivirana_varijabla naziv="DomainObject.Predmet.ProtuStrankaListNazivFormatedOIB_1">
      <item>BONZO jednostavno društvo s ograničenom odgovornošću za građenje i  usluge, OIB 27923558927</item>
    </derivirana_varijabla>
  </DomainObject.Predmet.ProtuStrankaListNazivFormatedOIB>
  <DomainObject.Predmet.OstaliListFormated>
    <izvorni_sadrzaj>
      <item>Dražen Hećimović</item>
    </izvorni_sadrzaj>
    <derivirana_varijabla naziv="DomainObject.Predmet.OstaliListFormated_1">
      <item>Dražen Hećimović</item>
    </derivirana_varijabla>
  </DomainObject.Predmet.OstaliListFormated>
  <DomainObject.Predmet.OstaliListFormatedOIB>
    <izvorni_sadrzaj>
      <item>Dražen Hećimović, OIB 01872893310</item>
    </izvorni_sadrzaj>
    <derivirana_varijabla naziv="DomainObject.Predmet.OstaliListFormatedOIB_1">
      <item>Dražen Hećimović, OIB 01872893310</item>
    </derivirana_varijabla>
  </DomainObject.Predmet.OstaliListFormatedOIB>
  <DomainObject.Predmet.OstaliListFormatedWithAdress>
    <izvorni_sadrzaj>
      <item>Dražen Hećimović, Bračka 134, 31000 Osijek</item>
    </izvorni_sadrzaj>
    <derivirana_varijabla naziv="DomainObject.Predmet.OstaliListFormatedWithAdress_1">
      <item>Dražen Hećimović, Bračka 134, 31000 Osijek</item>
    </derivirana_varijabla>
  </DomainObject.Predmet.OstaliListFormatedWithAdress>
  <DomainObject.Predmet.OstaliListFormatedWithAdressOIB>
    <izvorni_sadrzaj>
      <item>Dražen Hećimović, OIB 01872893310, Bračka 134, 31000 Osijek</item>
    </izvorni_sadrzaj>
    <derivirana_varijabla naziv="DomainObject.Predmet.OstaliListFormatedWithAdressOIB_1">
      <item>Dražen Hećimović, OIB 01872893310, Bračka 134, 31000 Osijek</item>
    </derivirana_varijabla>
  </DomainObject.Predmet.OstaliListFormatedWithAdressOIB>
  <DomainObject.Predmet.OstaliListNazivFormated>
    <izvorni_sadrzaj>
      <item>Dražen Hećimović</item>
    </izvorni_sadrzaj>
    <derivirana_varijabla naziv="DomainObject.Predmet.OstaliListNazivFormated_1">
      <item>Dražen Hećimović</item>
    </derivirana_varijabla>
  </DomainObject.Predmet.OstaliListNazivFormated>
  <DomainObject.Predmet.OstaliListNazivFormatedOIB>
    <izvorni_sadrzaj>
      <item>Dražen Hećimović, OIB 01872893310</item>
    </izvorni_sadrzaj>
    <derivirana_varijabla naziv="DomainObject.Predmet.OstaliListNazivFormatedOIB_1">
      <item>Dražen Hećimović, OIB 01872893310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St-607/2016-21</izvorni_sadrzaj>
    <derivirana_varijabla naziv="DomainObject.PoslovniBrojDokumenta_1">St-607/2016-21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BONZO jednostavno društvo s ograničenom odgovornošću za građenje i  usluge</izvorni_sadrzaj>
    <derivirana_varijabla naziv="DomainObject.Predmet.ProtustrankaIDrugi_1">BONZO jednostavno društvo s ograničenom odgovornošću za građenje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BONZO jednostavno društvo s ograničenom odgovornošću za građenje i  usluge, OIB 27923558927, Bračka 134, 31000 Osijek</izvorni_sadrzaj>
    <derivirana_varijabla naziv="DomainObject.Predmet.ProtustrankaIDrugiAdressOIB_1">BONZO jednostavno društvo s ograničenom odgovornošću za građenje i  usluge, OIB 27923558927, Bračka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St-607/2016-21</izvorni_sadrzaj>
    <derivirana_varijabla naziv="DomainObject.Predmet.OdlukaRjesenje.Oznaka_1">St-607/2016-21</derivirana_varijabla>
  </DomainObject.Predmet.OdlukaRjesenje.Oznaka>
  <DomainObject.Predmet.SudioniciListNaziv>
    <izvorni_sadrzaj>
      <item>FINA RC OSIJEK</item>
      <item>BONZO jednostavno društvo s ograničenom odgovornošću za građenje i  usluge</item>
      <item>Dražen Hećimović</item>
    </izvorni_sadrzaj>
    <derivirana_varijabla naziv="DomainObject.Predmet.SudioniciListNaziv_1">
      <item>FINA RC OSIJEK</item>
      <item>BONZO jednostavno društvo s ograničenom odgovornošću za građenje i  usluge</item>
      <item>Dražen Hećimović</item>
    </derivirana_varijabla>
  </DomainObject.Predmet.SudioniciListNaziv>
  <DomainObject.Predmet.SudioniciListAdressOIB>
    <izvorni_sadrzaj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izvorni_sadrzaj>
    <derivirana_varijabla naziv="DomainObject.Predmet.SudioniciListAdressOIB_1"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27923558927</item>
      <item>, OIB 01872893310</item>
    </izvorni_sadrzaj>
    <derivirana_varijabla naziv="DomainObject.Predmet.SudioniciListNazivOIB_1">
      <item>, OIB 85821130368</item>
      <item>, OIB 27923558927</item>
      <item>, OIB 01872893310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St-607/2016-17</izvorni_sadrzaj>
    <derivirana_varijabla naziv="DomainObject.PredzadnjaOdlukaIzPredmeta.Oznaka_1">St-607/2016-17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B91A8-BF02-4CFA-B0F6-23590B102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1131</properties:Words>
  <properties:Characters>6428</properties:Characters>
  <properties:Lines>155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2018-11-16T07:57:00Z</dcterms:created>
  <dc:creator>hermanj</dc:creator>
  <cp:lastModifiedBy>Maja Kocijan</cp:lastModifiedBy>
  <cp:lastPrinted>2018-11-16T08:08:00Z</cp:lastPrinted>
  <dcterms:modified xmlns:xsi="http://www.w3.org/2001/XMLSchema-instance" xsi:type="dcterms:W3CDTF">2018-11-16T08:37:00Z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St-607/2016-21 / Odluka - Rješenje - otvaranje i zaključenje stečajnog postupka (čl. 132) (NOVI otvara-zaključuje - 2 razloga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