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e2c3" w14:paraId="523e2c3" w:rsidRDefault="00C82889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lang w:eastAsia="hr-HR"/>
        </w:rPr>
        <w:t>VRTNI CENTAR VALENT d.o.o</w:t>
      </w:r>
      <w:r w:rsidR="00B22BF4" w:rsidRPr="00B22BF4">
        <w:rPr>
          <w:rFonts w:cs="Arial" w:eastAsia="Times New Roman" w:hAnsi="Century Gothic" w:ascii="Century Gothic"/>
          <w:b/>
          <w:lang w:eastAsia="hr-HR"/>
        </w:rPr>
        <w:t>. u stečaju</w:t>
      </w:r>
    </w:p>
    <w:p w:rsidRDefault="00C82889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 xml:space="preserve">Zavrtna 16, Donji </w:t>
      </w:r>
      <w:proofErr w:type="spellStart"/>
      <w:r>
        <w:rPr>
          <w:rFonts w:cs="Arial" w:eastAsia="Times New Roman" w:hAnsi="Century Gothic" w:ascii="Century Gothic"/>
          <w:b/>
          <w:lang w:eastAsia="hr-HR"/>
        </w:rPr>
        <w:t>Kneginec</w:t>
      </w:r>
      <w:proofErr w:type="spellEnd"/>
      <w:r>
        <w:rPr>
          <w:rFonts w:cs="Arial" w:eastAsia="Times New Roman" w:hAnsi="Century Gothic" w:ascii="Century Gothic"/>
          <w:b/>
          <w:lang w:eastAsia="hr-HR"/>
        </w:rPr>
        <w:t>, OIB: 51122034054, St-544/16</w:t>
      </w:r>
    </w:p>
    <w:p w:rsidRDefault="00B22BF4" w:rsidP="00B22BF4" w:rsid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</w:t>
      </w:r>
      <w:r w:rsidR="00C82889">
        <w:rPr>
          <w:rFonts w:cs="Arial" w:eastAsia="Times New Roman" w:hAnsi="Century Gothic" w:ascii="Century Gothic"/>
          <w:lang w:eastAsia="hr-HR"/>
        </w:rPr>
        <w:t>:</w:t>
      </w:r>
      <w:r w:rsidRPr="00B22BF4">
        <w:rPr>
          <w:rFonts w:cs="Arial" w:eastAsia="Times New Roman" w:hAnsi="Century Gothic" w:ascii="Century Gothic"/>
          <w:lang w:eastAsia="hr-HR"/>
        </w:rPr>
        <w:t xml:space="preserve"> Anđelko Stankus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C82889">
        <w:rPr>
          <w:rFonts w:cs="Arial" w:eastAsia="Times New Roman" w:hAnsi="Century Gothic" w:ascii="Century Gothic"/>
          <w:lang w:eastAsia="hr-HR"/>
        </w:rPr>
        <w:t>Iris Hatvalić Nemec</w:t>
      </w:r>
    </w:p>
    <w:p w:rsidRDefault="004E445B" w:rsidP="004E445B" w:rsidR="004E445B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 w:rsidR="00C82889">
        <w:rPr>
          <w:rFonts w:cs="Arial" w:eastAsia="SimSun" w:hAnsi="Century Gothic" w:ascii="Century Gothic"/>
          <w:b/>
          <w:kern w:val="3"/>
          <w:lang w:bidi="hi-IN" w:eastAsia="zh-CN" w:val="pl-PL"/>
        </w:rPr>
        <w:t>544/16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="00C82889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VRTNI CENTAR VALENT d.o.o.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C82889" w:rsidP="00B22BF4" w:rsidR="00B22BF4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Zavrtna 16, Donji Kneginec</w:t>
      </w:r>
      <w:r w:rsidR="00B22BF4"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, OIB: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51122034054</w:t>
      </w:r>
    </w:p>
    <w:p w:rsidRDefault="007E47F3" w:rsidP="004E445B" w:rsidR="007E47F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4E445B" w:rsidP="004E445B" w:rsidR="004E445B" w:rsidRPr="00A93DD3">
      <w:pPr>
        <w:jc w:val="center"/>
        <w:rPr>
          <w:rFonts w:cs="Arial" w:eastAsia="Calibri" w:hAnsi="Century Gothic" w:ascii="Century Gothic"/>
          <w:b/>
        </w:rPr>
      </w:pPr>
      <w:r w:rsidRPr="00A93DD3">
        <w:rPr>
          <w:rFonts w:cs="Arial" w:eastAsia="Calibri" w:hAnsi="Century Gothic" w:ascii="Century Gothic"/>
          <w:b/>
        </w:rPr>
        <w:t xml:space="preserve">TABLICA PRIJAVLJENIH TRAŽBINA </w:t>
      </w:r>
      <w:r w:rsidR="001D2344">
        <w:rPr>
          <w:rFonts w:cs="Arial" w:eastAsia="Calibri" w:hAnsi="Century Gothic" w:ascii="Century Gothic"/>
          <w:b/>
        </w:rPr>
        <w:t>I</w:t>
      </w:r>
      <w:r w:rsidRPr="00A93DD3">
        <w:rPr>
          <w:rFonts w:cs="Arial" w:eastAsia="Calibri" w:hAnsi="Century Gothic" w:ascii="Century Gothic"/>
          <w:b/>
        </w:rPr>
        <w:t>I VIŠI ISPLATNI RED</w:t>
      </w: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F8016B" w:rsidR="004E445B" w:rsidRPr="00A93D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osporene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323842" w:rsidR="00C82889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C82889" w:rsidR="00C82889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TRIGLAV OSIGURANJE d.d., Antuna </w:t>
            </w:r>
            <w:proofErr w:type="spellStart"/>
            <w:r w:rsidRPr="00C82889">
              <w:rPr>
                <w:rFonts w:cs="Arial" w:hAnsi="Century Gothic" w:ascii="Century Gothic"/>
                <w:sz w:val="20"/>
                <w:szCs w:val="20"/>
              </w:rPr>
              <w:t>Heinza</w:t>
            </w:r>
            <w:proofErr w:type="spellEnd"/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 4, 10000 Zagreb, OIB:29743547503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C82889" w:rsidR="00C82889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Pravomoćno i ovršno Rješenje broj </w:t>
            </w:r>
            <w:proofErr w:type="spellStart"/>
            <w:r w:rsidRPr="00C82889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C82889">
              <w:rPr>
                <w:rFonts w:cs="Arial" w:hAnsi="Century Gothic" w:ascii="Century Gothic"/>
                <w:sz w:val="20"/>
                <w:szCs w:val="20"/>
              </w:rPr>
              <w:t>-2028/13 od 28.08.2013. godine, izvod otvorenih stavaka, računi, police, kamata, trošak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28.471,16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28.471,16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F8016B" w:rsidR="00C82889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323842" w:rsidR="00C82889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C82889" w:rsidR="00C82889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KOPLAST d.o.o., </w:t>
            </w:r>
            <w:proofErr w:type="spellStart"/>
            <w:r w:rsidRPr="00C82889">
              <w:rPr>
                <w:rFonts w:cs="Arial" w:hAnsi="Century Gothic" w:ascii="Century Gothic"/>
                <w:sz w:val="20"/>
                <w:szCs w:val="20"/>
              </w:rPr>
              <w:t>Brajkovići</w:t>
            </w:r>
            <w:proofErr w:type="spellEnd"/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 1G, 52000 Pazina, OIB: 99721015226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C82889" w:rsidR="00C82889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Pravomoćno i ovršno Rješenje </w:t>
            </w:r>
            <w:proofErr w:type="spellStart"/>
            <w:r w:rsidRPr="00C82889">
              <w:rPr>
                <w:rFonts w:cs="Arial" w:hAnsi="Century Gothic" w:ascii="Century Gothic"/>
                <w:sz w:val="20"/>
                <w:szCs w:val="20"/>
              </w:rPr>
              <w:t>be</w:t>
            </w:r>
            <w:proofErr w:type="spellEnd"/>
            <w:r w:rsidRPr="00C82889">
              <w:rPr>
                <w:rFonts w:cs="Arial" w:hAnsi="Century Gothic" w:ascii="Century Gothic"/>
                <w:sz w:val="20"/>
                <w:szCs w:val="20"/>
              </w:rPr>
              <w:t xml:space="preserve">. </w:t>
            </w:r>
            <w:proofErr w:type="spellStart"/>
            <w:r w:rsidRPr="00C82889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C82889">
              <w:rPr>
                <w:rFonts w:cs="Arial" w:hAnsi="Century Gothic" w:ascii="Century Gothic"/>
                <w:sz w:val="20"/>
                <w:szCs w:val="20"/>
              </w:rPr>
              <w:t>-4816/13 od 08.10.2013. godine, kartica, računi,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46.498,06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46.498,06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F8016B" w:rsidR="00C82889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323842" w:rsidR="00C82889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C82889" w:rsidR="00C82889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OIB:18683136487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C82889" w:rsidR="00C82889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Porezi, članarina, troškovi prisilne naplate,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25.791,54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C8288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25.791,54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82889" w:rsidP="00C82889" w:rsidR="00C82889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2889" w:rsidP="00F8016B" w:rsidR="00C82889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8016B" w:rsidR="004E445B" w:rsidRPr="00A93DD3">
        <w:trPr>
          <w:trHeight w:val="622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E671DE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 w:rsidR="001D2344">
              <w:rPr>
                <w:rFonts w:cs="Arial" w:hAnsi="Century Gothic" w:ascii="Century Gothic"/>
                <w:b/>
                <w:bCs/>
                <w:sz w:val="20"/>
                <w:szCs w:val="20"/>
              </w:rPr>
              <w:t>I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 VIŠI ISPLATNI RED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671DE" w:rsidP="006E25CC" w:rsidR="00E671D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C82889" w:rsidP="006E25CC" w:rsidR="00C82889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100.760,76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671DE" w:rsidP="006E25CC" w:rsidR="00E671D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C82889" w:rsidP="006E25CC" w:rsidR="00C82889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100.760,76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93DD3" w:rsidP="00C82889" w:rsid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4E445B" w:rsidP="00C82889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D2B16" w:rsidP="007D2B16" w:rsidR="007D2B16" w:rsidRPr="00A93DD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F8016B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</w:p>
    <w:p w:rsidRDefault="00C82889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 xml:space="preserve">Donji </w:t>
      </w:r>
      <w:proofErr w:type="spellStart"/>
      <w:r>
        <w:rPr>
          <w:rFonts w:cs="Arial" w:eastAsia="Times New Roman" w:hAnsi="Century Gothic" w:ascii="Century Gothic"/>
          <w:b/>
          <w:lang w:eastAsia="hr-HR"/>
        </w:rPr>
        <w:t>Kneginec</w:t>
      </w:r>
      <w:proofErr w:type="spellEnd"/>
      <w:r>
        <w:rPr>
          <w:rFonts w:cs="Arial" w:eastAsia="Times New Roman" w:hAnsi="Century Gothic" w:ascii="Century Gothic"/>
          <w:b/>
          <w:lang w:eastAsia="hr-HR"/>
        </w:rPr>
        <w:t>, 23.05.2017.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  <w:t>Stečajni upravitelj Anđelko Stankus</w:t>
      </w:r>
    </w:p>
    <w:p w:rsidRDefault="00E15314" w:rsidR="00E15314" w:rsidRPr="00A93DD3">
      <w:pPr>
        <w:rPr>
          <w:rFonts w:hAnsi="Century Gothic" w:ascii="Century Gothic"/>
        </w:rPr>
      </w:pPr>
    </w:p>
    <w:sectPr w:rsidSect="00E15314" w:rsidR="00E15314" w:rsidRPr="00A93DD3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CEC" w:rsidP="00AE40A1" w:rsidR="00A73CEC">
      <w:pPr>
        <w:spacing w:lineRule="auto" w:line="240" w:after="0"/>
      </w:pPr>
      <w:r>
        <w:separator/>
      </w:r>
    </w:p>
  </w:endnote>
  <w:endnote w:id="0" w:type="continuationSeparator">
    <w:p w:rsidRDefault="00A73CEC" w:rsidP="00AE40A1" w:rsidR="00A73C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CEC" w:rsidP="00AE40A1" w:rsidR="00A73CEC">
      <w:pPr>
        <w:spacing w:lineRule="auto" w:line="240" w:after="0"/>
      </w:pPr>
      <w:r>
        <w:separator/>
      </w:r>
    </w:p>
  </w:footnote>
  <w:footnote w:id="0" w:type="continuationSeparator">
    <w:p w:rsidRDefault="00A73CEC" w:rsidP="00AE40A1" w:rsidR="00A73CE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564D1"/>
    <w:rsid w:val="000C4934"/>
    <w:rsid w:val="0010472F"/>
    <w:rsid w:val="001A0E84"/>
    <w:rsid w:val="001C7E2E"/>
    <w:rsid w:val="001D2344"/>
    <w:rsid w:val="00213B9D"/>
    <w:rsid w:val="003148CA"/>
    <w:rsid w:val="004E445B"/>
    <w:rsid w:val="005A6EB0"/>
    <w:rsid w:val="006A6679"/>
    <w:rsid w:val="006E25CC"/>
    <w:rsid w:val="006E2613"/>
    <w:rsid w:val="00751C93"/>
    <w:rsid w:val="007A2897"/>
    <w:rsid w:val="007A777E"/>
    <w:rsid w:val="007D2B16"/>
    <w:rsid w:val="007E47F3"/>
    <w:rsid w:val="007F7245"/>
    <w:rsid w:val="00831B56"/>
    <w:rsid w:val="008C089E"/>
    <w:rsid w:val="008F2953"/>
    <w:rsid w:val="008F3F71"/>
    <w:rsid w:val="009A6C08"/>
    <w:rsid w:val="00A30E7E"/>
    <w:rsid w:val="00A706AA"/>
    <w:rsid w:val="00A73CEC"/>
    <w:rsid w:val="00A812F9"/>
    <w:rsid w:val="00A93DD3"/>
    <w:rsid w:val="00AB7134"/>
    <w:rsid w:val="00AD1802"/>
    <w:rsid w:val="00AE40A1"/>
    <w:rsid w:val="00B22BF4"/>
    <w:rsid w:val="00B71A9F"/>
    <w:rsid w:val="00B87949"/>
    <w:rsid w:val="00C20F38"/>
    <w:rsid w:val="00C82889"/>
    <w:rsid w:val="00D7640E"/>
    <w:rsid w:val="00E15314"/>
    <w:rsid w:val="00E671DE"/>
    <w:rsid w:val="00F14715"/>
    <w:rsid w:val="00F25E02"/>
    <w:rsid w:val="00F46B3A"/>
    <w:rsid w:val="00F8016B"/>
    <w:rsid w:val="00FC113A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802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802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802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802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802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802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802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802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St-544/2016-27</izvorni_sadrzaj>
    <derivirana_varijabla naziv="DomainObject.Oznaka_1">St-544/2016-27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1092</properties:Characters>
  <properties:Lines>89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2017-05-22T06:40:00Z</dcterms:created>
  <dc:creator>Korisnik</dc:creator>
  <cp:lastModifiedBy>Tihana Martinez</cp:lastModifiedBy>
  <cp:lastPrinted>2017-04-20T09:17:00Z</cp:lastPrinted>
  <dcterms:modified xmlns:xsi="http://www.w3.org/2001/XMLSchema-instance" xsi:type="dcterms:W3CDTF">2017-05-30T07:33:00Z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St-544/2016-27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