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655ef" w14:paraId="2a655ef" w:rsidRDefault="00E0132A" w:rsidP="00E0132A" w:rsidR="00E0132A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E0132A" w:rsidP="00E0132A" w:rsidR="00E0132A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E0132A" w:rsidP="00E0132A" w:rsidR="00E0132A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E0132A" w:rsidP="00E0132A" w:rsidR="00E0132A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 </w:t>
      </w:r>
      <w:r w:rsidRPr="00ED131D">
        <w:rPr>
          <w:sz w:val="23"/>
          <w:szCs w:val="23"/>
        </w:rPr>
        <w:t>Posl.br.: 2 St-</w:t>
      </w:r>
      <w:r>
        <w:rPr>
          <w:sz w:val="23"/>
          <w:szCs w:val="23"/>
        </w:rPr>
        <w:t>878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6-13</w:t>
      </w:r>
    </w:p>
    <w:p w:rsidRDefault="00E0132A" w:rsidP="00E0132A" w:rsidR="00E0132A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E0132A" w:rsidP="00E0132A" w:rsidR="00E0132A" w:rsidRPr="00ED131D">
      <w:pPr>
        <w:jc w:val="both"/>
        <w:rPr>
          <w:sz w:val="23"/>
          <w:szCs w:val="23"/>
        </w:rPr>
      </w:pPr>
    </w:p>
    <w:p w:rsidRDefault="00E0132A" w:rsidP="00E0132A" w:rsidR="00E0132A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E0132A" w:rsidP="00E0132A" w:rsidR="00E0132A" w:rsidRPr="00ED131D">
      <w:pPr>
        <w:rPr>
          <w:sz w:val="23"/>
          <w:szCs w:val="23"/>
        </w:rPr>
      </w:pPr>
    </w:p>
    <w:p w:rsidRDefault="00E0132A" w:rsidP="00E0132A" w:rsidR="00E0132A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E0132A" w:rsidP="00E0132A" w:rsidR="00E0132A" w:rsidRPr="00ED131D">
      <w:pPr>
        <w:rPr>
          <w:sz w:val="23"/>
          <w:szCs w:val="23"/>
        </w:rPr>
      </w:pPr>
    </w:p>
    <w:p w:rsidRDefault="00E0132A" w:rsidP="00E0132A" w:rsidR="00E0132A" w:rsidRPr="007D009E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>
        <w:rPr>
          <w:sz w:val="23"/>
          <w:szCs w:val="23"/>
        </w:rPr>
        <w:t>MIRT d.o.o. Pula, Epulonova 14, OIB: 89458350524</w:t>
      </w:r>
      <w:r w:rsidRPr="007D009E">
        <w:rPr>
          <w:sz w:val="23"/>
          <w:szCs w:val="23"/>
        </w:rPr>
        <w:t xml:space="preserve">, </w:t>
      </w:r>
      <w:r w:rsidR="00B4174D" w:rsidRPr="000052A5">
        <w:rPr>
          <w:sz w:val="23"/>
          <w:szCs w:val="23"/>
        </w:rPr>
        <w:t>28</w:t>
      </w:r>
      <w:r w:rsidRPr="000052A5">
        <w:rPr>
          <w:sz w:val="23"/>
          <w:szCs w:val="23"/>
        </w:rPr>
        <w:t>. studenog</w:t>
      </w:r>
      <w:r w:rsidRPr="007022A3">
        <w:rPr>
          <w:color w:themeShade="BF" w:themeColor="accent6" w:val="E36C0A"/>
          <w:sz w:val="23"/>
          <w:szCs w:val="23"/>
        </w:rPr>
        <w:t xml:space="preserve"> </w:t>
      </w:r>
      <w:r w:rsidRPr="007D009E">
        <w:rPr>
          <w:sz w:val="23"/>
          <w:szCs w:val="23"/>
        </w:rPr>
        <w:t xml:space="preserve">2016. </w:t>
      </w:r>
    </w:p>
    <w:p w:rsidRDefault="00E0132A" w:rsidP="00E0132A" w:rsidR="00E0132A" w:rsidRPr="00ED131D">
      <w:pPr>
        <w:jc w:val="both"/>
        <w:rPr>
          <w:sz w:val="23"/>
          <w:szCs w:val="23"/>
        </w:rPr>
      </w:pPr>
    </w:p>
    <w:p w:rsidRDefault="00E0132A" w:rsidP="00E0132A" w:rsidR="00E0132A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E0132A" w:rsidP="00E0132A" w:rsidR="00E0132A" w:rsidRPr="00ED131D">
      <w:pPr>
        <w:jc w:val="center"/>
        <w:rPr>
          <w:sz w:val="23"/>
          <w:szCs w:val="23"/>
        </w:rPr>
      </w:pPr>
    </w:p>
    <w:p w:rsidRDefault="00E0132A" w:rsidP="00E0132A" w:rsidR="00E0132A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>
        <w:rPr>
          <w:sz w:val="23"/>
          <w:szCs w:val="23"/>
        </w:rPr>
        <w:t>dužnikom MIRT d.o.o. Pula, Epulonova 14, OIB: 89458350524</w:t>
      </w:r>
      <w:r w:rsidRPr="00ED131D">
        <w:rPr>
          <w:sz w:val="23"/>
          <w:szCs w:val="23"/>
        </w:rPr>
        <w:t>.</w:t>
      </w:r>
    </w:p>
    <w:p w:rsidRDefault="00E0132A" w:rsidP="00E0132A" w:rsidR="00E0132A" w:rsidRPr="00ED131D">
      <w:pPr>
        <w:ind w:firstLine="720"/>
        <w:jc w:val="both"/>
        <w:rPr>
          <w:sz w:val="23"/>
          <w:szCs w:val="23"/>
        </w:rPr>
      </w:pPr>
    </w:p>
    <w:p w:rsidRDefault="00E0132A" w:rsidP="00E0132A" w:rsidR="00E0132A" w:rsidRPr="000052A5">
      <w:pPr>
        <w:ind w:firstLine="720"/>
        <w:jc w:val="both"/>
        <w:rPr>
          <w:sz w:val="23"/>
          <w:szCs w:val="23"/>
        </w:rPr>
      </w:pPr>
      <w:r w:rsidRPr="00AF773B">
        <w:rPr>
          <w:sz w:val="23"/>
          <w:szCs w:val="23"/>
        </w:rPr>
        <w:t>II.</w:t>
      </w:r>
      <w:r w:rsidRPr="00AF773B">
        <w:rPr>
          <w:sz w:val="23"/>
          <w:szCs w:val="23"/>
        </w:rPr>
        <w:tab/>
        <w:t xml:space="preserve">Za stečajnog upravitelja imenuje se </w:t>
      </w:r>
      <w:r w:rsidR="000052A5" w:rsidRPr="000052A5">
        <w:rPr>
          <w:sz w:val="23"/>
          <w:szCs w:val="23"/>
        </w:rPr>
        <w:t>Boris Zadković, Buzet, Sportska 2, OIB: 90786626685.</w:t>
      </w:r>
    </w:p>
    <w:p w:rsidRDefault="00E0132A" w:rsidP="00E0132A" w:rsidR="00E0132A" w:rsidRPr="00AF773B">
      <w:pPr>
        <w:ind w:firstLine="720"/>
        <w:jc w:val="both"/>
        <w:rPr>
          <w:bCs w:val="false"/>
          <w:sz w:val="23"/>
          <w:szCs w:val="23"/>
        </w:rPr>
      </w:pPr>
    </w:p>
    <w:p w:rsidRDefault="00E0132A" w:rsidP="00E0132A" w:rsidR="00E0132A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>
        <w:rPr>
          <w:sz w:val="23"/>
          <w:szCs w:val="23"/>
        </w:rPr>
        <w:t>MIRT d.o.o. Pula, Epulonova 14, OIB: 89458350524</w:t>
      </w:r>
      <w:r w:rsidRPr="00ED131D">
        <w:rPr>
          <w:sz w:val="23"/>
          <w:szCs w:val="23"/>
        </w:rPr>
        <w:t>.</w:t>
      </w:r>
    </w:p>
    <w:p w:rsidRDefault="00E0132A" w:rsidP="00E0132A" w:rsidR="00E0132A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E0132A" w:rsidP="00E0132A" w:rsidR="00E0132A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E0132A" w:rsidP="00E0132A" w:rsidR="00E0132A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E0132A" w:rsidP="00E0132A" w:rsidR="00E0132A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E0132A" w:rsidP="00E0132A" w:rsidR="00E0132A" w:rsidRPr="00ED131D">
      <w:pPr>
        <w:jc w:val="both"/>
        <w:rPr>
          <w:bCs w:val="false"/>
          <w:sz w:val="23"/>
          <w:szCs w:val="23"/>
        </w:rPr>
      </w:pPr>
    </w:p>
    <w:p w:rsidRDefault="00E0132A" w:rsidP="00E0132A" w:rsidR="00E0132A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E0132A" w:rsidP="00E0132A" w:rsidR="00E0132A" w:rsidRPr="00ED131D">
      <w:pPr>
        <w:rPr>
          <w:bCs w:val="false"/>
          <w:sz w:val="23"/>
          <w:szCs w:val="23"/>
        </w:rPr>
      </w:pPr>
    </w:p>
    <w:p w:rsidRDefault="00E0132A" w:rsidP="00E0132A" w:rsidR="00E0132A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878/16-3 od 1. srpnja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>
        <w:rPr>
          <w:sz w:val="23"/>
          <w:szCs w:val="23"/>
        </w:rPr>
        <w:t>MIRT d.o.o. Pula, Epulonova 14, OIB: 89458350524.</w:t>
      </w:r>
    </w:p>
    <w:p w:rsidRDefault="00E0132A" w:rsidP="00E0132A" w:rsidR="00E0132A" w:rsidRPr="002D0105">
      <w:pPr>
        <w:spacing w:lineRule="atLeast" w:line="240"/>
        <w:jc w:val="both"/>
        <w:rPr>
          <w:color w:val="FF0000"/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29. rujna 2016. </w:t>
      </w:r>
      <w:r w:rsidRPr="00B60E64">
        <w:rPr>
          <w:sz w:val="23"/>
          <w:szCs w:val="23"/>
        </w:rPr>
        <w:t>nije pristupio nitko niti je zakonski zastupnik dužnika dostavio popis imovine</w:t>
      </w:r>
      <w:r>
        <w:rPr>
          <w:sz w:val="23"/>
          <w:szCs w:val="23"/>
        </w:rPr>
        <w:t>, već je u pisanom podnesku naveo da dužnik nema dugotrajne imovine</w:t>
      </w:r>
      <w:r w:rsidRPr="00B60E64">
        <w:rPr>
          <w:sz w:val="23"/>
          <w:szCs w:val="23"/>
        </w:rPr>
        <w:t>.</w:t>
      </w:r>
    </w:p>
    <w:p w:rsidRDefault="00E0132A" w:rsidP="00E0132A" w:rsidR="00E0132A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F73CD7">
        <w:rPr>
          <w:sz w:val="23"/>
          <w:szCs w:val="23"/>
        </w:rPr>
        <w:t xml:space="preserve">Prema odredbi čl. 132. st. 1. Stečajnog zakona (NN 71/15, dalje: SZ), ako prije otvaranja stečajnog postupka sud utvrdi da imovina dužnika </w:t>
      </w:r>
      <w:r w:rsidRPr="00ED131D">
        <w:rPr>
          <w:sz w:val="23"/>
          <w:szCs w:val="23"/>
        </w:rPr>
        <w:t>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E0132A" w:rsidP="00E0132A" w:rsidR="00E0132A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Kako sud nije utvrdio da bi dužnik imao imovinu koja bi bila dostatna za podmirenje troškova postupka, koji bi se sastojali u troškovima i nagradi stečajnog upravitelja, troškovima izrade pečata i otvaranja žiro računa dužnika, troškovima vođenja knjigovodstva, arhive i dr., to su rješenjem posl.br. 2 St-878/16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9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30. rujna 2016.</w:t>
      </w:r>
      <w:r w:rsidRPr="00ED131D">
        <w:rPr>
          <w:sz w:val="23"/>
          <w:szCs w:val="23"/>
        </w:rPr>
        <w:t xml:space="preserve">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 xml:space="preserve">30. rujna 2016. </w:t>
      </w:r>
    </w:p>
    <w:p w:rsidRDefault="00E0132A" w:rsidP="00E0132A" w:rsidR="00E0132A" w:rsidRPr="00F73CD7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  <w:r w:rsidRPr="00F73CD7">
        <w:rPr>
          <w:sz w:val="23"/>
          <w:szCs w:val="23"/>
        </w:rPr>
        <w:t>U navedenom roku nitko nije uplatio predujam, pa je temeljem odredbe čl. 132. st. 2. SZ-a donesena odluka kao u točki I. izreke.</w:t>
      </w:r>
    </w:p>
    <w:p w:rsidRDefault="00E0132A" w:rsidP="00E0132A" w:rsidR="00E0132A" w:rsidRPr="00ED131D">
      <w:pPr>
        <w:ind w:firstLine="720"/>
        <w:jc w:val="both"/>
        <w:rPr>
          <w:bCs w:val="false"/>
          <w:sz w:val="23"/>
          <w:szCs w:val="23"/>
        </w:rPr>
      </w:pPr>
      <w:r w:rsidRPr="00F73CD7">
        <w:rPr>
          <w:sz w:val="23"/>
          <w:szCs w:val="23"/>
        </w:rPr>
        <w:t xml:space="preserve">Stečajni upravitelj može i nakon zaključenja stečajnog postupka u ime stečajnog dužnika, a za račun stečajne mase unovčiti imovinu </w:t>
      </w:r>
      <w:r w:rsidRPr="00ED131D">
        <w:rPr>
          <w:sz w:val="23"/>
          <w:szCs w:val="23"/>
        </w:rPr>
        <w:t>dužnika i s ostvarenim sredstvima postupiti prema odredbi iz čl. 133. SZ-a, pa je donesena odluka kao u točki II. izreke.</w:t>
      </w:r>
    </w:p>
    <w:p w:rsidRDefault="00E0132A" w:rsidP="00E0132A" w:rsidR="00E0132A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E0132A" w:rsidP="00E0132A" w:rsidR="00E0132A" w:rsidRPr="00ED131D">
      <w:pPr>
        <w:jc w:val="center"/>
        <w:rPr>
          <w:sz w:val="23"/>
          <w:szCs w:val="23"/>
        </w:rPr>
      </w:pPr>
    </w:p>
    <w:p w:rsidRDefault="00E0132A" w:rsidP="00E0132A" w:rsidR="00E0132A" w:rsidRPr="00ED131D">
      <w:pPr>
        <w:jc w:val="center"/>
        <w:rPr>
          <w:sz w:val="23"/>
          <w:szCs w:val="23"/>
        </w:rPr>
      </w:pPr>
    </w:p>
    <w:p w:rsidRDefault="00E0132A" w:rsidP="00E0132A" w:rsidR="00E0132A" w:rsidRPr="00ED131D">
      <w:pPr>
        <w:rPr>
          <w:sz w:val="23"/>
          <w:szCs w:val="23"/>
        </w:rPr>
      </w:pPr>
    </w:p>
    <w:p w:rsidRDefault="00E0132A" w:rsidP="00E0132A" w:rsidR="00E0132A" w:rsidRPr="00693FC3">
      <w:pPr>
        <w:jc w:val="center"/>
        <w:rPr>
          <w:color w:val="FF0000"/>
          <w:sz w:val="23"/>
          <w:szCs w:val="23"/>
        </w:rPr>
      </w:pPr>
      <w:r w:rsidRPr="00693FC3">
        <w:rPr>
          <w:sz w:val="23"/>
          <w:szCs w:val="23"/>
        </w:rPr>
        <w:t xml:space="preserve">U </w:t>
      </w:r>
      <w:r w:rsidRPr="00FC789B">
        <w:rPr>
          <w:sz w:val="23"/>
          <w:szCs w:val="23"/>
        </w:rPr>
        <w:t xml:space="preserve">Pazinu, </w:t>
      </w:r>
      <w:r w:rsidR="00B4174D" w:rsidRPr="000052A5">
        <w:rPr>
          <w:sz w:val="23"/>
          <w:szCs w:val="23"/>
        </w:rPr>
        <w:t>28</w:t>
      </w:r>
      <w:r w:rsidRPr="000052A5">
        <w:rPr>
          <w:sz w:val="23"/>
          <w:szCs w:val="23"/>
        </w:rPr>
        <w:t xml:space="preserve">. studenog </w:t>
      </w:r>
      <w:r w:rsidRPr="00FC789B">
        <w:rPr>
          <w:sz w:val="23"/>
          <w:szCs w:val="23"/>
        </w:rPr>
        <w:t>2016.</w:t>
      </w:r>
    </w:p>
    <w:p w:rsidRDefault="00E0132A" w:rsidP="00E0132A" w:rsidR="00E0132A" w:rsidRPr="00ED131D">
      <w:pPr>
        <w:ind w:firstLine="720" w:left="2880"/>
        <w:jc w:val="both"/>
        <w:rPr>
          <w:sz w:val="23"/>
          <w:szCs w:val="23"/>
        </w:rPr>
      </w:pPr>
    </w:p>
    <w:p w:rsidRDefault="00E0132A" w:rsidP="00E0132A" w:rsidR="00E0132A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E0132A" w:rsidP="00E0132A" w:rsidR="00E0132A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v.r.</w:t>
      </w:r>
    </w:p>
    <w:p w:rsidRDefault="00E0132A" w:rsidP="00E0132A" w:rsidR="00E0132A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E0132A" w:rsidP="00E0132A" w:rsidR="00E0132A">
      <w:pPr>
        <w:jc w:val="both"/>
        <w:rPr>
          <w:sz w:val="23"/>
          <w:szCs w:val="23"/>
        </w:rPr>
      </w:pPr>
    </w:p>
    <w:p w:rsidRDefault="00E0132A" w:rsidP="00E0132A" w:rsidR="00E0132A" w:rsidRPr="00ED131D">
      <w:pPr>
        <w:jc w:val="both"/>
        <w:rPr>
          <w:sz w:val="23"/>
          <w:szCs w:val="23"/>
        </w:rPr>
      </w:pPr>
    </w:p>
    <w:p w:rsidRDefault="00E0132A" w:rsidP="00E0132A" w:rsidR="00E0132A" w:rsidRPr="00ED131D">
      <w:pPr>
        <w:jc w:val="both"/>
        <w:rPr>
          <w:sz w:val="23"/>
          <w:szCs w:val="23"/>
        </w:rPr>
      </w:pPr>
    </w:p>
    <w:p w:rsidRDefault="00E0132A" w:rsidP="00E0132A" w:rsidR="00E0132A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E0132A" w:rsidP="00E0132A" w:rsidR="00E0132A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E0132A" w:rsidP="00E0132A" w:rsidR="00E0132A" w:rsidRPr="00EA6F91">
      <w:pPr>
        <w:jc w:val="both"/>
        <w:rPr>
          <w:sz w:val="23"/>
          <w:szCs w:val="23"/>
        </w:rPr>
      </w:pPr>
    </w:p>
    <w:p w:rsidRDefault="00E0132A" w:rsidP="00E0132A" w:rsidR="00E0132A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E0132A" w:rsidP="00E0132A" w:rsidR="00E0132A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>
        <w:rPr>
          <w:sz w:val="23"/>
          <w:szCs w:val="23"/>
        </w:rPr>
        <w:t>MIRT d.o.o. Pula, Epulonova 14</w:t>
      </w:r>
    </w:p>
    <w:p w:rsidRDefault="00E0132A" w:rsidP="00E0132A" w:rsidR="00E0132A" w:rsidRPr="00AF773B">
      <w:pPr>
        <w:jc w:val="both"/>
        <w:rPr>
          <w:sz w:val="23"/>
          <w:szCs w:val="23"/>
        </w:rPr>
      </w:pPr>
      <w:r w:rsidRPr="00AF773B">
        <w:rPr>
          <w:sz w:val="23"/>
          <w:szCs w:val="23"/>
        </w:rPr>
        <w:t xml:space="preserve">- stečajni upravitelj </w:t>
      </w:r>
      <w:r w:rsidR="000052A5" w:rsidRPr="000052A5">
        <w:rPr>
          <w:sz w:val="23"/>
          <w:szCs w:val="23"/>
        </w:rPr>
        <w:t>Boris Zadković, Buzet, Sportska 2</w:t>
      </w:r>
    </w:p>
    <w:p w:rsidRDefault="00E0132A" w:rsidP="00E0132A" w:rsidR="00E0132A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  </w:t>
      </w:r>
    </w:p>
    <w:p w:rsidRDefault="00E0132A" w:rsidP="00E0132A" w:rsidR="00E0132A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</w:t>
      </w:r>
    </w:p>
    <w:p w:rsidRDefault="00E0132A" w:rsidP="00E0132A" w:rsidR="00E0132A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</w:p>
    <w:p w:rsidRDefault="00E0132A" w:rsidP="00E0132A" w:rsidR="00E0132A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</w:p>
    <w:p w:rsidRDefault="00E0132A" w:rsidP="00E0132A" w:rsidR="00E0132A">
      <w:pPr>
        <w:jc w:val="both"/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 xml:space="preserve">pravomoćnosti </w:t>
      </w:r>
    </w:p>
    <w:p w:rsidRDefault="00E0132A" w:rsidP="00E0132A" w:rsidR="00E0132A"/>
    <w:p w:rsidRDefault="00E0132A" w:rsidP="00E0132A" w:rsidR="00E0132A"/>
    <w:p w:rsidRDefault="00E0132A" w:rsidP="00E0132A" w:rsidR="00E0132A"/>
    <w:p w:rsidRDefault="00E0132A" w:rsidP="00E0132A" w:rsidR="00E0132A"/>
    <w:p w:rsidRDefault="00E0132A" w:rsidP="00E0132A" w:rsidR="00E0132A"/>
    <w:p w:rsidRDefault="00E0132A" w:rsidP="00E0132A" w:rsidR="00E0132A"/>
    <w:p w:rsidRDefault="00E0132A" w:rsidP="00E0132A" w:rsidR="00E0132A"/>
    <w:p w:rsidRDefault="00E0132A" w:rsidP="00E0132A" w:rsidR="00E0132A"/>
    <w:p w:rsidRDefault="00E0132A" w:rsidP="00E0132A" w:rsidR="00E0132A"/>
    <w:p w:rsidRDefault="00E0132A" w:rsidP="00E0132A" w:rsidR="00E0132A"/>
    <w:p w:rsidRDefault="00DB1D90" w:rsidR="00DB1D90"/>
    <w:sectPr w:rsidSect="004523B8" w:rsidR="00DB1D90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132A" w:rsidP="00E0132A" w:rsidR="00E0132A">
      <w:r>
        <w:separator/>
      </w:r>
    </w:p>
  </w:endnote>
  <w:endnote w:id="0" w:type="continuationSeparator">
    <w:p w:rsidRDefault="00E0132A" w:rsidP="00E0132A" w:rsidR="00E013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132A" w:rsidP="00E0132A" w:rsidR="00E0132A">
      <w:r>
        <w:separator/>
      </w:r>
    </w:p>
  </w:footnote>
  <w:footnote w:id="0" w:type="continuationSeparator">
    <w:p w:rsidRDefault="00E0132A" w:rsidP="00E0132A" w:rsidR="00E013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E0132A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65AC1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Posl.br.: 2 St-</w:t>
        </w:r>
        <w:r>
          <w:rPr>
            <w:sz w:val="23"/>
            <w:szCs w:val="23"/>
          </w:rPr>
          <w:t>878</w:t>
        </w:r>
        <w:r w:rsidRPr="00ED131D">
          <w:rPr>
            <w:sz w:val="23"/>
            <w:szCs w:val="23"/>
          </w:rPr>
          <w:t>/1</w:t>
        </w:r>
        <w:r>
          <w:rPr>
            <w:sz w:val="23"/>
            <w:szCs w:val="23"/>
          </w:rPr>
          <w:t>6-13</w:t>
        </w:r>
      </w:p>
    </w:sdtContent>
  </w:sdt>
  <w:p w:rsidRDefault="00B65AC1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132A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132A"/>
    <w:rsid w:val="000052A5"/>
    <w:rsid w:val="00B4174D"/>
    <w:rsid w:val="00B65AC1"/>
    <w:rsid w:val="00DB1D90"/>
    <w:rsid w:val="00E01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132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013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0132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13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132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013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0132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5A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5AC1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5AC1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AC1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AC1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132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013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0132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13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132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013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0132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5A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5AC1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5AC1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AC1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AC1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St-878/2016</izvorni_sadrzaj>
    <derivirana_varijabla naziv="DomainObject.Predmet.OznakaBroj_1">St-878/2016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MIRT d.o.o. PULA</izvorni_sadrzaj>
    <derivirana_varijabla naziv="DomainObject.Predmet.ProtustrankaFormated_1">  MIRT d.o.o. PULA</derivirana_varijabla>
  </DomainObject.Predmet.ProtustrankaFormated>
  <DomainObject.Predmet.ProtustrankaFormatedOIB>
    <izvorni_sadrzaj>  MIRT d.o.o. PULA, OIB 89458350524</izvorni_sadrzaj>
    <derivirana_varijabla naziv="DomainObject.Predmet.ProtustrankaFormatedOIB_1">  MIRT d.o.o. PULA, OIB 89458350524</derivirana_varijabla>
  </DomainObject.Predmet.ProtustrankaFormatedOIB>
  <DomainObject.Predmet.ProtustrankaFormatedWithAdress>
    <izvorni_sadrzaj> MIRT d.o.o. PULA, Epulonova 14, 52100 Pula</izvorni_sadrzaj>
    <derivirana_varijabla naziv="DomainObject.Predmet.ProtustrankaFormatedWithAdress_1"> MIRT d.o.o. PULA, Epulonova 14, 52100 Pula</derivirana_varijabla>
  </DomainObject.Predmet.ProtustrankaFormatedWithAdress>
  <DomainObject.Predmet.ProtustrankaFormatedWithAdressOIB>
    <izvorni_sadrzaj> MIRT d.o.o. PULA, OIB 89458350524, Epulonova 14, 52100 Pula</izvorni_sadrzaj>
    <derivirana_varijabla naziv="DomainObject.Predmet.ProtustrankaFormatedWithAdressOIB_1"> MIRT d.o.o. PULA, OIB 89458350524, Epulonova 14, 52100 Pula</derivirana_varijabla>
  </DomainObject.Predmet.ProtustrankaFormatedWithAdressOIB>
  <DomainObject.Predmet.ProtustrankaWithAdress>
    <izvorni_sadrzaj>MIRT d.o.o. PULA Epulonova 14, 52100 Pula</izvorni_sadrzaj>
    <derivirana_varijabla naziv="DomainObject.Predmet.ProtustrankaWithAdress_1">MIRT d.o.o. PULA Epulonova 14, 52100 Pula</derivirana_varijabla>
  </DomainObject.Predmet.ProtustrankaWithAdress>
  <DomainObject.Predmet.ProtustrankaWithAdressOIB>
    <izvorni_sadrzaj>MIRT d.o.o. PULA, OIB 89458350524, Epulonova 14, 52100 Pula</izvorni_sadrzaj>
    <derivirana_varijabla naziv="DomainObject.Predmet.ProtustrankaWithAdressOIB_1">MIRT d.o.o. PULA, OIB 89458350524, Epulonova 14, 52100 Pula</derivirana_varijabla>
  </DomainObject.Predmet.ProtustrankaWithAdressOIB>
  <DomainObject.Predmet.ProtustrankaNazivFormated>
    <izvorni_sadrzaj>MIRT d.o.o. PULA</izvorni_sadrzaj>
    <derivirana_varijabla naziv="DomainObject.Predmet.ProtustrankaNazivFormated_1">MIRT d.o.o. PULA</derivirana_varijabla>
  </DomainObject.Predmet.ProtustrankaNazivFormated>
  <DomainObject.Predmet.ProtustrankaNazivFormatedOIB>
    <izvorni_sadrzaj>MIRT d.o.o. PULA, OIB 89458350524</izvorni_sadrzaj>
    <derivirana_varijabla naziv="DomainObject.Predmet.ProtustrankaNazivFormatedOIB_1">MIRT d.o.o. PULA, OIB 89458350524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13371.97</izvorni_sadrzaj>
    <derivirana_varijabla naziv="DomainObject.Predmet.TrenutnaVrijednost_1">13371.97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MIRT d.o.o. PULA</item>
    </izvorni_sadrzaj>
    <derivirana_varijabla naziv="DomainObject.Predmet.ProtuStrankaListFormated_1">
      <item>MIRT d.o.o. PULA</item>
    </derivirana_varijabla>
  </DomainObject.Predmet.ProtuStrankaListFormated>
  <DomainObject.Predmet.ProtuStrankaListFormatedOIB>
    <izvorni_sadrzaj>
      <item>MIRT d.o.o. PULA, OIB 89458350524</item>
    </izvorni_sadrzaj>
    <derivirana_varijabla naziv="DomainObject.Predmet.ProtuStrankaListFormatedOIB_1">
      <item>MIRT d.o.o. PULA, OIB 89458350524</item>
    </derivirana_varijabla>
  </DomainObject.Predmet.ProtuStrankaListFormatedOIB>
  <DomainObject.Predmet.ProtuStrankaListFormatedWithAdress>
    <izvorni_sadrzaj>
      <item>MIRT d.o.o. PULA, Epulonova 14, 52100 Pula</item>
    </izvorni_sadrzaj>
    <derivirana_varijabla naziv="DomainObject.Predmet.ProtuStrankaListFormatedWithAdress_1">
      <item>MIRT d.o.o. PULA, Epulonova 14, 52100 Pula</item>
    </derivirana_varijabla>
  </DomainObject.Predmet.ProtuStrankaListFormatedWithAdress>
  <DomainObject.Predmet.ProtuStrankaListFormatedWithAdressOIB>
    <izvorni_sadrzaj>
      <item>MIRT d.o.o. PULA, OIB 89458350524, Epulonova 14, 52100 Pula</item>
    </izvorni_sadrzaj>
    <derivirana_varijabla naziv="DomainObject.Predmet.ProtuStrankaListFormatedWithAdressOIB_1">
      <item>MIRT d.o.o. PULA, OIB 89458350524, Epulonova 14, 52100 Pula</item>
    </derivirana_varijabla>
  </DomainObject.Predmet.ProtuStrankaListFormatedWithAdressOIB>
  <DomainObject.Predmet.ProtuStrankaListNazivFormated>
    <izvorni_sadrzaj>
      <item>MIRT d.o.o. PULA</item>
    </izvorni_sadrzaj>
    <derivirana_varijabla naziv="DomainObject.Predmet.ProtuStrankaListNazivFormated_1">
      <item>MIRT d.o.o. PULA</item>
    </derivirana_varijabla>
  </DomainObject.Predmet.ProtuStrankaListNazivFormated>
  <DomainObject.Predmet.ProtuStrankaListNazivFormatedOIB>
    <izvorni_sadrzaj>
      <item>MIRT d.o.o. PULA, OIB 89458350524</item>
    </izvorni_sadrzaj>
    <derivirana_varijabla naziv="DomainObject.Predmet.ProtuStrankaListNazivFormatedOIB_1">
      <item>MIRT d.o.o. PULA, OIB 89458350524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MIRT d.o.o. PULA</izvorni_sadrzaj>
    <derivirana_varijabla naziv="DomainObject.Predmet.ProtustrankaIDrugi_1">MIRT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MIRT d.o.o. PULA, OIB 89458350524, Epulonova 14, 52100 Pula</izvorni_sadrzaj>
    <derivirana_varijabla naziv="DomainObject.Predmet.ProtustrankaIDrugiAdressOIB_1">MIRT d.o.o. PULA, OIB 89458350524, Epulonova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MIRT d.o.o. PULA</item>
    </izvorni_sadrzaj>
    <derivirana_varijabla naziv="DomainObject.Predmet.SudioniciListNaziv_1">
      <item>FINANCIJSKA AGENCIJA, RC RIJEKA, PODRUŽNICA PULA, PULA</item>
      <item>MIRT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MIRT d.o.o. PULA, OIB 89458350524, Epulonova 14,52100 Pula</item>
    </izvorni_sadrzaj>
    <derivirana_varijabla naziv="DomainObject.Predmet.SudioniciListAdressOIB_1">
      <item>FINANCIJSKA AGENCIJA, RC RIJEKA, PODRUŽNICA PULA, PULA, OIB 85821130368, Giardini 5,52100 Pula</item>
      <item>MIRT d.o.o. PULA, OIB 89458350524, Epulonova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89458350524</item>
    </izvorni_sadrzaj>
    <derivirana_varijabla naziv="DomainObject.Predmet.SudioniciListNazivOIB_1">
      <item>, OIB 85821130368</item>
      <item>, OIB 89458350524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647</properties:Words>
  <properties:Characters>3354</properties:Characters>
  <properties:Lines>97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2016-11-17T09:05:00Z</dcterms:created>
  <dc:creator>Jasmina Matika</dc:creator>
  <cp:lastModifiedBy>Jasmina Matika</cp:lastModifiedBy>
  <cp:lastPrinted>2016-11-28T11:37:00Z</cp:lastPrinted>
  <dcterms:modified xmlns:xsi="http://www.w3.org/2001/XMLSchema-instance" xsi:type="dcterms:W3CDTF">2016-11-28T11:37:00Z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