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dcb0" w14:paraId="e13dcb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8B4C5C">
        <w:rPr>
          <w:rStyle w:val="Naglaeno"/>
          <w:b w:val="false"/>
        </w:rPr>
        <w:t>5</w:t>
      </w:r>
      <w:r w:rsidR="00EF4F71">
        <w:rPr>
          <w:rStyle w:val="Naglaeno"/>
          <w:b w:val="false"/>
        </w:rPr>
        <w:t>3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E1598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283CD9" w:rsidRPr="00283CD9">
        <w:t>MULTIMEDIJALNA KOMUNIKACIJA d.o.o.</w:t>
      </w:r>
      <w:r w:rsidR="00BB3D58">
        <w:t xml:space="preserve">, </w:t>
      </w:r>
      <w:r w:rsidR="00BA2409" w:rsidRPr="00BA2409">
        <w:t>Zagreb</w:t>
      </w:r>
      <w:r w:rsidR="00BB3D58">
        <w:t xml:space="preserve">, </w:t>
      </w:r>
      <w:r w:rsidR="00283CD9" w:rsidRPr="00283CD9">
        <w:t xml:space="preserve">Gračanski </w:t>
      </w:r>
      <w:proofErr w:type="spellStart"/>
      <w:r w:rsidR="00283CD9" w:rsidRPr="00283CD9">
        <w:t>Mihaljevac</w:t>
      </w:r>
      <w:proofErr w:type="spellEnd"/>
      <w:r w:rsidR="00283CD9" w:rsidRPr="00283CD9">
        <w:t xml:space="preserve"> 2/d</w:t>
      </w:r>
      <w:r w:rsidR="00331402">
        <w:t>, MBS:</w:t>
      </w:r>
      <w:r w:rsidR="00BB3D58">
        <w:t xml:space="preserve"> </w:t>
      </w:r>
      <w:r w:rsidR="00283CD9" w:rsidRPr="00283CD9">
        <w:t>080569462</w:t>
      </w:r>
      <w:r w:rsidR="00331402">
        <w:t>, OIB:</w:t>
      </w:r>
      <w:r w:rsidR="00BB3D58">
        <w:t xml:space="preserve"> </w:t>
      </w:r>
      <w:r w:rsidR="00283CD9" w:rsidRPr="00283CD9">
        <w:t>07286936368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96536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r w:rsidR="00283CD9" w:rsidRPr="00283CD9">
        <w:t>MULTIMEDIJALNA KOMUNIKACIJA d.o.o.</w:t>
      </w:r>
      <w:r w:rsidR="00283CD9">
        <w:t xml:space="preserve">, </w:t>
      </w:r>
      <w:r w:rsidR="00283CD9" w:rsidRPr="00BA2409">
        <w:t>Zagreb</w:t>
      </w:r>
      <w:r w:rsidR="00283CD9">
        <w:t xml:space="preserve">, </w:t>
      </w:r>
      <w:r w:rsidR="00283CD9" w:rsidRPr="00283CD9">
        <w:t xml:space="preserve">Gračanski </w:t>
      </w:r>
      <w:proofErr w:type="spellStart"/>
      <w:r w:rsidR="00283CD9" w:rsidRPr="00283CD9">
        <w:t>Mihaljevac</w:t>
      </w:r>
      <w:proofErr w:type="spellEnd"/>
      <w:r w:rsidR="00283CD9" w:rsidRPr="00283CD9">
        <w:t xml:space="preserve"> 2/d</w:t>
      </w:r>
      <w:r w:rsidR="00283CD9">
        <w:t xml:space="preserve">, MBS: </w:t>
      </w:r>
      <w:r w:rsidR="00283CD9" w:rsidRPr="00283CD9">
        <w:t>080569462</w:t>
      </w:r>
      <w:r w:rsidR="00283CD9">
        <w:t xml:space="preserve">, OIB: </w:t>
      </w:r>
      <w:r w:rsidR="00283CD9" w:rsidRPr="00283CD9">
        <w:t>07286936368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742508">
        <w:t>7.950,00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8B4C5C">
        <w:t>5</w:t>
      </w:r>
      <w:r w:rsidR="00EF4F71">
        <w:t>3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10490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621FB9" w:rsidP="00047A8F" w:rsidR="00621FB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4A0356" w:rsidP="004A0356" w:rsidR="004A0356">
      <w:pPr>
        <w:numPr>
          <w:ilvl w:val="0"/>
          <w:numId w:val="1"/>
        </w:numPr>
      </w:pPr>
      <w:r>
        <w:t>kal. 30.03.2017.</w:t>
      </w:r>
    </w:p>
    <w:p w:rsidRDefault="00532E0A" w:rsidP="004A0356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425" w:rsidR="00352425">
      <w:r>
        <w:separator/>
      </w:r>
    </w:p>
  </w:endnote>
  <w:endnote w:id="0" w:type="continuationSeparator">
    <w:p w:rsidRDefault="00352425" w:rsidR="00352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425" w:rsidR="00352425">
      <w:r>
        <w:separator/>
      </w:r>
    </w:p>
  </w:footnote>
  <w:footnote w:id="0" w:type="continuationSeparator">
    <w:p w:rsidRDefault="00352425" w:rsidR="003524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52425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356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1FB9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0490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08A"/>
    <w:rsid w:val="0094232B"/>
    <w:rsid w:val="0094702E"/>
    <w:rsid w:val="009525D4"/>
    <w:rsid w:val="00976205"/>
    <w:rsid w:val="009767F2"/>
    <w:rsid w:val="00980E4D"/>
    <w:rsid w:val="00996536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33434"/>
    <w:rsid w:val="00B41500"/>
    <w:rsid w:val="00B5210B"/>
    <w:rsid w:val="00B67389"/>
    <w:rsid w:val="00B82540"/>
    <w:rsid w:val="00B8776B"/>
    <w:rsid w:val="00B931A9"/>
    <w:rsid w:val="00B95B20"/>
    <w:rsid w:val="00BA0255"/>
    <w:rsid w:val="00BA204A"/>
    <w:rsid w:val="00BA2409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3EA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0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420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420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0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0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20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420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420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0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0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735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MULTIMEDIJALNA KOMUNIKACIJA d.o.o.</izvorni_sadrzaj>
    <derivirana_varijabla naziv="DomainObject.Predmet.ProtustrankaFormated_1">  MULTIMEDIJALNA KOMUNIKACIJA d.o.o.</derivirana_varijabla>
  </DomainObject.Predmet.ProtustrankaFormated>
  <DomainObject.Predmet.ProtustrankaFormatedOIB>
    <izvorni_sadrzaj>  MULTIMEDIJALNA KOMUNIKACIJA d.o.o., OIB 07286936368</izvorni_sadrzaj>
    <derivirana_varijabla naziv="DomainObject.Predmet.ProtustrankaFormatedOIB_1">  MULTIMEDIJALNA KOMUNIKACIJA d.o.o., OIB 07286936368</derivirana_varijabla>
  </DomainObject.Predmet.ProtustrankaFormatedOIB>
  <DomainObject.Predmet.ProtustrankaFormatedWithAdress>
    <izvorni_sadrzaj> MULTIMEDIJALNA KOMUNIKACIJA d.o.o., Gračanski Mihaljevac 2/d, 10000 Zagreb</izvorni_sadrzaj>
    <derivirana_varijabla naziv="DomainObject.Predmet.ProtustrankaFormatedWithAdress_1"> MULTIMEDIJALNA KOMUNIKACIJA d.o.o., Gračanski Mihaljevac 2/d, 10000 Zagreb</derivirana_varijabla>
  </DomainObject.Predmet.ProtustrankaFormatedWithAdress>
  <DomainObject.Predmet.ProtustrankaFormatedWithAdressOIB>
    <izvorni_sadrzaj> MULTIMEDIJALNA KOMUNIKACIJA d.o.o., OIB 07286936368, Gračanski Mihaljevac 2/d, 10000 Zagreb</izvorni_sadrzaj>
    <derivirana_varijabla naziv="DomainObject.Predmet.ProtustrankaFormatedWithAdressOIB_1"> MULTIMEDIJALNA KOMUNIKACIJA d.o.o., OIB 07286936368, Gračanski Mihaljevac 2/d, 10000 Zagreb</derivirana_varijabla>
  </DomainObject.Predmet.ProtustrankaFormatedWithAdressOIB>
  <DomainObject.Predmet.ProtustrankaWithAdress>
    <izvorni_sadrzaj>MULTIMEDIJALNA KOMUNIKACIJA d.o.o. Gračanski Mihaljevac 2/d, 10000 Zagreb</izvorni_sadrzaj>
    <derivirana_varijabla naziv="DomainObject.Predmet.ProtustrankaWithAdress_1">MULTIMEDIJALNA KOMUNIKACIJA d.o.o. Gračanski Mihaljevac 2/d, 10000 Zagreb</derivirana_varijabla>
  </DomainObject.Predmet.ProtustrankaWithAdress>
  <DomainObject.Predmet.ProtustrankaWithAdressOIB>
    <izvorni_sadrzaj>MULTIMEDIJALNA KOMUNIKACIJA d.o.o., OIB 07286936368, Gračanski Mihaljevac 2/d, 10000 Zagreb</izvorni_sadrzaj>
    <derivirana_varijabla naziv="DomainObject.Predmet.ProtustrankaWithAdressOIB_1">MULTIMEDIJALNA KOMUNIKACIJA d.o.o., OIB 07286936368, Gračanski Mihaljevac 2/d, 10000 Zagreb</derivirana_varijabla>
  </DomainObject.Predmet.ProtustrankaWithAdressOIB>
  <DomainObject.Predmet.ProtustrankaNazivFormated>
    <izvorni_sadrzaj>MULTIMEDIJALNA KOMUNIKACIJA d.o.o.</izvorni_sadrzaj>
    <derivirana_varijabla naziv="DomainObject.Predmet.ProtustrankaNazivFormated_1">MULTIMEDIJALNA KOMUNIKACIJA d.o.o.</derivirana_varijabla>
  </DomainObject.Predmet.ProtustrankaNazivFormated>
  <DomainObject.Predmet.ProtustrankaNazivFormatedOIB>
    <izvorni_sadrzaj>MULTIMEDIJALNA KOMUNIKACIJA d.o.o., OIB 07286936368</izvorni_sadrzaj>
    <derivirana_varijabla naziv="DomainObject.Predmet.ProtustrankaNazivFormatedOIB_1">MULTIMEDIJALNA KOMUNIKACIJA d.o.o., OIB 07286936368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MULTIMEDIJALNA KOMUNIKACIJA d.o.o.</item>
    </izvorni_sadrzaj>
    <derivirana_varijabla naziv="DomainObject.Predmet.ProtuStrankaListFormated_1">
      <item>MULTIMEDIJALNA KOMUNIKACIJA d.o.o.</item>
    </derivirana_varijabla>
  </DomainObject.Predmet.ProtuStrankaListFormated>
  <DomainObject.Predmet.ProtuStrankaListFormatedOIB>
    <izvorni_sadrzaj>
      <item>MULTIMEDIJALNA KOMUNIKACIJA d.o.o., OIB 07286936368</item>
    </izvorni_sadrzaj>
    <derivirana_varijabla naziv="DomainObject.Predmet.ProtuStrankaListFormatedOIB_1">
      <item>MULTIMEDIJALNA KOMUNIKACIJA d.o.o., OIB 07286936368</item>
    </derivirana_varijabla>
  </DomainObject.Predmet.ProtuStrankaListFormatedOIB>
  <DomainObject.Predmet.ProtuStrankaListFormatedWithAdress>
    <izvorni_sadrzaj>
      <item>MULTIMEDIJALNA KOMUNIKACIJA d.o.o., Gračanski Mihaljevac 2/d, 10000 Zagreb</item>
    </izvorni_sadrzaj>
    <derivirana_varijabla naziv="DomainObject.Predmet.ProtuStrankaListFormatedWithAdress_1">
      <item>MULTIMEDIJALNA KOMUNIKACIJA d.o.o., Gračanski Mihaljevac 2/d, 10000 Zagreb</item>
    </derivirana_varijabla>
  </DomainObject.Predmet.ProtuStrankaListFormatedWithAdress>
  <DomainObject.Predmet.ProtuStrankaListFormatedWithAdressOIB>
    <izvorni_sadrzaj>
      <item>MULTIMEDIJALNA KOMUNIKACIJA d.o.o., OIB 07286936368, Gračanski Mihaljevac 2/d, 10000 Zagreb</item>
    </izvorni_sadrzaj>
    <derivirana_varijabla naziv="DomainObject.Predmet.ProtuStrankaListFormatedWithAdressOIB_1">
      <item>MULTIMEDIJALNA KOMUNIKACIJA d.o.o., OIB 07286936368, Gračanski Mihaljevac 2/d, 10000 Zagreb</item>
    </derivirana_varijabla>
  </DomainObject.Predmet.ProtuStrankaListFormatedWithAdressOIB>
  <DomainObject.Predmet.ProtuStrankaListNazivFormated>
    <izvorni_sadrzaj>
      <item>MULTIMEDIJALNA KOMUNIKACIJA d.o.o.</item>
    </izvorni_sadrzaj>
    <derivirana_varijabla naziv="DomainObject.Predmet.ProtuStrankaListNazivFormated_1">
      <item>MULTIMEDIJALNA KOMUNIKACIJA d.o.o.</item>
    </derivirana_varijabla>
  </DomainObject.Predmet.ProtuStrankaListNazivFormated>
  <DomainObject.Predmet.ProtuStrankaListNazivFormatedOIB>
    <izvorni_sadrzaj>
      <item>MULTIMEDIJALNA KOMUNIKACIJA d.o.o., OIB 07286936368</item>
    </izvorni_sadrzaj>
    <derivirana_varijabla naziv="DomainObject.Predmet.ProtuStrankaListNazivFormatedOIB_1">
      <item>MULTIMEDIJALNA KOMUNIKACIJA d.o.o., OIB 07286936368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MULTIMEDIJALNA KOMUNIKACIJA d.o.o.</izvorni_sadrzaj>
    <derivirana_varijabla naziv="DomainObject.Predmet.ProtustrankaIDrugi_1">MULTIMEDIJALNA KOMUNIKACIJA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MULTIMEDIJALNA KOMUNIKACIJA d.o.o., OIB 07286936368, Gračanski Mihaljevac 2/d, 10000 Zagreb</izvorni_sadrzaj>
    <derivirana_varijabla naziv="DomainObject.Predmet.ProtustrankaIDrugiAdressOIB_1">MULTIMEDIJALNA KOMUNIKACIJA d.o.o., OIB 07286936368, Gračanski Mihaljevac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MULTIMEDIJALNA KOMUNIKACIJA d.o.o.</item>
      <item>FINA Regionalni centar Zagreb</item>
    </izvorni_sadrzaj>
    <derivirana_varijabla naziv="DomainObject.Predmet.SudioniciListNaziv_1">
      <item>MULTIMEDIJALNA KOMUNIKACIJA d.o.o.</item>
      <item>FINA Regionalni centar Zagreb</item>
    </derivirana_varijabla>
  </DomainObject.Predmet.SudioniciListNaziv>
  <DomainObject.Predmet.SudioniciListAdressOIB>
    <izvorni_sadrzaj>
      <item>MULTIMEDIJALNA KOMUNIKACIJA d.o.o., OIB 07286936368, Gračanski Mihaljevac 2/d,10000 Zagreb</item>
      <item>FINA Regionalni centar Zagreb, OIB 85821130368, Trg svibanjskih žrtava 1995. br. 1,10000 Zagreb</item>
    </izvorni_sadrzaj>
    <derivirana_varijabla naziv="DomainObject.Predmet.SudioniciListAdressOIB_1">
      <item>MULTIMEDIJALNA KOMUNIKACIJA d.o.o., OIB 07286936368, Gračanski Mihaljevac 2/d,10000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07286936368</item>
      <item>, OIB 85821130368</item>
    </izvorni_sadrzaj>
    <derivirana_varijabla naziv="DomainObject.Predmet.SudioniciListNazivOIB_1">
      <item>, OIB 07286936368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5A97F-78DB-46F0-8DB9-6AA59061A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2080</properties:Characters>
  <properties:Lines>53</properties:Lines>
  <properties:Paragraphs>16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2017-02-08T08:36:00Z</dcterms:modified>
  <cp:revision>122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