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f02c" w14:paraId="ce5f02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422B92">
        <w:t>PRAETEXTUM d.o.o., OIB: 85314014166, Supetar, Bana Josipa Jelačića 7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22B92" w:rsidRPr="00422B92">
        <w:t>PRAETEXTUM d.o.o., OIB: 85314014166, Supetar, Bana Josipa Jelačića 7</w:t>
      </w:r>
      <w:r w:rsidR="006B3ED2">
        <w:t xml:space="preserve">, </w:t>
      </w:r>
      <w:r>
        <w:t>na dan 1. rujna 2015. godine u Očevidniku redoslijeda osnova za plaćanje ima evidentiran</w:t>
      </w:r>
      <w:r w:rsidR="00422B92">
        <w:t xml:space="preserve">e neizvršene osnove za plaćanje u neprekinutom razdoblju od 322 dana, u ukupnom iznosu od </w:t>
      </w:r>
      <w:proofErr w:type="spellStart"/>
      <w:r>
        <w:t>od</w:t>
      </w:r>
      <w:proofErr w:type="spellEnd"/>
      <w:r>
        <w:t xml:space="preserve"> </w:t>
      </w:r>
      <w:r w:rsidR="00422B92">
        <w:t>107.621,30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F1961">
      <w:t>5</w:t>
    </w:r>
    <w:r w:rsidR="00422B92">
      <w:t>75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00C2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22B92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68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PRAETEXTUM d.o.o. za turizam</izvorni_sadrzaj>
    <derivirana_varijabla naziv="DomainObject.Predmet.ProtustrankaFormated_1">  PRAETEXTUM d.o.o. za turizam</derivirana_varijabla>
  </DomainObject.Predmet.ProtustrankaFormated>
  <DomainObject.Predmet.ProtustrankaFormatedOIB>
    <izvorni_sadrzaj>  PRAETEXTUM d.o.o. za turizam, OIB 85314014166</izvorni_sadrzaj>
    <derivirana_varijabla naziv="DomainObject.Predmet.ProtustrankaFormatedOIB_1">  PRAETEXTUM d.o.o. za turizam, OIB 85314014166</derivirana_varijabla>
  </DomainObject.Predmet.ProtustrankaFormatedOIB>
  <DomainObject.Predmet.ProtustrankaFormatedWithAdress>
    <izvorni_sadrzaj> PRAETEXTUM d.o.o. za turizam, Bana Josipa Jelačića 7, 21400 Supetar</izvorni_sadrzaj>
    <derivirana_varijabla naziv="DomainObject.Predmet.ProtustrankaFormatedWithAdress_1"> PRAETEXTUM d.o.o. za turizam, Bana Josipa Jelačića 7, 21400 Supetar</derivirana_varijabla>
  </DomainObject.Predmet.ProtustrankaFormatedWithAdress>
  <DomainObject.Predmet.ProtustrankaFormatedWithAdressOIB>
    <izvorni_sadrzaj> PRAETEXTUM d.o.o. za turizam, OIB 85314014166, Bana Josipa Jelačića 7, 21400 Supetar</izvorni_sadrzaj>
    <derivirana_varijabla naziv="DomainObject.Predmet.ProtustrankaFormatedWithAdressOIB_1"> PRAETEXTUM d.o.o. za turizam, OIB 85314014166, Bana Josipa Jelačića 7, 21400 Supetar</derivirana_varijabla>
  </DomainObject.Predmet.ProtustrankaFormatedWithAdressOIB>
  <DomainObject.Predmet.ProtustrankaWithAdress>
    <izvorni_sadrzaj>PRAETEXTUM d.o.o. za turizam Bana Josipa Jelačića 7, 21400 Supetar</izvorni_sadrzaj>
    <derivirana_varijabla naziv="DomainObject.Predmet.ProtustrankaWithAdress_1">PRAETEXTUM d.o.o. za turizam Bana Josipa Jelačića 7, 21400 Supetar</derivirana_varijabla>
  </DomainObject.Predmet.ProtustrankaWithAdress>
  <DomainObject.Predmet.ProtustrankaWithAdressOIB>
    <izvorni_sadrzaj>PRAETEXTUM d.o.o. za turizam, OIB 85314014166, Bana Josipa Jelačića 7, 21400 Supetar</izvorni_sadrzaj>
    <derivirana_varijabla naziv="DomainObject.Predmet.ProtustrankaWithAdressOIB_1">PRAETEXTUM d.o.o. za turizam, OIB 85314014166, Bana Josipa Jelačića 7, 21400 Supetar</derivirana_varijabla>
  </DomainObject.Predmet.ProtustrankaWithAdressOIB>
  <DomainObject.Predmet.ProtustrankaNazivFormated>
    <izvorni_sadrzaj>PRAETEXTUM d.o.o. za turizam</izvorni_sadrzaj>
    <derivirana_varijabla naziv="DomainObject.Predmet.ProtustrankaNazivFormated_1">PRAETEXTUM d.o.o. za turizam</derivirana_varijabla>
  </DomainObject.Predmet.ProtustrankaNazivFormated>
  <DomainObject.Predmet.ProtustrankaNazivFormatedOIB>
    <izvorni_sadrzaj>PRAETEXTUM d.o.o. za turizam, OIB 85314014166</izvorni_sadrzaj>
    <derivirana_varijabla naziv="DomainObject.Predmet.ProtustrankaNazivFormatedOIB_1">PRAETEXTUM d.o.o. za turizam, OIB 85314014166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107621.30</izvorni_sadrzaj>
    <derivirana_varijabla naziv="DomainObject.Predmet.TrenutnaVrijednost_1">107621.30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PRAETEXTUM d.o.o. za turizam</item>
    </izvorni_sadrzaj>
    <derivirana_varijabla naziv="DomainObject.Predmet.ProtuStrankaListFormated_1">
      <item>PRAETEXTUM d.o.o. za turizam</item>
    </derivirana_varijabla>
  </DomainObject.Predmet.ProtuStrankaListFormated>
  <DomainObject.Predmet.ProtuStrankaListFormatedOIB>
    <izvorni_sadrzaj>
      <item>PRAETEXTUM d.o.o. za turizam, OIB 85314014166</item>
    </izvorni_sadrzaj>
    <derivirana_varijabla naziv="DomainObject.Predmet.ProtuStrankaListFormatedOIB_1">
      <item>PRAETEXTUM d.o.o. za turizam, OIB 85314014166</item>
    </derivirana_varijabla>
  </DomainObject.Predmet.ProtuStrankaListFormatedOIB>
  <DomainObject.Predmet.ProtuStrankaListFormatedWithAdress>
    <izvorni_sadrzaj>
      <item>PRAETEXTUM d.o.o. za turizam, Bana Josipa Jelačića 7, 21400 Supetar</item>
    </izvorni_sadrzaj>
    <derivirana_varijabla naziv="DomainObject.Predmet.ProtuStrankaListFormatedWithAdress_1">
      <item>PRAETEXTUM d.o.o. za turizam, Bana Josipa Jelačića 7, 21400 Supetar</item>
    </derivirana_varijabla>
  </DomainObject.Predmet.ProtuStrankaListFormatedWithAdress>
  <DomainObject.Predmet.ProtuStrankaListFormatedWithAdressOIB>
    <izvorni_sadrzaj>
      <item>PRAETEXTUM d.o.o. za turizam, OIB 85314014166, Bana Josipa Jelačića 7, 21400 Supetar</item>
    </izvorni_sadrzaj>
    <derivirana_varijabla naziv="DomainObject.Predmet.ProtuStrankaListFormatedWithAdressOIB_1">
      <item>PRAETEXTUM d.o.o. za turizam, OIB 85314014166, Bana Josipa Jelačića 7, 21400 Supetar</item>
    </derivirana_varijabla>
  </DomainObject.Predmet.ProtuStrankaListFormatedWithAdressOIB>
  <DomainObject.Predmet.ProtuStrankaListNazivFormated>
    <izvorni_sadrzaj>
      <item>PRAETEXTUM d.o.o. za turizam</item>
    </izvorni_sadrzaj>
    <derivirana_varijabla naziv="DomainObject.Predmet.ProtuStrankaListNazivFormated_1">
      <item>PRAETEXTUM d.o.o. za turizam</item>
    </derivirana_varijabla>
  </DomainObject.Predmet.ProtuStrankaListNazivFormated>
  <DomainObject.Predmet.ProtuStrankaListNazivFormatedOIB>
    <izvorni_sadrzaj>
      <item>PRAETEXTUM d.o.o. za turizam, OIB 85314014166</item>
    </izvorni_sadrzaj>
    <derivirana_varijabla naziv="DomainObject.Predmet.ProtuStrankaListNazivFormatedOIB_1">
      <item>PRAETEXTUM d.o.o. za turizam, OIB 85314014166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PRAETEXTUM d.o.o. za turizam</izvorni_sadrzaj>
    <derivirana_varijabla naziv="DomainObject.Predmet.ProtustrankaIDrugi_1">PRAETEXTUM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PRAETEXTUM d.o.o. za turizam, OIB 85314014166, Bana Josipa Jelačića 7, 21400 Supetar</izvorni_sadrzaj>
    <derivirana_varijabla naziv="DomainObject.Predmet.ProtustrankaIDrugiAdressOIB_1">PRAETEXTUM d.o.o. za turizam, OIB 85314014166, Bana Josipa Jelačića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PRAETEXTUM d.o.o. za turizam</item>
      <item>FINANCIJSKA AGENCIJA, RC SPLIT</item>
    </izvorni_sadrzaj>
    <derivirana_varijabla naziv="DomainObject.Predmet.SudioniciListNaziv_1">
      <item>PRAETEXTUM d.o.o. za turizam</item>
      <item>FINANCIJSKA AGENCIJA, RC SPLIT</item>
    </derivirana_varijabla>
  </DomainObject.Predmet.SudioniciListNaziv>
  <DomainObject.Predmet.SudioniciListAdressOIB>
    <izvorni_sadrzaj>
      <item>PRAETEXTUM d.o.o. za turizam, OIB 85314014166, Bana Josipa Jelačića 7,21400 Supetar</item>
      <item>FINANCIJSKA AGENCIJA, RC SPLIT, OIB 85821130368, Mažuranićevo šetalište 24 b,21000 Split</item>
    </izvorni_sadrzaj>
    <derivirana_varijabla naziv="DomainObject.Predmet.SudioniciListAdressOIB_1">
      <item>PRAETEXTUM d.o.o. za turizam, OIB 85314014166, Bana Josipa Jelačića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85314014166</item>
      <item>, OIB 85821130368</item>
    </izvorni_sadrzaj>
    <derivirana_varijabla naziv="DomainObject.Predmet.SudioniciListNazivOIB_1">
      <item>, OIB 85314014166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72792-DA9E-47A5-8002-AD8132FC4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1829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2016-11-15T08:30:00Z</dcterms:created>
  <dc:creator>nmarkovic</dc:creator>
  <cp:lastModifiedBy>Ana Golub Gruić</cp:lastModifiedBy>
  <cp:lastPrinted>2016-11-15T08:29:00Z</cp:lastPrinted>
  <dcterms:modified xmlns:xsi="http://www.w3.org/2001/XMLSchema-instance" xsi:type="dcterms:W3CDTF">2016-11-15T08:58:00Z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