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b953" w14:paraId="ac4b95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8D21F4">
        <w:t>KENNY d.o.o. Svetvinčenat, Stancija Grgur 29 A, OIB: 23934146223</w:t>
      </w:r>
      <w:r w:rsidRPr="006945A2">
        <w:t xml:space="preserve">, </w:t>
      </w:r>
      <w:r w:rsidR="00BF3885">
        <w:t>dana 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8D21F4">
        <w:t>KENNY d.o.o. Svetvinčenat, Stancija Grgur 29 A, OIB: 23934146223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C2F44" w:rsidR="004C2F44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OIB: </w:t>
      </w:r>
      <w:r w:rsidR="004C2F44">
        <w:t>68765596631</w:t>
      </w:r>
      <w:r w:rsidR="004C2F44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BF3885">
        <w:t>020</w:t>
      </w:r>
      <w:r w:rsidRPr="00BF3885">
        <w:t>-</w:t>
      </w:r>
      <w:r w:rsidR="00542A26" w:rsidRPr="00BF3885">
        <w:t>76</w:t>
      </w:r>
      <w:r w:rsidR="00360B96" w:rsidRPr="00BF3885">
        <w:t>3</w:t>
      </w:r>
      <w:r w:rsidR="0035312C" w:rsidRPr="00BF3885">
        <w:t>-1</w:t>
      </w:r>
      <w:r w:rsidR="00323814" w:rsidRPr="00BF3885">
        <w:t>6</w:t>
      </w:r>
      <w:r w:rsidRPr="00BF3885">
        <w:t xml:space="preserve">, te da nastavi sa daljnjom pljenidbom do iznosa od </w:t>
      </w:r>
      <w:r w:rsidR="00BF737C" w:rsidRPr="00BF3885">
        <w:t>3</w:t>
      </w:r>
      <w:r w:rsidRPr="00BF3885">
        <w:t xml:space="preserve">.000,00 kn prema rješenju ovog suda posl. </w:t>
      </w:r>
      <w:r w:rsidRPr="00F92A06">
        <w:t>broj: 1 St-</w:t>
      </w:r>
      <w:r w:rsidR="00EC7A56">
        <w:t>76</w:t>
      </w:r>
      <w:r w:rsidR="00360B96">
        <w:t>3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360B96">
        <w:t>1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8D21F4">
        <w:t>KENNY d.o.o. Svetvinčenat, Stancija Grgur 29 A, OIB: 23934146223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FE7E55">
        <w:t>76</w:t>
      </w:r>
      <w:r w:rsidR="00360B96">
        <w:t>3</w:t>
      </w:r>
      <w:r w:rsidR="00EC0EC5">
        <w:t xml:space="preserve">/16-4 </w:t>
      </w:r>
      <w:r w:rsidRPr="001B1D09">
        <w:t xml:space="preserve">od </w:t>
      </w:r>
      <w:r w:rsidR="00360B96">
        <w:t>1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360B96">
        <w:t>1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FE7E55">
        <w:t>76</w:t>
      </w:r>
      <w:r w:rsidR="00360B96">
        <w:t>3</w:t>
      </w:r>
      <w:r w:rsidR="0035312C">
        <w:t>/1</w:t>
      </w:r>
      <w:r w:rsidR="00EC0EC5">
        <w:t>6</w:t>
      </w:r>
      <w:r w:rsidR="0035312C">
        <w:t>-</w:t>
      </w:r>
      <w:r w:rsidR="00360B96">
        <w:t>8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F3885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840EAB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40F8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8D21F4">
        <w:t xml:space="preserve">KENNY d.o.o. Svetvinčenat, Stancija Grgur 29 A, 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</w:t>
      </w:r>
      <w:r w:rsidR="00BF3885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27B" w:rsidR="005B627B">
      <w:r>
        <w:separator/>
      </w:r>
    </w:p>
  </w:endnote>
  <w:endnote w:id="0" w:type="continuationSeparator">
    <w:p w:rsidRDefault="005B627B" w:rsidR="005B6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27B" w:rsidR="005B627B">
      <w:r>
        <w:separator/>
      </w:r>
    </w:p>
  </w:footnote>
  <w:footnote w:id="0" w:type="continuationSeparator">
    <w:p w:rsidRDefault="005B627B" w:rsidR="005B6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7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542A26">
      <w:rPr>
        <w:sz w:val="23"/>
        <w:szCs w:val="23"/>
      </w:rPr>
      <w:t>76</w:t>
    </w:r>
    <w:r w:rsidR="00DF61E4">
      <w:rPr>
        <w:sz w:val="23"/>
        <w:szCs w:val="23"/>
      </w:rPr>
      <w:t>3</w:t>
    </w:r>
    <w:r w:rsidR="00BF3885">
      <w:rPr>
        <w:sz w:val="23"/>
        <w:szCs w:val="23"/>
      </w:rPr>
      <w:t>/16-9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542A26">
      <w:rPr>
        <w:sz w:val="23"/>
        <w:szCs w:val="23"/>
      </w:rPr>
      <w:t>76</w:t>
    </w:r>
    <w:r w:rsidR="00DF61E4">
      <w:rPr>
        <w:sz w:val="23"/>
        <w:szCs w:val="23"/>
      </w:rPr>
      <w:t>3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BF3885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82E06"/>
    <w:rsid w:val="00095A02"/>
    <w:rsid w:val="000E0BBA"/>
    <w:rsid w:val="0012578E"/>
    <w:rsid w:val="00140F86"/>
    <w:rsid w:val="001850D2"/>
    <w:rsid w:val="001C346E"/>
    <w:rsid w:val="001D01C0"/>
    <w:rsid w:val="001F62F2"/>
    <w:rsid w:val="00237525"/>
    <w:rsid w:val="00255AFF"/>
    <w:rsid w:val="002704AA"/>
    <w:rsid w:val="002A42D9"/>
    <w:rsid w:val="00323814"/>
    <w:rsid w:val="00331D94"/>
    <w:rsid w:val="00352582"/>
    <w:rsid w:val="0035312C"/>
    <w:rsid w:val="00360B96"/>
    <w:rsid w:val="00367557"/>
    <w:rsid w:val="003859DD"/>
    <w:rsid w:val="00392D0C"/>
    <w:rsid w:val="00397CB5"/>
    <w:rsid w:val="003B5C56"/>
    <w:rsid w:val="003D4BC9"/>
    <w:rsid w:val="003F7798"/>
    <w:rsid w:val="00430170"/>
    <w:rsid w:val="00460740"/>
    <w:rsid w:val="004A5EDF"/>
    <w:rsid w:val="004C2F44"/>
    <w:rsid w:val="004D7B47"/>
    <w:rsid w:val="004F1822"/>
    <w:rsid w:val="004F4B54"/>
    <w:rsid w:val="00542A26"/>
    <w:rsid w:val="005747CA"/>
    <w:rsid w:val="00585A21"/>
    <w:rsid w:val="0059525B"/>
    <w:rsid w:val="005B0977"/>
    <w:rsid w:val="005B627B"/>
    <w:rsid w:val="005C1B64"/>
    <w:rsid w:val="005D6592"/>
    <w:rsid w:val="005F1AA1"/>
    <w:rsid w:val="00621F87"/>
    <w:rsid w:val="006663D8"/>
    <w:rsid w:val="00692A2B"/>
    <w:rsid w:val="006945A2"/>
    <w:rsid w:val="00697542"/>
    <w:rsid w:val="006B422D"/>
    <w:rsid w:val="006C0A2B"/>
    <w:rsid w:val="006C50D3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40EAB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A56A06"/>
    <w:rsid w:val="00A61AA0"/>
    <w:rsid w:val="00A75990"/>
    <w:rsid w:val="00A916A7"/>
    <w:rsid w:val="00AC15FC"/>
    <w:rsid w:val="00AC4CE1"/>
    <w:rsid w:val="00AE172B"/>
    <w:rsid w:val="00B03A3A"/>
    <w:rsid w:val="00B13AEF"/>
    <w:rsid w:val="00B7595F"/>
    <w:rsid w:val="00BB5CF4"/>
    <w:rsid w:val="00BF3885"/>
    <w:rsid w:val="00BF5A9D"/>
    <w:rsid w:val="00BF5C86"/>
    <w:rsid w:val="00BF737C"/>
    <w:rsid w:val="00C5471C"/>
    <w:rsid w:val="00C9622A"/>
    <w:rsid w:val="00CB7466"/>
    <w:rsid w:val="00CE6590"/>
    <w:rsid w:val="00D64F74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F341F9"/>
    <w:rsid w:val="00F40213"/>
    <w:rsid w:val="00F66FE4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7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7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7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7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7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7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7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7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KENNY d.o.o. SVETVINČENAT</izvorni_sadrzaj>
    <derivirana_varijabla naziv="DomainObject.Predmet.ProtustrankaFormated_1">  KENNY d.o.o. SVETVINČENAT</derivirana_varijabla>
  </DomainObject.Predmet.ProtustrankaFormated>
  <DomainObject.Predmet.ProtustrankaFormatedOIB>
    <izvorni_sadrzaj>  KENNY d.o.o. SVETVINČENAT, OIB 23934146223</izvorni_sadrzaj>
    <derivirana_varijabla naziv="DomainObject.Predmet.ProtustrankaFormatedOIB_1">  KENNY d.o.o. SVETVINČENAT, OIB 23934146223</derivirana_varijabla>
  </DomainObject.Predmet.ProtustrankaFormatedOIB>
  <DomainObject.Predmet.ProtustrankaFormatedWithAdress>
    <izvorni_sadrzaj> KENNY d.o.o. SVETVINČENAT, Stancija Grgur 29/A, 52341 Svetvinčenat</izvorni_sadrzaj>
    <derivirana_varijabla naziv="DomainObject.Predmet.ProtustrankaFormatedWithAdress_1"> KENNY d.o.o. SVETVINČENAT, Stancija Grgur 29/A, 52341 Svetvinčenat</derivirana_varijabla>
  </DomainObject.Predmet.ProtustrankaFormatedWithAdress>
  <DomainObject.Predmet.ProtustrankaFormatedWithAdressOIB>
    <izvorni_sadrzaj> KENNY d.o.o. SVETVINČENAT, OIB 23934146223, Stancija Grgur 29/A, 52341 Svetvinčenat</izvorni_sadrzaj>
    <derivirana_varijabla naziv="DomainObject.Predmet.ProtustrankaFormatedWithAdressOIB_1"> KENNY d.o.o. SVETVINČENAT, OIB 23934146223, Stancija Grgur 29/A, 52341 Svetvinčenat</derivirana_varijabla>
  </DomainObject.Predmet.ProtustrankaFormatedWithAdressOIB>
  <DomainObject.Predmet.ProtustrankaWithAdress>
    <izvorni_sadrzaj>KENNY d.o.o. SVETVINČENAT Stancija Grgur 29/A, 52341 Svetvinčenat</izvorni_sadrzaj>
    <derivirana_varijabla naziv="DomainObject.Predmet.ProtustrankaWithAdress_1">KENNY d.o.o. SVETVINČENAT Stancija Grgur 29/A, 52341 Svetvinčenat</derivirana_varijabla>
  </DomainObject.Predmet.ProtustrankaWithAdress>
  <DomainObject.Predmet.ProtustrankaWithAdressOIB>
    <izvorni_sadrzaj>KENNY d.o.o. SVETVINČENAT, OIB 23934146223, Stancija Grgur 29/A, 52341 Svetvinčenat</izvorni_sadrzaj>
    <derivirana_varijabla naziv="DomainObject.Predmet.ProtustrankaWithAdressOIB_1">KENNY d.o.o. SVETVINČENAT, OIB 23934146223, Stancija Grgur 29/A, 52341 Svetvinčenat</derivirana_varijabla>
  </DomainObject.Predmet.ProtustrankaWithAdressOIB>
  <DomainObject.Predmet.ProtustrankaNazivFormated>
    <izvorni_sadrzaj>KENNY d.o.o. SVETVINČENAT</izvorni_sadrzaj>
    <derivirana_varijabla naziv="DomainObject.Predmet.ProtustrankaNazivFormated_1">KENNY d.o.o. SVETVINČENAT</derivirana_varijabla>
  </DomainObject.Predmet.ProtustrankaNazivFormated>
  <DomainObject.Predmet.ProtustrankaNazivFormatedOIB>
    <izvorni_sadrzaj>KENNY d.o.o. SVETVINČENAT, OIB 23934146223</izvorni_sadrzaj>
    <derivirana_varijabla naziv="DomainObject.Predmet.ProtustrankaNazivFormatedOIB_1">KENNY d.o.o. SVETVINČENAT, OIB 23934146223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116051.58</izvorni_sadrzaj>
    <derivirana_varijabla naziv="DomainObject.Predmet.TrenutnaVrijednost_1">116051.58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KENNY d.o.o. SVETVINČENAT</item>
    </izvorni_sadrzaj>
    <derivirana_varijabla naziv="DomainObject.Predmet.ProtuStrankaListFormated_1">
      <item>KENNY d.o.o. SVETVINČENAT</item>
    </derivirana_varijabla>
  </DomainObject.Predmet.ProtuStrankaListFormated>
  <DomainObject.Predmet.ProtuStrankaListFormatedOIB>
    <izvorni_sadrzaj>
      <item>KENNY d.o.o. SVETVINČENAT, OIB 23934146223</item>
    </izvorni_sadrzaj>
    <derivirana_varijabla naziv="DomainObject.Predmet.ProtuStrankaListFormatedOIB_1">
      <item>KENNY d.o.o. SVETVINČENAT, OIB 23934146223</item>
    </derivirana_varijabla>
  </DomainObject.Predmet.ProtuStrankaListFormatedOIB>
  <DomainObject.Predmet.ProtuStrankaListFormatedWithAdress>
    <izvorni_sadrzaj>
      <item>KENNY d.o.o. SVETVINČENAT, Stancija Grgur 29/A, 52341 Svetvinčenat</item>
    </izvorni_sadrzaj>
    <derivirana_varijabla naziv="DomainObject.Predmet.ProtuStrankaListFormatedWithAdress_1">
      <item>KENNY d.o.o. SVETVINČENAT, Stancija Grgur 29/A, 52341 Svetvinčenat</item>
    </derivirana_varijabla>
  </DomainObject.Predmet.ProtuStrankaListFormatedWithAdress>
  <DomainObject.Predmet.ProtuStrankaListFormatedWithAdressOIB>
    <izvorni_sadrzaj>
      <item>KENNY d.o.o. SVETVINČENAT, OIB 23934146223, Stancija Grgur 29/A, 52341 Svetvinčenat</item>
    </izvorni_sadrzaj>
    <derivirana_varijabla naziv="DomainObject.Predmet.ProtuStrankaListFormatedWithAdressOIB_1">
      <item>KENNY d.o.o. SVETVINČENAT, OIB 23934146223, Stancija Grgur 29/A, 52341 Svetvinčenat</item>
    </derivirana_varijabla>
  </DomainObject.Predmet.ProtuStrankaListFormatedWithAdressOIB>
  <DomainObject.Predmet.ProtuStrankaListNazivFormated>
    <izvorni_sadrzaj>
      <item>KENNY d.o.o. SVETVINČENAT</item>
    </izvorni_sadrzaj>
    <derivirana_varijabla naziv="DomainObject.Predmet.ProtuStrankaListNazivFormated_1">
      <item>KENNY d.o.o. SVETVINČENAT</item>
    </derivirana_varijabla>
  </DomainObject.Predmet.ProtuStrankaListNazivFormated>
  <DomainObject.Predmet.ProtuStrankaListNazivFormatedOIB>
    <izvorni_sadrzaj>
      <item>KENNY d.o.o. SVETVINČENAT, OIB 23934146223</item>
    </izvorni_sadrzaj>
    <derivirana_varijabla naziv="DomainObject.Predmet.ProtuStrankaListNazivFormatedOIB_1">
      <item>KENNY d.o.o. SVETVINČENAT, OIB 23934146223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KENNY d.o.o. SVETVINČENAT</izvorni_sadrzaj>
    <derivirana_varijabla naziv="DomainObject.Predmet.ProtustrankaIDrugi_1">KENNY d.o.o.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KENNY d.o.o. SVETVINČENAT, OIB 23934146223, Stancija Grgur 29/A, 52341 Svetvinčenat</izvorni_sadrzaj>
    <derivirana_varijabla naziv="DomainObject.Predmet.ProtustrankaIDrugiAdressOIB_1">KENNY d.o.o. SVETVINČENAT, OIB 23934146223, Stancija Grgur 29/A,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KENNY d.o.o. SVETVINČENAT</item>
    </izvorni_sadrzaj>
    <derivirana_varijabla naziv="DomainObject.Predmet.SudioniciListNaziv_1">
      <item>FINANCIJSKA AGENCIJA, RC RIJEKA, PODRUŽNICA PULA, PULA</item>
      <item>KENNY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KENNY d.o.o. SVETVINČENAT, OIB 23934146223, Stancija Grgur 29/A,52341 Svetvinčenat</item>
    </izvorni_sadrzaj>
    <derivirana_varijabla naziv="DomainObject.Predmet.SudioniciListAdressOIB_1">
      <item>FINANCIJSKA AGENCIJA, RC RIJEKA, PODRUŽNICA PULA, PULA, OIB 85821130368, Ulica grada Vukovara 70,10000 Zagreb</item>
      <item>KENNY d.o.o. SVETVINČENAT, OIB 23934146223, Stancija Grgur 29/A,52341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23934146223</item>
    </izvorni_sadrzaj>
    <derivirana_varijabla naziv="DomainObject.Predmet.SudioniciListNazivOIB_1">
      <item>, OIB 85821130368</item>
      <item>, OIB 23934146223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111ED-376C-46CE-B9A7-CC0F700D0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3367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2016-11-17T13:10:00Z</dcterms:created>
  <dc:creator>Damir Rabar</dc:creator>
  <cp:lastModifiedBy>Lorena Paris Aničić</cp:lastModifiedBy>
  <cp:lastPrinted>2016-11-17T13:11:00Z</cp:lastPrinted>
  <dcterms:modified xmlns:xsi="http://www.w3.org/2001/XMLSchema-instance" xsi:type="dcterms:W3CDTF">2016-11-17T13:13:00Z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