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a07197" w14:paraId="8a07197" w:rsidRDefault="000E1F39" w:rsidP="000E1F39" w:rsidR="000E1F39" w:rsidRPr="00655B39">
      <w:pPr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 w:rsidRPr="00655B39">
        <w:rPr>
          <w:rFonts w:hAnsi="Times New Roman" w:ascii="Times New Roman"/>
          <w:b/>
          <w:sz w:val="28"/>
        </w:rPr>
        <w:t xml:space="preserve">Obrazac </w:t>
      </w:r>
      <w:proofErr w:type="spellStart"/>
      <w:r w:rsidRPr="00655B39">
        <w:rPr>
          <w:rFonts w:hAnsi="Times New Roman" w:ascii="Times New Roman"/>
          <w:b/>
          <w:sz w:val="28"/>
        </w:rPr>
        <w:t>20</w:t>
      </w:r>
      <w:proofErr w:type="spellEnd"/>
      <w:r w:rsidRPr="00655B39">
        <w:rPr>
          <w:rFonts w:hAnsi="Times New Roman" w:ascii="Times New Roman"/>
          <w:b/>
          <w:sz w:val="28"/>
        </w:rPr>
        <w:t>.</w:t>
      </w:r>
    </w:p>
    <w:p w:rsidRDefault="000E1F39" w:rsidP="000E1F39" w:rsidR="000E1F39" w:rsidRPr="00655B39">
      <w:pPr>
        <w:jc w:val="center"/>
        <w:rPr>
          <w:rFonts w:hAnsi="Times New Roman" w:ascii="Times New Roman"/>
          <w:b/>
          <w:sz w:val="24"/>
        </w:rPr>
      </w:pPr>
      <w:r w:rsidRPr="00655B39">
        <w:rPr>
          <w:rFonts w:hAnsi="Times New Roman" w:ascii="Times New Roman"/>
          <w:b/>
          <w:sz w:val="24"/>
        </w:rPr>
        <w:t xml:space="preserve">IZVJEŠĆE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UPRAVITELJA O TIJEKU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P</w:t>
      </w:r>
      <w:r>
        <w:rPr>
          <w:rFonts w:hAnsi="Times New Roman" w:ascii="Times New Roman"/>
          <w:b/>
          <w:sz w:val="24"/>
        </w:rPr>
        <w:t>OSTUPKA I STANJU STEČAJNE MASE</w:t>
      </w:r>
    </w:p>
    <w:p w:rsidRDefault="000E1F39" w:rsidP="000E1F39" w:rsidR="000E1F39">
      <w:pPr>
        <w:jc w:val="center"/>
        <w:rPr>
          <w:rFonts w:hAnsi="Times New Roman" w:ascii="Times New Roman"/>
          <w:sz w:val="24"/>
        </w:rPr>
      </w:pPr>
    </w:p>
    <w:p w:rsidRDefault="00996D81" w:rsidP="000E1F39" w:rsidR="00996D81" w:rsidRPr="003726DD">
      <w:pPr>
        <w:jc w:val="center"/>
        <w:rPr>
          <w:rFonts w:hAnsi="Times New Roman" w:ascii="Times New Roman"/>
          <w:sz w:val="24"/>
        </w:rPr>
      </w:pPr>
    </w:p>
    <w:p w:rsidRDefault="000E1F39" w:rsidP="000E1F39" w:rsidR="000E1F39" w:rsidRPr="008C7A84">
      <w:pPr>
        <w:jc w:val="both"/>
        <w:rPr>
          <w:rFonts w:hAnsi="Bookman Old Style" w:ascii="Bookman Old Style"/>
          <w:sz w:val="24"/>
        </w:rPr>
      </w:pPr>
      <w:r w:rsidRPr="008C7A84">
        <w:rPr>
          <w:rFonts w:hAnsi="Bookman Old Style" w:ascii="Bookman Old Style"/>
          <w:sz w:val="24"/>
          <w:szCs w:val="24"/>
          <w:lang w:val="pl-PL"/>
        </w:rPr>
        <w:t>Nadle</w:t>
      </w:r>
      <w:r w:rsidRPr="008C7A84">
        <w:rPr>
          <w:rFonts w:hAnsi="Bookman Old Style" w:ascii="Bookman Old Style"/>
          <w:sz w:val="24"/>
        </w:rPr>
        <w:t>ž</w:t>
      </w:r>
      <w:r w:rsidRPr="008C7A84">
        <w:rPr>
          <w:rFonts w:hAnsi="Bookman Old Style" w:ascii="Bookman Old Style"/>
          <w:sz w:val="24"/>
          <w:szCs w:val="24"/>
          <w:lang w:val="pl-PL"/>
        </w:rPr>
        <w:t>ni</w:t>
      </w:r>
      <w:r w:rsidRPr="008C7A84">
        <w:rPr>
          <w:rFonts w:hAnsi="Bookman Old Style" w:ascii="Bookman Old Style"/>
          <w:sz w:val="24"/>
        </w:rPr>
        <w:t xml:space="preserve"> </w:t>
      </w:r>
      <w:r w:rsidRPr="008C7A84">
        <w:rPr>
          <w:rFonts w:hAnsi="Bookman Old Style" w:ascii="Bookman Old Style"/>
          <w:sz w:val="24"/>
          <w:szCs w:val="24"/>
          <w:lang w:val="pl-PL"/>
        </w:rPr>
        <w:t>trgova</w:t>
      </w:r>
      <w:r w:rsidRPr="008C7A84">
        <w:rPr>
          <w:rFonts w:hAnsi="Bookman Old Style" w:ascii="Bookman Old Style"/>
          <w:sz w:val="24"/>
        </w:rPr>
        <w:t>č</w:t>
      </w:r>
      <w:r w:rsidRPr="008C7A84">
        <w:rPr>
          <w:rFonts w:hAnsi="Bookman Old Style" w:ascii="Bookman Old Style"/>
          <w:sz w:val="24"/>
          <w:szCs w:val="24"/>
          <w:lang w:val="pl-PL"/>
        </w:rPr>
        <w:t>ki</w:t>
      </w:r>
      <w:r w:rsidRPr="008C7A84">
        <w:rPr>
          <w:rFonts w:hAnsi="Bookman Old Style" w:ascii="Bookman Old Style"/>
          <w:sz w:val="24"/>
        </w:rPr>
        <w:t xml:space="preserve"> </w:t>
      </w:r>
      <w:r w:rsidRPr="008C7A84">
        <w:rPr>
          <w:rFonts w:hAnsi="Bookman Old Style" w:ascii="Bookman Old Style"/>
          <w:sz w:val="24"/>
          <w:szCs w:val="24"/>
          <w:lang w:val="pl-PL"/>
        </w:rPr>
        <w:t>sud</w:t>
      </w:r>
      <w:r w:rsidR="0067544D" w:rsidRPr="008C7A84">
        <w:rPr>
          <w:rFonts w:hAnsi="Bookman Old Style" w:ascii="Bookman Old Style"/>
          <w:sz w:val="24"/>
        </w:rPr>
        <w:t xml:space="preserve"> : Zagreb</w:t>
      </w:r>
    </w:p>
    <w:p w:rsidRDefault="000E1F39" w:rsidP="000E1F39" w:rsidR="000E1F39" w:rsidRPr="008C7A84">
      <w:pPr>
        <w:jc w:val="both"/>
        <w:rPr>
          <w:rFonts w:hAnsi="Bookman Old Style" w:ascii="Bookman Old Style"/>
          <w:sz w:val="24"/>
          <w:szCs w:val="24"/>
          <w:lang w:val="pl-PL"/>
        </w:rPr>
      </w:pPr>
      <w:r w:rsidRPr="008C7A84">
        <w:rPr>
          <w:rFonts w:hAnsi="Bookman Old Style" w:ascii="Bookman Old Style"/>
          <w:sz w:val="24"/>
          <w:szCs w:val="24"/>
          <w:lang w:val="pl-PL"/>
        </w:rPr>
        <w:t>Poslovni bro</w:t>
      </w:r>
      <w:r w:rsidR="00CA030D" w:rsidRPr="008C7A84">
        <w:rPr>
          <w:rFonts w:hAnsi="Bookman Old Style" w:ascii="Bookman Old Style"/>
          <w:sz w:val="24"/>
          <w:szCs w:val="24"/>
          <w:lang w:val="pl-PL"/>
        </w:rPr>
        <w:t>j spisa: St-</w:t>
      </w:r>
      <w:r w:rsidR="008A26FC">
        <w:rPr>
          <w:rFonts w:hAnsi="Bookman Old Style" w:ascii="Bookman Old Style"/>
          <w:sz w:val="24"/>
          <w:szCs w:val="24"/>
          <w:lang w:val="pl-PL"/>
        </w:rPr>
        <w:t>684</w:t>
      </w:r>
      <w:r w:rsidR="00CA030D" w:rsidRPr="008C7A84">
        <w:rPr>
          <w:rFonts w:hAnsi="Bookman Old Style" w:ascii="Bookman Old Style"/>
          <w:sz w:val="24"/>
          <w:szCs w:val="24"/>
          <w:lang w:val="pl-PL"/>
        </w:rPr>
        <w:t>/</w:t>
      </w:r>
      <w:r w:rsidR="008A26FC">
        <w:rPr>
          <w:rFonts w:hAnsi="Bookman Old Style" w:ascii="Bookman Old Style"/>
          <w:sz w:val="24"/>
          <w:szCs w:val="24"/>
          <w:lang w:val="pl-PL"/>
        </w:rPr>
        <w:t>2013</w:t>
      </w:r>
    </w:p>
    <w:p w:rsidRDefault="000E1F39" w:rsidP="000E1F39" w:rsidR="000E1F39" w:rsidRPr="008C7A84">
      <w:pPr>
        <w:rPr>
          <w:rFonts w:hAnsi="Bookman Old Style" w:ascii="Bookman Old Style"/>
          <w:sz w:val="24"/>
          <w:szCs w:val="24"/>
          <w:lang w:val="pl-PL"/>
        </w:rPr>
      </w:pPr>
      <w:r w:rsidRPr="008C7A84">
        <w:rPr>
          <w:rFonts w:hAnsi="Bookman Old Style" w:ascii="Bookman Old Style"/>
          <w:sz w:val="24"/>
          <w:szCs w:val="24"/>
          <w:lang w:val="pl-PL"/>
        </w:rPr>
        <w:t xml:space="preserve">Dužnik (ime i prezime / tvrtka ili naziv, OIB, adresa / </w:t>
      </w:r>
      <w:r w:rsidR="0067544D" w:rsidRPr="008C7A84">
        <w:rPr>
          <w:rFonts w:hAnsi="Bookman Old Style" w:ascii="Bookman Old Style"/>
          <w:sz w:val="24"/>
          <w:szCs w:val="24"/>
          <w:lang w:val="pl-PL"/>
        </w:rPr>
        <w:t>sjedište):</w:t>
      </w:r>
    </w:p>
    <w:p w:rsidRDefault="008A26FC" w:rsidP="000E1F39" w:rsidR="007D09C1" w:rsidRPr="008C7A84">
      <w:pPr>
        <w:rPr>
          <w:rFonts w:hAnsi="Bookman Old Style" w:ascii="Bookman Old Style"/>
        </w:rPr>
      </w:pPr>
      <w:r>
        <w:rPr>
          <w:rFonts w:hAnsi="Bookman Old Style" w:ascii="Bookman Old Style"/>
          <w:sz w:val="24"/>
          <w:szCs w:val="24"/>
          <w:lang w:val="pl-PL"/>
        </w:rPr>
        <w:t>ZM ADRIATIC TOURS</w:t>
      </w:r>
      <w:r w:rsidR="007D09C1" w:rsidRPr="008C7A84">
        <w:rPr>
          <w:rFonts w:hAnsi="Bookman Old Style" w:ascii="Bookman Old Style"/>
          <w:sz w:val="24"/>
          <w:szCs w:val="24"/>
          <w:lang w:val="pl-PL"/>
        </w:rPr>
        <w:t xml:space="preserve"> d.o.o. – u stečaju</w:t>
      </w:r>
      <w:r w:rsidR="0067544D" w:rsidRPr="008C7A84">
        <w:rPr>
          <w:rFonts w:hAnsi="Bookman Old Style" w:ascii="Bookman Old Style"/>
          <w:sz w:val="24"/>
          <w:szCs w:val="24"/>
          <w:lang w:val="pl-PL"/>
        </w:rPr>
        <w:t>,</w:t>
      </w:r>
      <w:r w:rsidR="00CA030D" w:rsidRPr="008C7A84">
        <w:rPr>
          <w:rFonts w:hAnsi="Bookman Old Style" w:ascii="Bookman Old Style"/>
          <w:sz w:val="24"/>
          <w:szCs w:val="24"/>
          <w:lang w:val="pl-PL"/>
        </w:rPr>
        <w:t xml:space="preserve"> Zagreb, </w:t>
      </w:r>
      <w:r>
        <w:rPr>
          <w:rFonts w:hAnsi="Bookman Old Style" w:ascii="Bookman Old Style"/>
          <w:sz w:val="24"/>
          <w:szCs w:val="24"/>
          <w:lang w:val="pl-PL"/>
        </w:rPr>
        <w:t>Savska 141</w:t>
      </w:r>
      <w:r w:rsidR="007D09C1" w:rsidRPr="008C7A84">
        <w:rPr>
          <w:rFonts w:hAnsi="Bookman Old Style" w:ascii="Bookman Old Style"/>
        </w:rPr>
        <w:t xml:space="preserve">, </w:t>
      </w:r>
    </w:p>
    <w:p w:rsidRDefault="007D09C1" w:rsidP="000E1F39" w:rsidR="0067544D" w:rsidRPr="008C7A84">
      <w:pPr>
        <w:rPr>
          <w:rFonts w:hAnsi="Bookman Old Style" w:ascii="Bookman Old Style"/>
          <w:sz w:val="24"/>
          <w:szCs w:val="24"/>
          <w:lang w:val="pl-PL"/>
        </w:rPr>
      </w:pPr>
      <w:proofErr w:type="spellStart"/>
      <w:r w:rsidRPr="008C7A84">
        <w:rPr>
          <w:rFonts w:hAnsi="Bookman Old Style" w:ascii="Bookman Old Style"/>
        </w:rPr>
        <w:t>OIB</w:t>
      </w:r>
      <w:proofErr w:type="spellEnd"/>
      <w:r w:rsidRPr="008C7A84">
        <w:rPr>
          <w:rFonts w:hAnsi="Bookman Old Style" w:ascii="Bookman Old Style"/>
        </w:rPr>
        <w:t xml:space="preserve">: </w:t>
      </w:r>
      <w:proofErr w:type="spellStart"/>
      <w:r w:rsidR="008A26FC">
        <w:rPr>
          <w:rFonts w:hAnsi="Bookman Old Style" w:ascii="Bookman Old Style"/>
        </w:rPr>
        <w:t>40593111869</w:t>
      </w:r>
      <w:proofErr w:type="spellEnd"/>
    </w:p>
    <w:p w:rsidRDefault="000E1F39" w:rsidP="000E1F39" w:rsidR="000E1F39">
      <w:pPr>
        <w:jc w:val="center"/>
        <w:rPr>
          <w:rFonts w:hAnsi="Bookman Old Style" w:ascii="Bookman Old Style"/>
          <w:sz w:val="24"/>
          <w:szCs w:val="24"/>
          <w:lang w:val="pl-PL"/>
        </w:rPr>
      </w:pPr>
    </w:p>
    <w:p w:rsidRDefault="00996D81" w:rsidP="000E1F39" w:rsidR="00996D81" w:rsidRPr="008C7A84">
      <w:pPr>
        <w:jc w:val="center"/>
        <w:rPr>
          <w:rFonts w:hAnsi="Bookman Old Style" w:ascii="Bookman Old Style"/>
          <w:sz w:val="24"/>
          <w:szCs w:val="24"/>
          <w:lang w:val="pl-PL"/>
        </w:rPr>
      </w:pPr>
    </w:p>
    <w:p w:rsidRDefault="000E1F39" w:rsidP="00AA4BDE" w:rsidR="004E6322">
      <w:pPr>
        <w:rPr>
          <w:rFonts w:hAnsi="Bookman Old Style" w:ascii="Bookman Old Style"/>
          <w:sz w:val="24"/>
          <w:szCs w:val="24"/>
          <w:lang w:val="pl-PL"/>
        </w:rPr>
      </w:pPr>
      <w:r w:rsidRPr="008C7A84">
        <w:rPr>
          <w:rFonts w:hAnsi="Bookman Old Style" w:ascii="Bookman Old Style"/>
          <w:sz w:val="24"/>
          <w:szCs w:val="24"/>
          <w:lang w:val="pl-PL"/>
        </w:rPr>
        <w:t>I.  TIJEK STEČAJNOGA P</w:t>
      </w:r>
      <w:r w:rsidR="00E214B1" w:rsidRPr="008C7A84">
        <w:rPr>
          <w:rFonts w:hAnsi="Bookman Old Style" w:ascii="Bookman Old Style"/>
          <w:sz w:val="24"/>
          <w:szCs w:val="24"/>
          <w:lang w:val="pl-PL"/>
        </w:rPr>
        <w:t xml:space="preserve">OSTUPKA </w:t>
      </w:r>
      <w:r w:rsidR="002D4E58" w:rsidRPr="008C7A84">
        <w:rPr>
          <w:rFonts w:hAnsi="Bookman Old Style" w:ascii="Bookman Old Style"/>
          <w:sz w:val="24"/>
          <w:szCs w:val="24"/>
          <w:lang w:val="pl-PL"/>
        </w:rPr>
        <w:t xml:space="preserve">U RAZDOBLJU OD </w:t>
      </w:r>
      <w:r w:rsidR="00085251">
        <w:rPr>
          <w:rFonts w:hAnsi="Bookman Old Style" w:ascii="Bookman Old Style"/>
          <w:sz w:val="24"/>
          <w:szCs w:val="24"/>
          <w:lang w:val="pl-PL"/>
        </w:rPr>
        <w:t>10.01</w:t>
      </w:r>
      <w:r w:rsidR="005B44CC">
        <w:rPr>
          <w:rFonts w:hAnsi="Bookman Old Style" w:ascii="Bookman Old Style"/>
          <w:sz w:val="24"/>
          <w:szCs w:val="24"/>
          <w:lang w:val="pl-PL"/>
        </w:rPr>
        <w:t>.</w:t>
      </w:r>
      <w:r w:rsidR="002D4E58" w:rsidRPr="008C7A84">
        <w:rPr>
          <w:rFonts w:hAnsi="Bookman Old Style" w:ascii="Bookman Old Style"/>
          <w:sz w:val="24"/>
          <w:szCs w:val="24"/>
          <w:lang w:val="pl-PL"/>
        </w:rPr>
        <w:t>201</w:t>
      </w:r>
      <w:r w:rsidR="00085251">
        <w:rPr>
          <w:rFonts w:hAnsi="Bookman Old Style" w:ascii="Bookman Old Style"/>
          <w:sz w:val="24"/>
          <w:szCs w:val="24"/>
          <w:lang w:val="pl-PL"/>
        </w:rPr>
        <w:t>9</w:t>
      </w:r>
      <w:r w:rsidR="002D4E58" w:rsidRPr="008C7A84">
        <w:rPr>
          <w:rFonts w:hAnsi="Bookman Old Style" w:ascii="Bookman Old Style"/>
          <w:sz w:val="24"/>
          <w:szCs w:val="24"/>
          <w:lang w:val="pl-PL"/>
        </w:rPr>
        <w:t xml:space="preserve">. DO </w:t>
      </w:r>
      <w:r w:rsidR="00715B60">
        <w:rPr>
          <w:rFonts w:hAnsi="Bookman Old Style" w:ascii="Bookman Old Style"/>
          <w:sz w:val="24"/>
          <w:szCs w:val="24"/>
          <w:lang w:val="pl-PL"/>
        </w:rPr>
        <w:t>10</w:t>
      </w:r>
      <w:r w:rsidR="00426367">
        <w:rPr>
          <w:rFonts w:hAnsi="Bookman Old Style" w:ascii="Bookman Old Style"/>
          <w:sz w:val="24"/>
          <w:szCs w:val="24"/>
          <w:lang w:val="pl-PL"/>
        </w:rPr>
        <w:t>.0</w:t>
      </w:r>
      <w:r w:rsidR="00085251">
        <w:rPr>
          <w:rFonts w:hAnsi="Bookman Old Style" w:ascii="Bookman Old Style"/>
          <w:sz w:val="24"/>
          <w:szCs w:val="24"/>
          <w:lang w:val="pl-PL"/>
        </w:rPr>
        <w:t>4</w:t>
      </w:r>
      <w:r w:rsidR="00426367">
        <w:rPr>
          <w:rFonts w:hAnsi="Bookman Old Style" w:ascii="Bookman Old Style"/>
          <w:sz w:val="24"/>
          <w:szCs w:val="24"/>
          <w:lang w:val="pl-PL"/>
        </w:rPr>
        <w:t>.2019</w:t>
      </w:r>
      <w:r w:rsidR="003C7B26">
        <w:rPr>
          <w:rFonts w:hAnsi="Bookman Old Style" w:ascii="Bookman Old Style"/>
          <w:sz w:val="24"/>
          <w:szCs w:val="24"/>
          <w:lang w:val="pl-PL"/>
        </w:rPr>
        <w:t>. godine.</w:t>
      </w:r>
    </w:p>
    <w:p w:rsidRDefault="005D32DF" w:rsidP="001703E9" w:rsidR="005D32DF">
      <w:pPr>
        <w:spacing w:after="0"/>
        <w:jc w:val="both"/>
        <w:rPr>
          <w:rFonts w:hAnsi="Bookman Old Style" w:ascii="Bookman Old Style"/>
          <w:sz w:val="24"/>
          <w:szCs w:val="24"/>
          <w:lang w:val="pl-PL"/>
        </w:rPr>
      </w:pPr>
    </w:p>
    <w:p w:rsidRDefault="00085251" w:rsidP="003C6221" w:rsidR="003C6221" w:rsidRPr="003C6221">
      <w:pPr>
        <w:spacing w:after="0"/>
        <w:jc w:val="both"/>
        <w:rPr>
          <w:rFonts w:hAnsi="Bookman Old Style" w:ascii="Bookman Old Style"/>
          <w:sz w:val="24"/>
          <w:szCs w:val="24"/>
          <w:lang w:val="pl-PL"/>
        </w:rPr>
      </w:pPr>
      <w:r>
        <w:rPr>
          <w:rFonts w:hAnsi="Bookman Old Style" w:ascii="Bookman Old Style"/>
          <w:sz w:val="24"/>
          <w:szCs w:val="24"/>
          <w:lang w:val="pl-PL"/>
        </w:rPr>
        <w:t xml:space="preserve">Dana 05. veljače 2019. godine na Trgovačkom sudu u Zagrebu održano je </w:t>
      </w:r>
      <w:r w:rsidR="003C6221" w:rsidRPr="003C6221">
        <w:rPr>
          <w:rFonts w:hAnsi="Bookman Old Style" w:ascii="Bookman Old Style"/>
          <w:sz w:val="24"/>
          <w:szCs w:val="24"/>
          <w:lang w:val="pl-PL"/>
        </w:rPr>
        <w:t>ročište za utvrđivanje troškova i diobu kupovnine</w:t>
      </w:r>
      <w:r w:rsidR="003C6221">
        <w:rPr>
          <w:rFonts w:hAnsi="Bookman Old Style" w:ascii="Bookman Old Style"/>
          <w:sz w:val="24"/>
          <w:szCs w:val="24"/>
          <w:lang w:val="pl-PL"/>
        </w:rPr>
        <w:t xml:space="preserve"> za k</w:t>
      </w:r>
      <w:r w:rsidR="003C6221" w:rsidRPr="003C6221">
        <w:rPr>
          <w:rFonts w:hAnsi="Bookman Old Style" w:ascii="Bookman Old Style"/>
          <w:sz w:val="24"/>
          <w:szCs w:val="24"/>
          <w:lang w:val="pl-PL"/>
        </w:rPr>
        <w:t>ancelarijski prostor koji se nalazi u uličnoj četverokatnoj zgradi, dvije dvorišne zgrade i dva prizemna zidana objekta popisni br. 11933,11934,11936 i dvorište, Savska cesta br. 141 i dvorišna poslovna zgrada u kopiji plana označena br. VII tlocrtne površine 243 čm ( iza br. 139) u Savskoj cesti br. 141 upisanog u zemljišnim knjigama Općinskog građanskog suda u Zagrebu zk.ul. 3849, k.o. Trnje, poduložak 15 i to:</w:t>
      </w:r>
    </w:p>
    <w:p w:rsidRDefault="003C6221" w:rsidP="003C6221" w:rsidR="003C6221" w:rsidRPr="003C6221">
      <w:pPr>
        <w:spacing w:after="0"/>
        <w:jc w:val="both"/>
        <w:rPr>
          <w:rFonts w:hAnsi="Bookman Old Style" w:ascii="Bookman Old Style"/>
          <w:sz w:val="24"/>
          <w:szCs w:val="24"/>
          <w:lang w:val="pl-PL"/>
        </w:rPr>
      </w:pPr>
    </w:p>
    <w:p w:rsidRDefault="003C6221" w:rsidP="003C6221" w:rsidR="00426B3C">
      <w:pPr>
        <w:spacing w:after="0"/>
        <w:jc w:val="both"/>
        <w:rPr>
          <w:rFonts w:hAnsi="Bookman Old Style" w:ascii="Bookman Old Style"/>
          <w:sz w:val="24"/>
          <w:szCs w:val="24"/>
          <w:lang w:val="pl-PL"/>
        </w:rPr>
      </w:pPr>
      <w:r w:rsidRPr="003C6221">
        <w:rPr>
          <w:rFonts w:hAnsi="Bookman Old Style" w:ascii="Bookman Old Style"/>
          <w:sz w:val="24"/>
          <w:szCs w:val="24"/>
          <w:lang w:val="pl-PL"/>
        </w:rPr>
        <w:t>-  Suvlasnički dio 71/10000 etažno vlasništvo(E-15)- kancelarijski prostor (dvije kancelarije) u prednjem dijelu II (drugog) kata dvorišnog višekatnog poslovnog objekta br. 1 površine 36,51 čm u etažnom elaboratu označeno brojem 16.</w:t>
      </w:r>
    </w:p>
    <w:p w:rsidRDefault="003C6221" w:rsidP="003C6221" w:rsidR="003C6221">
      <w:pPr>
        <w:spacing w:after="0"/>
        <w:jc w:val="both"/>
        <w:rPr>
          <w:rFonts w:hAnsi="Bookman Old Style" w:ascii="Bookman Old Style"/>
          <w:sz w:val="24"/>
          <w:szCs w:val="24"/>
          <w:lang w:val="pl-PL"/>
        </w:rPr>
      </w:pPr>
    </w:p>
    <w:p w:rsidRDefault="0050221C" w:rsidP="003C6221" w:rsidR="003C6221" w:rsidRPr="008C7A84">
      <w:pPr>
        <w:spacing w:after="0"/>
        <w:jc w:val="both"/>
        <w:rPr>
          <w:rFonts w:hAnsi="Bookman Old Style" w:ascii="Bookman Old Style"/>
          <w:sz w:val="24"/>
          <w:szCs w:val="24"/>
          <w:lang w:val="pl-PL"/>
        </w:rPr>
      </w:pPr>
      <w:r>
        <w:rPr>
          <w:rFonts w:hAnsi="Bookman Old Style" w:ascii="Bookman Old Style"/>
          <w:sz w:val="24"/>
          <w:szCs w:val="24"/>
          <w:lang w:val="pl-PL"/>
        </w:rPr>
        <w:t>Razlučnom vjerovniku ADRIATIC ASSETS d.o.o., Radnička cesta 80 isplaćen je iznos od 118.871,95 kuna, a stečajnoj masi dužnika temeljem troškova utvrđenja i unovčenja iznos od 32.628,05 kuna.</w:t>
      </w:r>
    </w:p>
    <w:p w:rsidRDefault="0093249B" w:rsidP="0093249B" w:rsidR="0067544D" w:rsidRPr="008C7A84">
      <w:pPr>
        <w:spacing w:after="0"/>
        <w:ind w:hanging="142" w:left="142"/>
        <w:rPr>
          <w:rFonts w:hAnsi="Bookman Old Style" w:ascii="Bookman Old Style"/>
          <w:sz w:val="24"/>
          <w:szCs w:val="24"/>
          <w:lang w:val="pl-PL"/>
        </w:rPr>
      </w:pPr>
      <w:r w:rsidRPr="008C7A84">
        <w:rPr>
          <w:rFonts w:hAnsi="Bookman Old Style" w:ascii="Bookman Old Style"/>
          <w:sz w:val="24"/>
          <w:szCs w:val="24"/>
          <w:lang w:val="pl-PL"/>
        </w:rPr>
        <w:t xml:space="preserve"> </w:t>
      </w:r>
    </w:p>
    <w:p w:rsidRDefault="000E1F39" w:rsidP="000E1F39" w:rsidR="000E1F39" w:rsidRPr="00CD20F2">
      <w:pPr>
        <w:rPr>
          <w:rFonts w:hAnsi="Bookman Old Style" w:ascii="Bookman Old Style"/>
          <w:b/>
          <w:sz w:val="24"/>
          <w:szCs w:val="24"/>
          <w:lang w:val="pl-PL"/>
        </w:rPr>
      </w:pPr>
      <w:r w:rsidRPr="00CD20F2">
        <w:rPr>
          <w:rFonts w:hAnsi="Bookman Old Style" w:ascii="Bookman Old Style"/>
          <w:b/>
          <w:sz w:val="24"/>
          <w:szCs w:val="24"/>
          <w:lang w:val="pl-PL"/>
        </w:rPr>
        <w:t>II. STANJE STEČAJNE MASE</w:t>
      </w:r>
    </w:p>
    <w:p w:rsidRDefault="008C7A84" w:rsidP="000E1F39" w:rsidR="008C7A84" w:rsidRPr="008C7A84">
      <w:pPr>
        <w:rPr>
          <w:rFonts w:hAnsi="Bookman Old Style" w:ascii="Bookman Old Style"/>
          <w:sz w:val="24"/>
          <w:szCs w:val="24"/>
          <w:lang w:val="pl-PL"/>
        </w:rPr>
      </w:pPr>
    </w:p>
    <w:p w:rsidRDefault="005D32DF" w:rsidP="000A499E" w:rsidR="00AD1837">
      <w:pPr>
        <w:spacing w:after="0"/>
        <w:jc w:val="both"/>
        <w:rPr>
          <w:rFonts w:eastAsia="Times New Roman" w:hAnsi="Bookman Old Style" w:ascii="Bookman Old Style"/>
          <w:sz w:val="24"/>
          <w:szCs w:val="20"/>
          <w:lang w:eastAsia="hr-HR" w:val="pl-PL"/>
        </w:rPr>
      </w:pPr>
      <w:r>
        <w:rPr>
          <w:rFonts w:eastAsia="Times New Roman" w:hAnsi="Bookman Old Style" w:ascii="Bookman Old Style"/>
          <w:sz w:val="24"/>
          <w:szCs w:val="20"/>
          <w:lang w:eastAsia="hr-HR" w:val="pl-PL"/>
        </w:rPr>
        <w:t xml:space="preserve">- </w:t>
      </w:r>
      <w:r w:rsidR="000A499E">
        <w:rPr>
          <w:rFonts w:eastAsia="Times New Roman" w:hAnsi="Bookman Old Style" w:ascii="Bookman Old Style"/>
          <w:sz w:val="24"/>
          <w:szCs w:val="20"/>
          <w:lang w:eastAsia="hr-HR" w:val="pl-PL"/>
        </w:rPr>
        <w:t>Stečajna</w:t>
      </w:r>
      <w:r w:rsidR="00C2542B" w:rsidRPr="00C2542B">
        <w:rPr>
          <w:rFonts w:eastAsia="Times New Roman" w:hAnsi="Bookman Old Style" w:ascii="Bookman Old Style"/>
          <w:sz w:val="24"/>
          <w:szCs w:val="20"/>
          <w:lang w:eastAsia="hr-HR" w:val="pl-PL"/>
        </w:rPr>
        <w:t xml:space="preserve"> mas</w:t>
      </w:r>
      <w:r w:rsidR="000A499E">
        <w:rPr>
          <w:rFonts w:eastAsia="Times New Roman" w:hAnsi="Bookman Old Style" w:ascii="Bookman Old Style"/>
          <w:sz w:val="24"/>
          <w:szCs w:val="20"/>
          <w:lang w:eastAsia="hr-HR" w:val="pl-PL"/>
        </w:rPr>
        <w:t>a je unovčena</w:t>
      </w:r>
    </w:p>
    <w:p w:rsidRDefault="005D32DF" w:rsidP="00AD1837" w:rsidR="005D32DF">
      <w:pPr>
        <w:spacing w:after="0"/>
        <w:jc w:val="both"/>
        <w:rPr>
          <w:rFonts w:eastAsia="Times New Roman" w:hAnsi="Bookman Old Style" w:ascii="Bookman Old Style"/>
          <w:sz w:val="24"/>
          <w:szCs w:val="20"/>
          <w:lang w:eastAsia="hr-HR" w:val="pl-PL"/>
        </w:rPr>
      </w:pPr>
    </w:p>
    <w:p w:rsidRDefault="005D32DF" w:rsidP="00AD1837" w:rsidR="005D32DF">
      <w:pPr>
        <w:spacing w:after="0"/>
        <w:jc w:val="both"/>
        <w:rPr>
          <w:rFonts w:eastAsia="Times New Roman" w:hAnsi="Bookman Old Style" w:ascii="Bookman Old Style"/>
          <w:sz w:val="24"/>
          <w:szCs w:val="20"/>
          <w:lang w:eastAsia="hr-HR" w:val="pl-PL"/>
        </w:rPr>
      </w:pPr>
      <w:r>
        <w:rPr>
          <w:rFonts w:eastAsia="Times New Roman" w:hAnsi="Bookman Old Style" w:ascii="Bookman Old Style"/>
          <w:sz w:val="24"/>
          <w:szCs w:val="20"/>
          <w:lang w:eastAsia="hr-HR" w:val="pl-PL"/>
        </w:rPr>
        <w:t>- Stečajni dužnik nema zaposlenih radnika.</w:t>
      </w:r>
    </w:p>
    <w:p w:rsidRDefault="00C2542B" w:rsidP="001208B2" w:rsidR="00C2542B" w:rsidRPr="00C2542B">
      <w:pPr>
        <w:shd w:fill="FFFFFF" w:color="auto" w:val="clear"/>
        <w:spacing w:after="0"/>
        <w:jc w:val="both"/>
        <w:rPr>
          <w:rFonts w:eastAsia="Times New Roman" w:hAnsi="Bookman Old Style" w:ascii="Bookman Old Style"/>
          <w:b/>
          <w:sz w:val="24"/>
          <w:szCs w:val="24"/>
          <w:lang w:eastAsia="hr-HR"/>
        </w:rPr>
      </w:pPr>
    </w:p>
    <w:p w:rsidRDefault="00083BB1" w:rsidP="00A50A47" w:rsidR="00F64B69">
      <w:pPr>
        <w:spacing w:after="0"/>
        <w:jc w:val="both"/>
        <w:rPr>
          <w:rFonts w:hAnsi="Bookman Old Style" w:ascii="Bookman Old Style"/>
          <w:sz w:val="24"/>
          <w:szCs w:val="24"/>
          <w:lang w:val="pl-PL"/>
        </w:rPr>
      </w:pPr>
      <w:r>
        <w:rPr>
          <w:rFonts w:hAnsi="Bookman Old Style" w:ascii="Bookman Old Style"/>
          <w:sz w:val="24"/>
          <w:szCs w:val="24"/>
          <w:lang w:val="pl-PL"/>
        </w:rPr>
        <w:t>Stanje računa od 10.01</w:t>
      </w:r>
      <w:r w:rsidR="00C2542B">
        <w:rPr>
          <w:rFonts w:hAnsi="Bookman Old Style" w:ascii="Bookman Old Style"/>
          <w:sz w:val="24"/>
          <w:szCs w:val="24"/>
          <w:lang w:val="pl-PL"/>
        </w:rPr>
        <w:t>.2</w:t>
      </w:r>
      <w:r w:rsidR="000A499E">
        <w:rPr>
          <w:rFonts w:hAnsi="Bookman Old Style" w:ascii="Bookman Old Style"/>
          <w:sz w:val="24"/>
          <w:szCs w:val="24"/>
          <w:lang w:val="pl-PL"/>
        </w:rPr>
        <w:t>018</w:t>
      </w:r>
      <w:r w:rsidR="00AA4BDE">
        <w:rPr>
          <w:rFonts w:hAnsi="Bookman Old Style" w:ascii="Bookman Old Style"/>
          <w:sz w:val="24"/>
          <w:szCs w:val="24"/>
          <w:lang w:val="pl-PL"/>
        </w:rPr>
        <w:t xml:space="preserve">. </w:t>
      </w:r>
      <w:r>
        <w:rPr>
          <w:rFonts w:hAnsi="Bookman Old Style" w:ascii="Bookman Old Style"/>
          <w:sz w:val="24"/>
          <w:szCs w:val="24"/>
          <w:lang w:val="pl-PL"/>
        </w:rPr>
        <w:t>do 10.04</w:t>
      </w:r>
      <w:r w:rsidR="009343AD">
        <w:rPr>
          <w:rFonts w:hAnsi="Bookman Old Style" w:ascii="Bookman Old Style"/>
          <w:sz w:val="24"/>
          <w:szCs w:val="24"/>
          <w:lang w:val="pl-PL"/>
        </w:rPr>
        <w:t>.2019</w:t>
      </w:r>
      <w:r w:rsidR="004C57AD">
        <w:rPr>
          <w:rFonts w:hAnsi="Bookman Old Style" w:ascii="Bookman Old Style"/>
          <w:sz w:val="24"/>
          <w:szCs w:val="24"/>
          <w:lang w:val="pl-PL"/>
        </w:rPr>
        <w:t xml:space="preserve">. </w:t>
      </w:r>
    </w:p>
    <w:p w:rsidRDefault="00F64B69" w:rsidP="00A50A47" w:rsidR="00F64B69">
      <w:pPr>
        <w:spacing w:after="0"/>
        <w:jc w:val="both"/>
        <w:rPr>
          <w:rFonts w:hAnsi="Bookman Old Style" w:ascii="Bookman Old Style"/>
          <w:szCs w:val="24"/>
          <w:lang w:val="pl-PL"/>
        </w:rPr>
      </w:pPr>
    </w:p>
    <w:tbl>
      <w:tblPr>
        <w:tblW w:type="dxa" w:w="7936"/>
        <w:tblInd w:type="dxa" w:w="108"/>
        <w:tblLook w:val="04A0" w:noVBand="1" w:noHBand="0" w:lastColumn="0" w:firstColumn="1" w:lastRow="0" w:firstRow="1"/>
      </w:tblPr>
      <w:tblGrid>
        <w:gridCol w:w="700"/>
        <w:gridCol w:w="700"/>
        <w:gridCol w:w="960"/>
        <w:gridCol w:w="960"/>
        <w:gridCol w:w="3220"/>
        <w:gridCol w:w="222"/>
        <w:gridCol w:w="1360"/>
      </w:tblGrid>
      <w:tr w:rsidTr="00083BB1" w:rsidR="00083BB1" w:rsidRPr="00083BB1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83BB1" w:rsidP="00083BB1" w:rsidR="00083BB1" w:rsidRPr="00083BB1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83BB1" w:rsidP="00083BB1" w:rsidR="00083BB1" w:rsidRPr="00083BB1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83BB1" w:rsidP="00083BB1" w:rsidR="00083BB1" w:rsidRPr="00083BB1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83BB1" w:rsidP="00083BB1" w:rsidR="00083BB1" w:rsidRPr="00083BB1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83BB1" w:rsidP="00083BB1" w:rsidR="00083BB1" w:rsidRPr="00083BB1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83BB1" w:rsidP="00083BB1" w:rsidR="00083BB1" w:rsidRPr="00083BB1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83BB1" w:rsidP="00083BB1" w:rsidR="00083BB1" w:rsidRPr="00083BB1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083BB1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Red. žiro račun</w:t>
            </w:r>
          </w:p>
        </w:tc>
      </w:tr>
      <w:tr w:rsidTr="00083BB1" w:rsidR="00083BB1" w:rsidRPr="00083BB1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83BB1" w:rsidP="00083BB1" w:rsidR="00083BB1" w:rsidRPr="00083BB1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083BB1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1.</w:t>
            </w:r>
          </w:p>
        </w:tc>
        <w:tc>
          <w:tcPr>
            <w:tcW w:type="dxa" w:w="5840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83BB1" w:rsidP="00083BB1" w:rsidR="00083BB1" w:rsidRPr="00083BB1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083BB1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STANJE NA RAČUNU NA DAN  10.01.2019. GODINE</w:t>
            </w: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83BB1" w:rsidP="00083BB1" w:rsidR="00083BB1" w:rsidRPr="00083BB1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83BB1" w:rsidP="00083BB1" w:rsidR="00083BB1" w:rsidRPr="00083BB1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proofErr w:type="spellStart"/>
            <w:r w:rsidRPr="00083BB1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16.394</w:t>
            </w:r>
            <w:proofErr w:type="spellEnd"/>
            <w:r w:rsidRPr="00083BB1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,</w:t>
            </w:r>
            <w:proofErr w:type="spellStart"/>
            <w:r w:rsidRPr="00083BB1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59</w:t>
            </w:r>
            <w:proofErr w:type="spellEnd"/>
          </w:p>
        </w:tc>
      </w:tr>
      <w:tr w:rsidTr="00083BB1" w:rsidR="00083BB1" w:rsidRPr="00083BB1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83BB1" w:rsidP="00083BB1" w:rsidR="00083BB1" w:rsidRPr="00083BB1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66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83BB1" w:rsidP="00083BB1" w:rsidR="00083BB1" w:rsidRPr="00083BB1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083BB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žiro račun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83BB1" w:rsidP="00083BB1" w:rsidR="00083BB1" w:rsidRPr="00083BB1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83BB1" w:rsidP="00083BB1" w:rsidR="00083BB1" w:rsidRPr="00083BB1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83BB1" w:rsidP="00083BB1" w:rsidR="00083BB1" w:rsidRPr="00083BB1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83BB1" w:rsidP="00083BB1" w:rsidR="00083BB1" w:rsidRPr="00083BB1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proofErr w:type="spellStart"/>
            <w:r w:rsidRPr="00083BB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16.159</w:t>
            </w:r>
            <w:proofErr w:type="spellEnd"/>
            <w:r w:rsidRPr="00083BB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,</w:t>
            </w:r>
            <w:proofErr w:type="spellStart"/>
            <w:r w:rsidRPr="00083BB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59</w:t>
            </w:r>
            <w:proofErr w:type="spellEnd"/>
          </w:p>
        </w:tc>
      </w:tr>
      <w:tr w:rsidTr="00083BB1" w:rsidR="00083BB1" w:rsidRPr="00083BB1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83BB1" w:rsidP="00083BB1" w:rsidR="00083BB1" w:rsidRPr="00083BB1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66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83BB1" w:rsidP="00083BB1" w:rsidR="00083BB1" w:rsidRPr="00083BB1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083BB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blagajna 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83BB1" w:rsidP="00083BB1" w:rsidR="00083BB1" w:rsidRPr="00083BB1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83BB1" w:rsidP="00083BB1" w:rsidR="00083BB1" w:rsidRPr="00083BB1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83BB1" w:rsidP="00083BB1" w:rsidR="00083BB1" w:rsidRPr="00083BB1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83BB1" w:rsidP="00083BB1" w:rsidR="00083BB1" w:rsidRPr="00083BB1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proofErr w:type="spellStart"/>
            <w:r w:rsidRPr="00083BB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235</w:t>
            </w:r>
            <w:proofErr w:type="spellEnd"/>
            <w:r w:rsidRPr="00083BB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,</w:t>
            </w:r>
            <w:proofErr w:type="spellStart"/>
            <w:r w:rsidRPr="00083BB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00</w:t>
            </w:r>
            <w:proofErr w:type="spellEnd"/>
          </w:p>
        </w:tc>
      </w:tr>
      <w:tr w:rsidTr="00083BB1" w:rsidR="00083BB1" w:rsidRPr="00083BB1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83BB1" w:rsidP="00083BB1" w:rsidR="00083BB1" w:rsidRPr="00083BB1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083BB1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lastRenderedPageBreak/>
              <w:t>2.</w:t>
            </w:r>
          </w:p>
        </w:tc>
        <w:tc>
          <w:tcPr>
            <w:tcW w:type="dxa" w:w="262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83BB1" w:rsidP="00083BB1" w:rsidR="00083BB1" w:rsidRPr="00083BB1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083BB1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 xml:space="preserve">PRILJEV SREDSTAVA </w:t>
            </w:r>
          </w:p>
        </w:tc>
        <w:tc>
          <w:tcPr>
            <w:tcW w:type="dxa" w:w="3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83BB1" w:rsidP="00083BB1" w:rsidR="00083BB1" w:rsidRPr="00083BB1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83BB1" w:rsidP="00083BB1" w:rsidR="00083BB1" w:rsidRPr="00083BB1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83BB1" w:rsidP="00083BB1" w:rsidR="00083BB1" w:rsidRPr="00083BB1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083BB1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0,</w:t>
            </w:r>
            <w:proofErr w:type="spellStart"/>
            <w:r w:rsidRPr="00083BB1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04</w:t>
            </w:r>
            <w:proofErr w:type="spellEnd"/>
          </w:p>
        </w:tc>
      </w:tr>
      <w:tr w:rsidTr="00083BB1" w:rsidR="00083BB1" w:rsidRPr="00083BB1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83BB1" w:rsidP="00083BB1" w:rsidR="00083BB1" w:rsidRPr="00083BB1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66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83BB1" w:rsidP="00083BB1" w:rsidR="00083BB1" w:rsidRPr="00083BB1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proofErr w:type="spellStart"/>
            <w:r w:rsidRPr="00083BB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HPB</w:t>
            </w:r>
            <w:proofErr w:type="spellEnd"/>
            <w:r w:rsidRPr="00083BB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-kamate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83BB1" w:rsidP="00083BB1" w:rsidR="00083BB1" w:rsidRPr="00083BB1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83BB1" w:rsidP="00083BB1" w:rsidR="00083BB1" w:rsidRPr="00083BB1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83BB1" w:rsidP="00083BB1" w:rsidR="00083BB1" w:rsidRPr="00083BB1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83BB1" w:rsidP="00083BB1" w:rsidR="00083BB1" w:rsidRPr="00083BB1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083BB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</w:t>
            </w:r>
            <w:proofErr w:type="spellStart"/>
            <w:r w:rsidRPr="00083BB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04</w:t>
            </w:r>
            <w:proofErr w:type="spellEnd"/>
          </w:p>
        </w:tc>
      </w:tr>
      <w:tr w:rsidTr="00083BB1" w:rsidR="00083BB1" w:rsidRPr="00083BB1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83BB1" w:rsidP="00083BB1" w:rsidR="00083BB1" w:rsidRPr="00083BB1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62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83BB1" w:rsidP="00083BB1" w:rsidR="00083BB1" w:rsidRPr="00083BB1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083BB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Priliv s drugih računa</w:t>
            </w:r>
          </w:p>
        </w:tc>
        <w:tc>
          <w:tcPr>
            <w:tcW w:type="dxa" w:w="3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83BB1" w:rsidP="00083BB1" w:rsidR="00083BB1" w:rsidRPr="00083BB1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83BB1" w:rsidP="00083BB1" w:rsidR="00083BB1" w:rsidRPr="00083BB1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83BB1" w:rsidP="00083BB1" w:rsidR="00083BB1" w:rsidRPr="00083BB1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083BB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</w:t>
            </w:r>
            <w:proofErr w:type="spellStart"/>
            <w:r w:rsidRPr="00083BB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00</w:t>
            </w:r>
            <w:proofErr w:type="spellEnd"/>
          </w:p>
        </w:tc>
      </w:tr>
      <w:tr w:rsidTr="00083BB1" w:rsidR="00083BB1" w:rsidRPr="00083BB1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83BB1" w:rsidP="00083BB1" w:rsidR="00083BB1" w:rsidRPr="00083BB1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62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83BB1" w:rsidP="00083BB1" w:rsidR="00083BB1" w:rsidRPr="00083BB1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083BB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Priliv od prodaje imovine</w:t>
            </w:r>
          </w:p>
        </w:tc>
        <w:tc>
          <w:tcPr>
            <w:tcW w:type="dxa" w:w="3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83BB1" w:rsidP="00083BB1" w:rsidR="00083BB1" w:rsidRPr="00083BB1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83BB1" w:rsidP="00083BB1" w:rsidR="00083BB1" w:rsidRPr="00083BB1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83BB1" w:rsidP="00083BB1" w:rsidR="00083BB1" w:rsidRPr="00083BB1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083BB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</w:t>
            </w:r>
            <w:proofErr w:type="spellStart"/>
            <w:r w:rsidRPr="00083BB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00</w:t>
            </w:r>
            <w:proofErr w:type="spellEnd"/>
          </w:p>
        </w:tc>
      </w:tr>
      <w:tr w:rsidTr="00083BB1" w:rsidR="00083BB1" w:rsidRPr="00083BB1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83BB1" w:rsidP="00083BB1" w:rsidR="00083BB1" w:rsidRPr="00083BB1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62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83BB1" w:rsidP="00083BB1" w:rsidR="00083BB1" w:rsidRPr="00083BB1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083BB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Povrat od pozajmica</w:t>
            </w:r>
          </w:p>
        </w:tc>
        <w:tc>
          <w:tcPr>
            <w:tcW w:type="dxa" w:w="3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83BB1" w:rsidP="00083BB1" w:rsidR="00083BB1" w:rsidRPr="00083BB1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83BB1" w:rsidP="00083BB1" w:rsidR="00083BB1" w:rsidRPr="00083BB1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83BB1" w:rsidP="00083BB1" w:rsidR="00083BB1" w:rsidRPr="00083BB1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083BB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</w:t>
            </w:r>
            <w:proofErr w:type="spellStart"/>
            <w:r w:rsidRPr="00083BB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00</w:t>
            </w:r>
            <w:proofErr w:type="spellEnd"/>
          </w:p>
        </w:tc>
      </w:tr>
      <w:tr w:rsidTr="00083BB1" w:rsidR="00083BB1" w:rsidRPr="00083BB1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83BB1" w:rsidP="00083BB1" w:rsidR="00083BB1" w:rsidRPr="00083BB1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62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83BB1" w:rsidP="00083BB1" w:rsidR="00083BB1" w:rsidRPr="00083BB1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083BB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Priliv od kupaca prije stečaja</w:t>
            </w:r>
          </w:p>
        </w:tc>
        <w:tc>
          <w:tcPr>
            <w:tcW w:type="dxa" w:w="3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83BB1" w:rsidP="00083BB1" w:rsidR="00083BB1" w:rsidRPr="00083BB1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83BB1" w:rsidP="00083BB1" w:rsidR="00083BB1" w:rsidRPr="00083BB1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83BB1" w:rsidP="00083BB1" w:rsidR="00083BB1" w:rsidRPr="00083BB1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083BB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</w:t>
            </w:r>
            <w:proofErr w:type="spellStart"/>
            <w:r w:rsidRPr="00083BB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00</w:t>
            </w:r>
            <w:proofErr w:type="spellEnd"/>
          </w:p>
        </w:tc>
      </w:tr>
      <w:tr w:rsidTr="00083BB1" w:rsidR="00083BB1" w:rsidRPr="00083BB1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83BB1" w:rsidP="00083BB1" w:rsidR="00083BB1" w:rsidRPr="00083BB1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66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83BB1" w:rsidP="00083BB1" w:rsidR="00083BB1" w:rsidRPr="00083BB1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083BB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Priliv od najma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83BB1" w:rsidP="00083BB1" w:rsidR="00083BB1" w:rsidRPr="00083BB1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83BB1" w:rsidP="00083BB1" w:rsidR="00083BB1" w:rsidRPr="00083BB1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83BB1" w:rsidP="00083BB1" w:rsidR="00083BB1" w:rsidRPr="00083BB1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83BB1" w:rsidP="00083BB1" w:rsidR="00083BB1" w:rsidRPr="00083BB1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083BB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</w:t>
            </w:r>
            <w:proofErr w:type="spellStart"/>
            <w:r w:rsidRPr="00083BB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00</w:t>
            </w:r>
            <w:proofErr w:type="spellEnd"/>
          </w:p>
        </w:tc>
      </w:tr>
      <w:tr w:rsidTr="00083BB1" w:rsidR="00083BB1" w:rsidRPr="00083BB1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83BB1" w:rsidP="00083BB1" w:rsidR="00083BB1" w:rsidRPr="00083BB1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5840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83BB1" w:rsidP="00083BB1" w:rsidR="00083BB1" w:rsidRPr="00083BB1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083BB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Priliv od Trgovačkog suda u Zagrebu</w:t>
            </w: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83BB1" w:rsidP="00083BB1" w:rsidR="00083BB1" w:rsidRPr="00083BB1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83BB1" w:rsidP="00083BB1" w:rsidR="00083BB1" w:rsidRPr="00083BB1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083BB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</w:t>
            </w:r>
            <w:proofErr w:type="spellStart"/>
            <w:r w:rsidRPr="00083BB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00</w:t>
            </w:r>
            <w:proofErr w:type="spellEnd"/>
          </w:p>
        </w:tc>
      </w:tr>
      <w:tr w:rsidTr="00083BB1" w:rsidR="00083BB1" w:rsidRPr="00083BB1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83BB1" w:rsidP="00083BB1" w:rsidR="00083BB1" w:rsidRPr="00083BB1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083BB1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3.</w:t>
            </w:r>
          </w:p>
        </w:tc>
        <w:tc>
          <w:tcPr>
            <w:tcW w:type="dxa" w:w="262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83BB1" w:rsidP="00083BB1" w:rsidR="00083BB1" w:rsidRPr="00083BB1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083BB1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KONTROLNI ZBROJ (1+2)</w:t>
            </w:r>
          </w:p>
        </w:tc>
        <w:tc>
          <w:tcPr>
            <w:tcW w:type="dxa" w:w="3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83BB1" w:rsidP="00083BB1" w:rsidR="00083BB1" w:rsidRPr="00083BB1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83BB1" w:rsidP="00083BB1" w:rsidR="00083BB1" w:rsidRPr="00083BB1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83BB1" w:rsidP="00083BB1" w:rsidR="00083BB1" w:rsidRPr="00083BB1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proofErr w:type="spellStart"/>
            <w:r w:rsidRPr="00083BB1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16.394</w:t>
            </w:r>
            <w:proofErr w:type="spellEnd"/>
            <w:r w:rsidRPr="00083BB1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,</w:t>
            </w:r>
            <w:proofErr w:type="spellStart"/>
            <w:r w:rsidRPr="00083BB1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63</w:t>
            </w:r>
            <w:proofErr w:type="spellEnd"/>
          </w:p>
        </w:tc>
      </w:tr>
      <w:tr w:rsidTr="00083BB1" w:rsidR="00083BB1" w:rsidRPr="00083BB1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83BB1" w:rsidP="00083BB1" w:rsidR="00083BB1" w:rsidRPr="00083BB1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83BB1" w:rsidP="00083BB1" w:rsidR="00083BB1" w:rsidRPr="00083BB1">
            <w:pPr>
              <w:spacing w:after="0"/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83BB1" w:rsidP="00083BB1" w:rsidR="00083BB1" w:rsidRPr="00083BB1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83BB1" w:rsidP="00083BB1" w:rsidR="00083BB1" w:rsidRPr="00083BB1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83BB1" w:rsidP="00083BB1" w:rsidR="00083BB1" w:rsidRPr="00083BB1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83BB1" w:rsidP="00083BB1" w:rsidR="00083BB1" w:rsidRPr="00083BB1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83BB1" w:rsidP="00083BB1" w:rsidR="00083BB1" w:rsidRPr="00083BB1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083BB1" w:rsidR="00083BB1" w:rsidRPr="00083BB1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83BB1" w:rsidP="00083BB1" w:rsidR="00083BB1" w:rsidRPr="00083BB1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083BB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4.</w:t>
            </w:r>
          </w:p>
        </w:tc>
        <w:tc>
          <w:tcPr>
            <w:tcW w:type="dxa" w:w="262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83BB1" w:rsidP="00083BB1" w:rsidR="00083BB1" w:rsidRPr="00083BB1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083BB1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ODLJEV SREDSTAVA</w:t>
            </w:r>
          </w:p>
        </w:tc>
        <w:tc>
          <w:tcPr>
            <w:tcW w:type="dxa" w:w="3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83BB1" w:rsidP="00083BB1" w:rsidR="00083BB1" w:rsidRPr="00083BB1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83BB1" w:rsidP="00083BB1" w:rsidR="00083BB1" w:rsidRPr="00083BB1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83BB1" w:rsidP="00083BB1" w:rsidR="00083BB1" w:rsidRPr="00083BB1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proofErr w:type="spellStart"/>
            <w:r w:rsidRPr="00083BB1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92</w:t>
            </w:r>
            <w:proofErr w:type="spellEnd"/>
            <w:r w:rsidRPr="00083BB1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,</w:t>
            </w:r>
            <w:proofErr w:type="spellStart"/>
            <w:r w:rsidRPr="00083BB1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80</w:t>
            </w:r>
            <w:proofErr w:type="spellEnd"/>
          </w:p>
        </w:tc>
      </w:tr>
      <w:tr w:rsidTr="00083BB1" w:rsidR="00083BB1" w:rsidRPr="00083BB1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83BB1" w:rsidP="00083BB1" w:rsidR="00083BB1" w:rsidRPr="00083BB1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5840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83BB1" w:rsidP="00083BB1" w:rsidR="00083BB1" w:rsidRPr="00083BB1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083BB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Troškovi oglasa za prodaju imovine</w:t>
            </w: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83BB1" w:rsidP="00083BB1" w:rsidR="00083BB1" w:rsidRPr="00083BB1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83BB1" w:rsidP="00083BB1" w:rsidR="00083BB1" w:rsidRPr="00083BB1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083BB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</w:t>
            </w:r>
            <w:proofErr w:type="spellStart"/>
            <w:r w:rsidRPr="00083BB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00</w:t>
            </w:r>
            <w:proofErr w:type="spellEnd"/>
          </w:p>
        </w:tc>
      </w:tr>
      <w:tr w:rsidTr="00083BB1" w:rsidR="00083BB1" w:rsidRPr="00083BB1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83BB1" w:rsidP="00083BB1" w:rsidR="00083BB1" w:rsidRPr="00083BB1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62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83BB1" w:rsidP="00083BB1" w:rsidR="00083BB1" w:rsidRPr="00083BB1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083BB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Troškovi poštarine </w:t>
            </w:r>
          </w:p>
        </w:tc>
        <w:tc>
          <w:tcPr>
            <w:tcW w:type="dxa" w:w="3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83BB1" w:rsidP="00083BB1" w:rsidR="00083BB1" w:rsidRPr="00083BB1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83BB1" w:rsidP="00083BB1" w:rsidR="00083BB1" w:rsidRPr="00083BB1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83BB1" w:rsidP="00083BB1" w:rsidR="00083BB1" w:rsidRPr="00083BB1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083BB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</w:t>
            </w:r>
            <w:proofErr w:type="spellStart"/>
            <w:r w:rsidRPr="00083BB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00</w:t>
            </w:r>
            <w:proofErr w:type="spellEnd"/>
          </w:p>
        </w:tc>
      </w:tr>
      <w:tr w:rsidTr="00083BB1" w:rsidR="00083BB1" w:rsidRPr="00083BB1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83BB1" w:rsidP="00083BB1" w:rsidR="00083BB1" w:rsidRPr="00083BB1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62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83BB1" w:rsidP="00083BB1" w:rsidR="00083BB1" w:rsidRPr="00083BB1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083BB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Materijalni troškovi</w:t>
            </w:r>
          </w:p>
        </w:tc>
        <w:tc>
          <w:tcPr>
            <w:tcW w:type="dxa" w:w="3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83BB1" w:rsidP="00083BB1" w:rsidR="00083BB1" w:rsidRPr="00083BB1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83BB1" w:rsidP="00083BB1" w:rsidR="00083BB1" w:rsidRPr="00083BB1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83BB1" w:rsidP="00083BB1" w:rsidR="00083BB1" w:rsidRPr="00083BB1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083BB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</w:t>
            </w:r>
            <w:proofErr w:type="spellStart"/>
            <w:r w:rsidRPr="00083BB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00</w:t>
            </w:r>
            <w:proofErr w:type="spellEnd"/>
          </w:p>
        </w:tc>
      </w:tr>
      <w:tr w:rsidTr="00083BB1" w:rsidR="00083BB1" w:rsidRPr="00083BB1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83BB1" w:rsidP="00083BB1" w:rsidR="00083BB1" w:rsidRPr="00083BB1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62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83BB1" w:rsidP="00083BB1" w:rsidR="00083BB1" w:rsidRPr="00083BB1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083BB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Administrativni troškovi</w:t>
            </w:r>
          </w:p>
        </w:tc>
        <w:tc>
          <w:tcPr>
            <w:tcW w:type="dxa" w:w="3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83BB1" w:rsidP="00083BB1" w:rsidR="00083BB1" w:rsidRPr="00083BB1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83BB1" w:rsidP="00083BB1" w:rsidR="00083BB1" w:rsidRPr="00083BB1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83BB1" w:rsidP="00083BB1" w:rsidR="00083BB1" w:rsidRPr="00083BB1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083BB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</w:t>
            </w:r>
            <w:proofErr w:type="spellStart"/>
            <w:r w:rsidRPr="00083BB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00</w:t>
            </w:r>
            <w:proofErr w:type="spellEnd"/>
          </w:p>
        </w:tc>
      </w:tr>
      <w:tr w:rsidTr="00083BB1" w:rsidR="00083BB1" w:rsidRPr="00083BB1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83BB1" w:rsidP="00083BB1" w:rsidR="00083BB1" w:rsidRPr="00083BB1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62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83BB1" w:rsidP="00083BB1" w:rsidR="00083BB1" w:rsidRPr="00083BB1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083BB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Troškovi FINE i statistike</w:t>
            </w:r>
          </w:p>
        </w:tc>
        <w:tc>
          <w:tcPr>
            <w:tcW w:type="dxa" w:w="3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83BB1" w:rsidP="00083BB1" w:rsidR="00083BB1" w:rsidRPr="00083BB1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83BB1" w:rsidP="00083BB1" w:rsidR="00083BB1" w:rsidRPr="00083BB1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83BB1" w:rsidP="00083BB1" w:rsidR="00083BB1" w:rsidRPr="00083BB1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proofErr w:type="spellStart"/>
            <w:r w:rsidRPr="00083BB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92</w:t>
            </w:r>
            <w:proofErr w:type="spellEnd"/>
            <w:r w:rsidRPr="00083BB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,</w:t>
            </w:r>
            <w:proofErr w:type="spellStart"/>
            <w:r w:rsidRPr="00083BB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80</w:t>
            </w:r>
            <w:proofErr w:type="spellEnd"/>
          </w:p>
        </w:tc>
      </w:tr>
      <w:tr w:rsidTr="00083BB1" w:rsidR="00083BB1" w:rsidRPr="00083BB1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83BB1" w:rsidP="00083BB1" w:rsidR="00083BB1" w:rsidRPr="00083BB1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5840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83BB1" w:rsidP="00083BB1" w:rsidR="00083BB1" w:rsidRPr="00083BB1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083BB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Troškovi vođenja knjigovodstva</w:t>
            </w: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83BB1" w:rsidP="00083BB1" w:rsidR="00083BB1" w:rsidRPr="00083BB1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83BB1" w:rsidP="00083BB1" w:rsidR="00083BB1" w:rsidRPr="00083BB1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083BB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</w:t>
            </w:r>
            <w:proofErr w:type="spellStart"/>
            <w:r w:rsidRPr="00083BB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00</w:t>
            </w:r>
            <w:proofErr w:type="spellEnd"/>
          </w:p>
        </w:tc>
      </w:tr>
      <w:tr w:rsidTr="00083BB1" w:rsidR="00083BB1" w:rsidRPr="00083BB1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83BB1" w:rsidP="00083BB1" w:rsidR="00083BB1" w:rsidRPr="00083BB1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62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83BB1" w:rsidP="00083BB1" w:rsidR="00083BB1" w:rsidRPr="00083BB1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083BB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Troškovi prodaje imovine</w:t>
            </w:r>
          </w:p>
        </w:tc>
        <w:tc>
          <w:tcPr>
            <w:tcW w:type="dxa" w:w="3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83BB1" w:rsidP="00083BB1" w:rsidR="00083BB1" w:rsidRPr="00083BB1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83BB1" w:rsidP="00083BB1" w:rsidR="00083BB1" w:rsidRPr="00083BB1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83BB1" w:rsidP="00083BB1" w:rsidR="00083BB1" w:rsidRPr="00083BB1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083BB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</w:t>
            </w:r>
            <w:proofErr w:type="spellStart"/>
            <w:r w:rsidRPr="00083BB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00</w:t>
            </w:r>
            <w:proofErr w:type="spellEnd"/>
          </w:p>
        </w:tc>
      </w:tr>
      <w:tr w:rsidTr="00083BB1" w:rsidR="00083BB1" w:rsidRPr="00083BB1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83BB1" w:rsidP="00083BB1" w:rsidR="00083BB1" w:rsidRPr="00083BB1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5840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83BB1" w:rsidP="00083BB1" w:rsidR="00083BB1" w:rsidRPr="00083BB1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083BB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Troškovi odvjetnika, javnog bilježnika i troškovi pristojba</w:t>
            </w: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83BB1" w:rsidP="00083BB1" w:rsidR="00083BB1" w:rsidRPr="00083BB1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83BB1" w:rsidP="00083BB1" w:rsidR="00083BB1" w:rsidRPr="00083BB1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083BB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</w:t>
            </w:r>
            <w:proofErr w:type="spellStart"/>
            <w:r w:rsidRPr="00083BB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00</w:t>
            </w:r>
            <w:proofErr w:type="spellEnd"/>
          </w:p>
        </w:tc>
      </w:tr>
      <w:tr w:rsidTr="00083BB1" w:rsidR="00083BB1" w:rsidRPr="00083BB1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83BB1" w:rsidP="00083BB1" w:rsidR="00083BB1" w:rsidRPr="00083BB1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66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83BB1" w:rsidP="00083BB1" w:rsidR="00083BB1" w:rsidRPr="00083BB1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083BB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Povrat pozajmica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83BB1" w:rsidP="00083BB1" w:rsidR="00083BB1" w:rsidRPr="00083BB1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83BB1" w:rsidP="00083BB1" w:rsidR="00083BB1" w:rsidRPr="00083BB1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83BB1" w:rsidP="00083BB1" w:rsidR="00083BB1" w:rsidRPr="00083BB1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83BB1" w:rsidP="00083BB1" w:rsidR="00083BB1" w:rsidRPr="00083BB1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083BB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</w:t>
            </w:r>
            <w:proofErr w:type="spellStart"/>
            <w:r w:rsidRPr="00083BB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00</w:t>
            </w:r>
            <w:proofErr w:type="spellEnd"/>
          </w:p>
        </w:tc>
      </w:tr>
      <w:tr w:rsidTr="00083BB1" w:rsidR="00083BB1" w:rsidRPr="00083BB1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83BB1" w:rsidP="00083BB1" w:rsidR="00083BB1" w:rsidRPr="00083BB1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62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83BB1" w:rsidP="00083BB1" w:rsidR="00083BB1" w:rsidRPr="00083BB1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083BB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Prijenos na namjenski račun</w:t>
            </w:r>
          </w:p>
        </w:tc>
        <w:tc>
          <w:tcPr>
            <w:tcW w:type="dxa" w:w="3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83BB1" w:rsidP="00083BB1" w:rsidR="00083BB1" w:rsidRPr="00083BB1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83BB1" w:rsidP="00083BB1" w:rsidR="00083BB1" w:rsidRPr="00083BB1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83BB1" w:rsidP="00083BB1" w:rsidR="00083BB1" w:rsidRPr="00083BB1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083BB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</w:t>
            </w:r>
            <w:proofErr w:type="spellStart"/>
            <w:r w:rsidRPr="00083BB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00</w:t>
            </w:r>
            <w:proofErr w:type="spellEnd"/>
          </w:p>
        </w:tc>
      </w:tr>
      <w:tr w:rsidTr="00083BB1" w:rsidR="00083BB1" w:rsidRPr="00083BB1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83BB1" w:rsidP="00083BB1" w:rsidR="00083BB1" w:rsidRPr="00083BB1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5840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83BB1" w:rsidP="00083BB1" w:rsidR="00083BB1" w:rsidRPr="00083BB1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083BB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Ostali troškovi (</w:t>
            </w:r>
            <w:proofErr w:type="spellStart"/>
            <w:r w:rsidRPr="00083BB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biljezi</w:t>
            </w:r>
            <w:proofErr w:type="spellEnd"/>
            <w:r w:rsidRPr="00083BB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, kopiranje i sl.)</w:t>
            </w: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83BB1" w:rsidP="00083BB1" w:rsidR="00083BB1" w:rsidRPr="00083BB1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83BB1" w:rsidP="00083BB1" w:rsidR="00083BB1" w:rsidRPr="00083BB1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083BB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</w:t>
            </w:r>
            <w:proofErr w:type="spellStart"/>
            <w:r w:rsidRPr="00083BB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00</w:t>
            </w:r>
            <w:proofErr w:type="spellEnd"/>
          </w:p>
        </w:tc>
      </w:tr>
      <w:tr w:rsidTr="00083BB1" w:rsidR="00083BB1" w:rsidRPr="00083BB1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83BB1" w:rsidP="00083BB1" w:rsidR="00083BB1" w:rsidRPr="00083BB1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62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83BB1" w:rsidP="00083BB1" w:rsidR="00083BB1" w:rsidRPr="00083BB1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083BB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Troškovi procjene imovine</w:t>
            </w:r>
          </w:p>
        </w:tc>
        <w:tc>
          <w:tcPr>
            <w:tcW w:type="dxa" w:w="3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83BB1" w:rsidP="00083BB1" w:rsidR="00083BB1" w:rsidRPr="00083BB1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83BB1" w:rsidP="00083BB1" w:rsidR="00083BB1" w:rsidRPr="00083BB1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83BB1" w:rsidP="00083BB1" w:rsidR="00083BB1" w:rsidRPr="00083BB1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083BB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</w:t>
            </w:r>
            <w:proofErr w:type="spellStart"/>
            <w:r w:rsidRPr="00083BB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00</w:t>
            </w:r>
            <w:proofErr w:type="spellEnd"/>
          </w:p>
        </w:tc>
      </w:tr>
      <w:tr w:rsidTr="00083BB1" w:rsidR="00083BB1" w:rsidRPr="00083BB1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83BB1" w:rsidP="00083BB1" w:rsidR="00083BB1" w:rsidRPr="00083BB1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5840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83BB1" w:rsidP="00083BB1" w:rsidR="00083BB1" w:rsidRPr="00083BB1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083BB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Komunalna i vodna naknada, pričuva</w:t>
            </w: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83BB1" w:rsidP="00083BB1" w:rsidR="00083BB1" w:rsidRPr="00083BB1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83BB1" w:rsidP="00083BB1" w:rsidR="00083BB1" w:rsidRPr="00083BB1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083BB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</w:t>
            </w:r>
            <w:proofErr w:type="spellStart"/>
            <w:r w:rsidRPr="00083BB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00</w:t>
            </w:r>
            <w:proofErr w:type="spellEnd"/>
          </w:p>
        </w:tc>
      </w:tr>
      <w:tr w:rsidTr="00083BB1" w:rsidR="00083BB1" w:rsidRPr="00083BB1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83BB1" w:rsidP="00083BB1" w:rsidR="00083BB1" w:rsidRPr="00083BB1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66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83BB1" w:rsidP="00083BB1" w:rsidR="00083BB1" w:rsidRPr="00083BB1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083BB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Troškovi inventure 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83BB1" w:rsidP="00083BB1" w:rsidR="00083BB1" w:rsidRPr="00083BB1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83BB1" w:rsidP="00083BB1" w:rsidR="00083BB1" w:rsidRPr="00083BB1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83BB1" w:rsidP="00083BB1" w:rsidR="00083BB1" w:rsidRPr="00083BB1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83BB1" w:rsidP="00083BB1" w:rsidR="00083BB1" w:rsidRPr="00083BB1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083BB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</w:t>
            </w:r>
            <w:proofErr w:type="spellStart"/>
            <w:r w:rsidRPr="00083BB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00</w:t>
            </w:r>
            <w:proofErr w:type="spellEnd"/>
          </w:p>
        </w:tc>
      </w:tr>
      <w:tr w:rsidTr="00083BB1" w:rsidR="00083BB1" w:rsidRPr="00083BB1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83BB1" w:rsidP="00083BB1" w:rsidR="00083BB1" w:rsidRPr="00083BB1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83BB1" w:rsidP="00083BB1" w:rsidR="00083BB1" w:rsidRPr="00083BB1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083BB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PDV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83BB1" w:rsidP="00083BB1" w:rsidR="00083BB1" w:rsidRPr="00083BB1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83BB1" w:rsidP="00083BB1" w:rsidR="00083BB1" w:rsidRPr="00083BB1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83BB1" w:rsidP="00083BB1" w:rsidR="00083BB1" w:rsidRPr="00083BB1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83BB1" w:rsidP="00083BB1" w:rsidR="00083BB1" w:rsidRPr="00083BB1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83BB1" w:rsidP="00083BB1" w:rsidR="00083BB1" w:rsidRPr="00083BB1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083BB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</w:t>
            </w:r>
            <w:proofErr w:type="spellStart"/>
            <w:r w:rsidRPr="00083BB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00</w:t>
            </w:r>
            <w:proofErr w:type="spellEnd"/>
          </w:p>
        </w:tc>
      </w:tr>
      <w:tr w:rsidTr="00083BB1" w:rsidR="00083BB1" w:rsidRPr="00083BB1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83BB1" w:rsidP="00083BB1" w:rsidR="00083BB1" w:rsidRPr="00083BB1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5840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83BB1" w:rsidP="00083BB1" w:rsidR="00083BB1" w:rsidRPr="00083BB1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083BB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Troškovi  nekretnine(voda, plin </w:t>
            </w:r>
            <w:proofErr w:type="spellStart"/>
            <w:r w:rsidRPr="00083BB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el.energija</w:t>
            </w:r>
            <w:proofErr w:type="spellEnd"/>
            <w:r w:rsidRPr="00083BB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, čuvanje)</w:t>
            </w: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83BB1" w:rsidP="00083BB1" w:rsidR="00083BB1" w:rsidRPr="00083BB1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83BB1" w:rsidP="00083BB1" w:rsidR="00083BB1" w:rsidRPr="00083BB1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083BB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</w:t>
            </w:r>
            <w:proofErr w:type="spellStart"/>
            <w:r w:rsidRPr="00083BB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00</w:t>
            </w:r>
            <w:proofErr w:type="spellEnd"/>
          </w:p>
        </w:tc>
      </w:tr>
      <w:tr w:rsidTr="00083BB1" w:rsidR="00083BB1" w:rsidRPr="00083BB1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83BB1" w:rsidP="00083BB1" w:rsidR="00083BB1" w:rsidRPr="00083BB1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62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83BB1" w:rsidP="00083BB1" w:rsidR="00083BB1" w:rsidRPr="00083BB1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083BB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Troškovi osiguranja imovine</w:t>
            </w:r>
          </w:p>
        </w:tc>
        <w:tc>
          <w:tcPr>
            <w:tcW w:type="dxa" w:w="3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83BB1" w:rsidP="00083BB1" w:rsidR="00083BB1" w:rsidRPr="00083BB1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83BB1" w:rsidP="00083BB1" w:rsidR="00083BB1" w:rsidRPr="00083BB1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83BB1" w:rsidP="00083BB1" w:rsidR="00083BB1" w:rsidRPr="00083BB1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083BB1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0,</w:t>
            </w:r>
            <w:proofErr w:type="spellStart"/>
            <w:r w:rsidRPr="00083BB1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00</w:t>
            </w:r>
            <w:proofErr w:type="spellEnd"/>
          </w:p>
        </w:tc>
      </w:tr>
      <w:tr w:rsidTr="00083BB1" w:rsidR="00083BB1" w:rsidRPr="00083BB1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83BB1" w:rsidP="00083BB1" w:rsidR="00083BB1" w:rsidRPr="00083BB1">
            <w:pPr>
              <w:spacing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083BB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5.</w:t>
            </w:r>
          </w:p>
        </w:tc>
        <w:tc>
          <w:tcPr>
            <w:tcW w:type="dxa" w:w="5840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83BB1" w:rsidP="00083BB1" w:rsidR="00083BB1" w:rsidRPr="00083BB1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083BB1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STANJE NA RAČUNU NA DAN 10.04.2019.GODINE</w:t>
            </w: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83BB1" w:rsidP="00083BB1" w:rsidR="00083BB1" w:rsidRPr="00083BB1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83BB1" w:rsidP="00083BB1" w:rsidR="00083BB1" w:rsidRPr="00083BB1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proofErr w:type="spellStart"/>
            <w:r w:rsidRPr="00083BB1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16.301</w:t>
            </w:r>
            <w:proofErr w:type="spellEnd"/>
            <w:r w:rsidRPr="00083BB1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,</w:t>
            </w:r>
            <w:proofErr w:type="spellStart"/>
            <w:r w:rsidRPr="00083BB1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83</w:t>
            </w:r>
            <w:proofErr w:type="spellEnd"/>
          </w:p>
        </w:tc>
      </w:tr>
      <w:tr w:rsidTr="00083BB1" w:rsidR="00083BB1" w:rsidRPr="00083BB1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83BB1" w:rsidP="00083BB1" w:rsidR="00083BB1" w:rsidRPr="00083BB1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66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83BB1" w:rsidP="00083BB1" w:rsidR="00083BB1" w:rsidRPr="00083BB1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083BB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žiro račun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83BB1" w:rsidP="00083BB1" w:rsidR="00083BB1" w:rsidRPr="00083BB1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83BB1" w:rsidP="00083BB1" w:rsidR="00083BB1" w:rsidRPr="00083BB1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83BB1" w:rsidP="00083BB1" w:rsidR="00083BB1" w:rsidRPr="00083BB1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83BB1" w:rsidP="00083BB1" w:rsidR="00083BB1" w:rsidRPr="00083BB1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proofErr w:type="spellStart"/>
            <w:r w:rsidRPr="00083BB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15.866</w:t>
            </w:r>
            <w:proofErr w:type="spellEnd"/>
            <w:r w:rsidRPr="00083BB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,</w:t>
            </w:r>
            <w:proofErr w:type="spellStart"/>
            <w:r w:rsidRPr="00083BB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83</w:t>
            </w:r>
            <w:proofErr w:type="spellEnd"/>
          </w:p>
        </w:tc>
      </w:tr>
      <w:tr w:rsidTr="00083BB1" w:rsidR="00083BB1" w:rsidRPr="00083BB1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83BB1" w:rsidP="00083BB1" w:rsidR="00083BB1" w:rsidRPr="00083BB1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66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83BB1" w:rsidP="00083BB1" w:rsidR="00083BB1" w:rsidRPr="00083BB1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083BB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blagajna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83BB1" w:rsidP="00083BB1" w:rsidR="00083BB1" w:rsidRPr="00083BB1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83BB1" w:rsidP="00083BB1" w:rsidR="00083BB1" w:rsidRPr="00083BB1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83BB1" w:rsidP="00083BB1" w:rsidR="00083BB1" w:rsidRPr="00083BB1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83BB1" w:rsidP="00083BB1" w:rsidR="00083BB1" w:rsidRPr="00083BB1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proofErr w:type="spellStart"/>
            <w:r w:rsidRPr="00083BB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435</w:t>
            </w:r>
            <w:proofErr w:type="spellEnd"/>
            <w:r w:rsidRPr="00083BB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,</w:t>
            </w:r>
            <w:proofErr w:type="spellStart"/>
            <w:r w:rsidRPr="00083BB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00</w:t>
            </w:r>
            <w:proofErr w:type="spellEnd"/>
          </w:p>
        </w:tc>
      </w:tr>
      <w:tr w:rsidTr="00083BB1" w:rsidR="00083BB1" w:rsidRPr="00083BB1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83BB1" w:rsidP="00083BB1" w:rsidR="00083BB1" w:rsidRPr="00083BB1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083BB1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6.</w:t>
            </w:r>
          </w:p>
        </w:tc>
        <w:tc>
          <w:tcPr>
            <w:tcW w:type="dxa" w:w="262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83BB1" w:rsidP="00083BB1" w:rsidR="00083BB1" w:rsidRPr="00083BB1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083BB1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KONTROLNI ZBROJ (4+5)</w:t>
            </w:r>
          </w:p>
        </w:tc>
        <w:tc>
          <w:tcPr>
            <w:tcW w:type="dxa" w:w="3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83BB1" w:rsidP="00083BB1" w:rsidR="00083BB1" w:rsidRPr="00083BB1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83BB1" w:rsidP="00083BB1" w:rsidR="00083BB1" w:rsidRPr="00083BB1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83BB1" w:rsidP="00083BB1" w:rsidR="00083BB1" w:rsidRPr="00083BB1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proofErr w:type="spellStart"/>
            <w:r w:rsidRPr="00083BB1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16.394</w:t>
            </w:r>
            <w:proofErr w:type="spellEnd"/>
            <w:r w:rsidRPr="00083BB1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,</w:t>
            </w:r>
            <w:proofErr w:type="spellStart"/>
            <w:r w:rsidRPr="00083BB1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63</w:t>
            </w:r>
            <w:proofErr w:type="spellEnd"/>
          </w:p>
        </w:tc>
      </w:tr>
    </w:tbl>
    <w:p w:rsidRDefault="00F64B69" w:rsidP="00A50A47" w:rsidR="00F64B69">
      <w:pPr>
        <w:spacing w:after="0"/>
        <w:jc w:val="both"/>
        <w:rPr>
          <w:rFonts w:hAnsi="Bookman Old Style" w:ascii="Bookman Old Style"/>
          <w:sz w:val="24"/>
          <w:szCs w:val="24"/>
          <w:lang w:val="pl-PL"/>
        </w:rPr>
      </w:pPr>
    </w:p>
    <w:p w:rsidRDefault="00F64B69" w:rsidP="00A50A47" w:rsidR="00F64B69">
      <w:pPr>
        <w:spacing w:after="0"/>
        <w:jc w:val="both"/>
        <w:rPr>
          <w:rFonts w:hAnsi="Bookman Old Style" w:ascii="Bookman Old Style"/>
          <w:sz w:val="24"/>
          <w:szCs w:val="24"/>
          <w:lang w:val="pl-PL"/>
        </w:rPr>
      </w:pPr>
    </w:p>
    <w:p w:rsidRDefault="00F64B69" w:rsidP="00A50A47" w:rsidR="00F64B69">
      <w:pPr>
        <w:spacing w:after="0"/>
        <w:jc w:val="both"/>
        <w:rPr>
          <w:rFonts w:hAnsi="Bookman Old Style" w:ascii="Bookman Old Style"/>
          <w:sz w:val="24"/>
          <w:szCs w:val="24"/>
          <w:lang w:val="pl-PL"/>
        </w:rPr>
      </w:pPr>
      <w:r>
        <w:rPr>
          <w:rFonts w:hAnsi="Bookman Old Style" w:ascii="Bookman Old Style"/>
          <w:sz w:val="24"/>
          <w:szCs w:val="24"/>
          <w:lang w:val="pl-PL"/>
        </w:rPr>
        <w:t>III. RADNJE  KOJE ĆE SE PODUZETI U NAREDNOM RAZDOBLJU</w:t>
      </w:r>
    </w:p>
    <w:p w:rsidRDefault="000A499E" w:rsidP="00EB05F2" w:rsidR="000A499E">
      <w:pPr>
        <w:jc w:val="both"/>
        <w:rPr>
          <w:rFonts w:hAnsi="Bookman Old Style" w:ascii="Bookman Old Style"/>
          <w:sz w:val="24"/>
          <w:szCs w:val="24"/>
          <w:lang w:val="pl-PL"/>
        </w:rPr>
      </w:pPr>
    </w:p>
    <w:p w:rsidRDefault="0050221C" w:rsidP="00EB05F2" w:rsidR="0050221C" w:rsidRPr="0050221C">
      <w:pPr>
        <w:jc w:val="both"/>
        <w:rPr>
          <w:rFonts w:hAnsi="Bookman Old Style" w:ascii="Bookman Old Style"/>
          <w:i/>
          <w:sz w:val="24"/>
          <w:szCs w:val="24"/>
          <w:lang w:val="pl-PL"/>
        </w:rPr>
      </w:pPr>
      <w:r>
        <w:rPr>
          <w:rFonts w:hAnsi="Bookman Old Style" w:ascii="Bookman Old Style"/>
          <w:sz w:val="24"/>
          <w:szCs w:val="24"/>
          <w:lang w:val="pl-PL"/>
        </w:rPr>
        <w:t xml:space="preserve">U pripremi je prijedlog sudu </w:t>
      </w:r>
      <w:r w:rsidRPr="0050221C">
        <w:rPr>
          <w:rFonts w:hAnsi="Bookman Old Style" w:ascii="Bookman Old Style"/>
          <w:sz w:val="24"/>
          <w:szCs w:val="24"/>
          <w:lang w:val="pl-PL"/>
        </w:rPr>
        <w:t>da se donese rješenje kojim se obustavlja i zaključuje stečajni postupak nad</w:t>
      </w:r>
      <w:r>
        <w:rPr>
          <w:rFonts w:hAnsi="Bookman Old Style" w:ascii="Bookman Old Style"/>
          <w:sz w:val="24"/>
          <w:szCs w:val="24"/>
          <w:lang w:val="pl-PL"/>
        </w:rPr>
        <w:t xml:space="preserve"> stečajnim dužnikom ZM ADRIATIC TOURS</w:t>
      </w:r>
      <w:r w:rsidRPr="0050221C">
        <w:rPr>
          <w:rFonts w:hAnsi="Bookman Old Style" w:ascii="Bookman Old Style"/>
          <w:sz w:val="24"/>
          <w:szCs w:val="24"/>
          <w:lang w:val="pl-PL"/>
        </w:rPr>
        <w:t xml:space="preserve"> d.o.o. – u stečaju </w:t>
      </w:r>
      <w:r w:rsidRPr="00083BB1">
        <w:rPr>
          <w:rFonts w:hAnsi="Bookman Old Style" w:ascii="Bookman Old Style"/>
          <w:sz w:val="24"/>
          <w:szCs w:val="24"/>
          <w:lang w:val="pl-PL"/>
        </w:rPr>
        <w:t>iz razloga što stečajna masa nije dostatna ni za pokriće troškova stečajnog postupka, sukl</w:t>
      </w:r>
      <w:r w:rsidR="00083BB1">
        <w:rPr>
          <w:rFonts w:hAnsi="Bookman Old Style" w:ascii="Bookman Old Style"/>
          <w:sz w:val="24"/>
          <w:szCs w:val="24"/>
          <w:lang w:val="pl-PL"/>
        </w:rPr>
        <w:t xml:space="preserve">adno članku 293. </w:t>
      </w:r>
      <w:r w:rsidRPr="00083BB1">
        <w:rPr>
          <w:rFonts w:hAnsi="Bookman Old Style" w:ascii="Bookman Old Style"/>
          <w:sz w:val="24"/>
          <w:szCs w:val="24"/>
          <w:lang w:val="pl-PL"/>
        </w:rPr>
        <w:t>Stečajnog zakona</w:t>
      </w:r>
      <w:r w:rsidRPr="0050221C">
        <w:rPr>
          <w:rFonts w:hAnsi="Bookman Old Style" w:ascii="Bookman Old Style"/>
          <w:i/>
          <w:sz w:val="24"/>
          <w:szCs w:val="24"/>
          <w:lang w:val="pl-PL"/>
        </w:rPr>
        <w:t>.</w:t>
      </w:r>
    </w:p>
    <w:p w:rsidRDefault="005D32DF" w:rsidP="00C2542B" w:rsidR="005D32DF">
      <w:pPr>
        <w:rPr>
          <w:rFonts w:hAnsi="Bookman Old Style" w:ascii="Bookman Old Style"/>
          <w:sz w:val="24"/>
          <w:szCs w:val="24"/>
          <w:lang w:val="pl-PL"/>
        </w:rPr>
      </w:pPr>
    </w:p>
    <w:p w:rsidRDefault="00C2542B" w:rsidP="00C2542B" w:rsidR="00C2542B" w:rsidRPr="0093029A">
      <w:pPr>
        <w:rPr>
          <w:rFonts w:hAnsi="Bookman Old Style" w:ascii="Bookman Old Style"/>
          <w:sz w:val="24"/>
          <w:szCs w:val="24"/>
          <w:lang w:val="pl-PL"/>
        </w:rPr>
      </w:pPr>
    </w:p>
    <w:p w:rsidRDefault="000E1F39" w:rsidP="000E1F39" w:rsidR="000E1F39" w:rsidRPr="0093029A">
      <w:pPr>
        <w:rPr>
          <w:rFonts w:hAnsi="Bookman Old Style" w:ascii="Bookman Old Style"/>
          <w:sz w:val="24"/>
          <w:szCs w:val="24"/>
          <w:lang w:val="pl-PL"/>
        </w:rPr>
      </w:pPr>
      <w:r w:rsidRPr="0093029A">
        <w:rPr>
          <w:rFonts w:hAnsi="Bookman Old Style" w:ascii="Bookman Old Style"/>
          <w:sz w:val="24"/>
          <w:szCs w:val="24"/>
          <w:lang w:val="pl-PL"/>
        </w:rPr>
        <w:t xml:space="preserve">Mjesto i datum </w:t>
      </w:r>
      <w:r w:rsidRPr="0093029A">
        <w:rPr>
          <w:rFonts w:hAnsi="Bookman Old Style" w:ascii="Bookman Old Style"/>
          <w:sz w:val="24"/>
          <w:szCs w:val="24"/>
          <w:lang w:val="pl-PL"/>
        </w:rPr>
        <w:tab/>
      </w:r>
      <w:r w:rsidRPr="0093029A">
        <w:rPr>
          <w:rFonts w:hAnsi="Bookman Old Style" w:ascii="Bookman Old Style"/>
          <w:sz w:val="24"/>
          <w:szCs w:val="24"/>
          <w:lang w:val="pl-PL"/>
        </w:rPr>
        <w:tab/>
      </w:r>
      <w:r w:rsidRPr="0093029A">
        <w:rPr>
          <w:rFonts w:hAnsi="Bookman Old Style" w:ascii="Bookman Old Style"/>
          <w:sz w:val="24"/>
          <w:szCs w:val="24"/>
          <w:lang w:val="pl-PL"/>
        </w:rPr>
        <w:tab/>
      </w:r>
      <w:r w:rsidRPr="0093029A">
        <w:rPr>
          <w:rFonts w:hAnsi="Bookman Old Style" w:ascii="Bookman Old Style"/>
          <w:sz w:val="24"/>
          <w:szCs w:val="24"/>
          <w:lang w:val="pl-PL"/>
        </w:rPr>
        <w:tab/>
      </w:r>
      <w:r w:rsidRPr="0093029A">
        <w:rPr>
          <w:rFonts w:hAnsi="Bookman Old Style" w:ascii="Bookman Old Style"/>
          <w:sz w:val="24"/>
          <w:szCs w:val="24"/>
          <w:lang w:val="pl-PL"/>
        </w:rPr>
        <w:tab/>
      </w:r>
      <w:r w:rsidRPr="0093029A">
        <w:rPr>
          <w:rFonts w:hAnsi="Bookman Old Style" w:ascii="Bookman Old Style"/>
          <w:sz w:val="24"/>
          <w:szCs w:val="24"/>
          <w:lang w:val="pl-PL"/>
        </w:rPr>
        <w:tab/>
        <w:t>Stečajni upravitelj</w:t>
      </w:r>
    </w:p>
    <w:p w:rsidRDefault="00E214B1" w:rsidR="00C61F72" w:rsidRPr="0093029A">
      <w:pPr>
        <w:rPr>
          <w:rFonts w:hAnsi="Bookman Old Style" w:ascii="Bookman Old Style"/>
          <w:lang w:val="pl-PL"/>
        </w:rPr>
      </w:pPr>
      <w:r w:rsidRPr="0093029A">
        <w:rPr>
          <w:rFonts w:hAnsi="Bookman Old Style" w:ascii="Bookman Old Style"/>
          <w:sz w:val="24"/>
          <w:szCs w:val="24"/>
          <w:lang w:val="pl-PL"/>
        </w:rPr>
        <w:t xml:space="preserve">Zagreb, </w:t>
      </w:r>
      <w:r w:rsidR="001208B2">
        <w:rPr>
          <w:rFonts w:hAnsi="Bookman Old Style" w:ascii="Bookman Old Style"/>
          <w:sz w:val="24"/>
          <w:szCs w:val="24"/>
          <w:lang w:val="pl-PL"/>
        </w:rPr>
        <w:t>10.04</w:t>
      </w:r>
      <w:r w:rsidR="00426367">
        <w:rPr>
          <w:rFonts w:hAnsi="Bookman Old Style" w:ascii="Bookman Old Style"/>
          <w:sz w:val="24"/>
          <w:szCs w:val="24"/>
          <w:lang w:val="pl-PL"/>
        </w:rPr>
        <w:t>.2019</w:t>
      </w:r>
      <w:r w:rsidR="00E775B2" w:rsidRPr="0093029A">
        <w:rPr>
          <w:rFonts w:hAnsi="Bookman Old Style" w:ascii="Bookman Old Style"/>
          <w:sz w:val="24"/>
          <w:szCs w:val="24"/>
          <w:lang w:val="pl-PL"/>
        </w:rPr>
        <w:t xml:space="preserve">.                             </w:t>
      </w:r>
      <w:r w:rsidR="0093029A">
        <w:rPr>
          <w:rFonts w:hAnsi="Bookman Old Style" w:ascii="Bookman Old Style"/>
          <w:sz w:val="24"/>
          <w:szCs w:val="24"/>
          <w:lang w:val="pl-PL"/>
        </w:rPr>
        <w:t xml:space="preserve">              </w:t>
      </w:r>
      <w:r w:rsidR="00E775B2" w:rsidRPr="0093029A">
        <w:rPr>
          <w:rFonts w:hAnsi="Bookman Old Style" w:ascii="Bookman Old Style"/>
          <w:sz w:val="24"/>
          <w:szCs w:val="24"/>
          <w:lang w:val="pl-PL"/>
        </w:rPr>
        <w:t xml:space="preserve">  Davorka Huljev</w:t>
      </w:r>
    </w:p>
    <w:sectPr w:rsidSect="00EC73AC" w:rsidR="00C61F72" w:rsidRPr="0093029A">
      <w:pgSz w:h="16838" w:w="11906"/>
      <w:pgMar w:gutter="0" w:footer="708" w:header="708" w:left="1418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Bookman Old Style">
    <w:panose1 w:val="02050604050505020204"/>
    <w:charset w:val="EE"/>
    <w:family w:val="roman"/>
    <w:pitch w:val="variable"/>
    <w:sig w:csb1="00000000" w:csb0="0000009F" w:usb3="00000000" w:usb2="00000000" w:usb1="00000000" w:usb0="000002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CE52A7"/>
    <w:multiLevelType w:val="hybridMultilevel"/>
    <w:tmpl w:val="ED046B5C"/>
    <w:lvl w:tplc="FFFFFFFF" w:ilvl="0">
      <w:start w:val="1"/>
      <w:numFmt w:val="decimal"/>
      <w:lvlText w:val="%1."/>
      <w:lvlJc w:val="left"/>
      <w:pPr>
        <w:tabs>
          <w:tab w:pos="750" w:val="num"/>
        </w:tabs>
        <w:ind w:hanging="390" w:left="750"/>
      </w:pPr>
    </w:lvl>
    <w:lvl w:tplc="FFFFFFFF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FFFFFFFF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FFFFFFF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FFFFFFFF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FFFFFFFF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FFFFFFF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FFFFFFFF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FFFFFFFF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069E1573"/>
    <w:multiLevelType w:val="hybridMultilevel"/>
    <w:tmpl w:val="D12889EE"/>
    <w:lvl w:tplc="08EEF18A" w:ilvl="0">
      <w:start w:val="3"/>
      <w:numFmt w:val="decimal"/>
      <w:lvlText w:val="%1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F856769"/>
    <w:multiLevelType w:val="hybridMultilevel"/>
    <w:tmpl w:val="7778CDDC"/>
    <w:lvl w:tplc="AD004DD6" w:ilvl="0">
      <w:numFmt w:val="bullet"/>
      <w:lvlText w:val="-"/>
      <w:lvlJc w:val="left"/>
      <w:pPr>
        <w:ind w:hanging="360" w:left="720"/>
      </w:pPr>
      <w:rPr>
        <w:rFonts w:cs="Times New Roman" w:eastAsia="Times New Roman" w:hAnsi="Bookman Old Style" w:ascii="Bookman Old Style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24A627CE"/>
    <w:multiLevelType w:val="hybridMultilevel"/>
    <w:tmpl w:val="A5CC0D7A"/>
    <w:lvl w:tplc="658E5162" w:ilvl="0">
      <w:numFmt w:val="bullet"/>
      <w:lvlText w:val="-"/>
      <w:lvlJc w:val="left"/>
      <w:pPr>
        <w:ind w:hanging="360" w:left="360"/>
      </w:pPr>
      <w:rPr>
        <w:rFonts w:cs="Times New Roman" w:eastAsia="Times New Roman" w:hAnsi="Bookman Old Style" w:ascii="Bookman Old Style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0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abstractNum w:abstractNumId="4">
    <w:nsid w:val="28613FB9"/>
    <w:multiLevelType w:val="hybridMultilevel"/>
    <w:tmpl w:val="5358B4BA"/>
    <w:lvl w:tplc="49687DAA" w:ilvl="0">
      <w:start w:val="1"/>
      <w:numFmt w:val="decimal"/>
      <w:lvlText w:val="%1."/>
      <w:lvlJc w:val="left"/>
      <w:pPr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6E9483E"/>
    <w:multiLevelType w:val="multilevel"/>
    <w:tmpl w:val="4A6C8068"/>
    <w:lvl w:ilvl="0">
      <w:start w:val="1"/>
      <w:numFmt w:val="decimal"/>
      <w:lvlText w:val="%1."/>
      <w:lvlJc w:val="left"/>
      <w:pPr>
        <w:ind w:hanging="360" w:left="696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hanging="720" w:left="1416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1776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1080" w:left="2496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440" w:left="3216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440" w:left="3576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800" w:left="4296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800" w:left="4656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2160" w:left="5376"/>
      </w:pPr>
      <w:rPr>
        <w:rFonts w:hint="default"/>
      </w:rPr>
    </w:lvl>
  </w:abstractNum>
  <w:abstractNum w:abstractNumId="6">
    <w:nsid w:val="389E3BED"/>
    <w:multiLevelType w:val="hybridMultilevel"/>
    <w:tmpl w:val="D2A240F0"/>
    <w:lvl w:tplc="79AADFA2" w:ilvl="0">
      <w:numFmt w:val="bullet"/>
      <w:lvlText w:val="-"/>
      <w:lvlJc w:val="left"/>
      <w:pPr>
        <w:ind w:hanging="360" w:left="720"/>
      </w:pPr>
      <w:rPr>
        <w:rFonts w:cs="Times New Roman" w:eastAsia="Times New Roman" w:hAnsi="Bookman Old Style" w:ascii="Bookman Old Style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3A2D1476"/>
    <w:multiLevelType w:val="hybridMultilevel"/>
    <w:tmpl w:val="A40832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3F55866"/>
    <w:multiLevelType w:val="hybridMultilevel"/>
    <w:tmpl w:val="93F47508"/>
    <w:lvl w:tplc="A8BEF7D6" w:ilvl="0">
      <w:numFmt w:val="bullet"/>
      <w:lvlText w:val="-"/>
      <w:lvlJc w:val="left"/>
      <w:pPr>
        <w:ind w:hanging="360" w:left="786"/>
      </w:pPr>
      <w:rPr>
        <w:rFonts w:cs="Times New Roman" w:eastAsia="Times New Roman" w:hAnsi="Bookman Old Style" w:ascii="Bookman Old Style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485F26A2"/>
    <w:multiLevelType w:val="hybridMultilevel"/>
    <w:tmpl w:val="DEA4E9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4A1F49F8"/>
    <w:multiLevelType w:val="hybridMultilevel"/>
    <w:tmpl w:val="01662740"/>
    <w:lvl w:tplc="0409000F" w:ilvl="0">
      <w:start w:val="1"/>
      <w:numFmt w:val="decimal"/>
      <w:lvlText w:val="%1."/>
      <w:lvlJc w:val="left"/>
      <w:pPr>
        <w:ind w:hanging="360" w:left="720"/>
      </w:pPr>
    </w:lvl>
    <w:lvl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4FA4158B"/>
    <w:multiLevelType w:val="hybridMultilevel"/>
    <w:tmpl w:val="6AD614B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51C528F6"/>
    <w:multiLevelType w:val="hybridMultilevel"/>
    <w:tmpl w:val="8DC66B00"/>
    <w:lvl w:tplc="0F629242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3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4">
    <w:nsid w:val="60D16AB3"/>
    <w:multiLevelType w:val="hybridMultilevel"/>
    <w:tmpl w:val="443C0F4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6F66751B"/>
    <w:multiLevelType w:val="hybridMultilevel"/>
    <w:tmpl w:val="A366EFF0"/>
    <w:lvl w:tplc="F2E287A8" w:ilvl="0">
      <w:start w:val="1"/>
      <w:numFmt w:val="decimal"/>
      <w:lvlText w:val="%1."/>
      <w:lvlJc w:val="left"/>
      <w:pPr>
        <w:ind w:hanging="360" w:left="21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820"/>
      </w:pPr>
    </w:lvl>
    <w:lvl w:tentative="true" w:tplc="041A001B" w:ilvl="2">
      <w:start w:val="1"/>
      <w:numFmt w:val="lowerRoman"/>
      <w:lvlText w:val="%3."/>
      <w:lvlJc w:val="right"/>
      <w:pPr>
        <w:ind w:hanging="180" w:left="3540"/>
      </w:pPr>
    </w:lvl>
    <w:lvl w:tentative="true" w:tplc="041A000F" w:ilvl="3">
      <w:start w:val="1"/>
      <w:numFmt w:val="decimal"/>
      <w:lvlText w:val="%4."/>
      <w:lvlJc w:val="left"/>
      <w:pPr>
        <w:ind w:hanging="360" w:left="4260"/>
      </w:pPr>
    </w:lvl>
    <w:lvl w:tentative="true" w:tplc="041A0019" w:ilvl="4">
      <w:start w:val="1"/>
      <w:numFmt w:val="lowerLetter"/>
      <w:lvlText w:val="%5."/>
      <w:lvlJc w:val="left"/>
      <w:pPr>
        <w:ind w:hanging="360" w:left="4980"/>
      </w:pPr>
    </w:lvl>
    <w:lvl w:tentative="true" w:tplc="041A001B" w:ilvl="5">
      <w:start w:val="1"/>
      <w:numFmt w:val="lowerRoman"/>
      <w:lvlText w:val="%6."/>
      <w:lvlJc w:val="right"/>
      <w:pPr>
        <w:ind w:hanging="180" w:left="5700"/>
      </w:pPr>
    </w:lvl>
    <w:lvl w:tentative="true" w:tplc="041A000F" w:ilvl="6">
      <w:start w:val="1"/>
      <w:numFmt w:val="decimal"/>
      <w:lvlText w:val="%7."/>
      <w:lvlJc w:val="left"/>
      <w:pPr>
        <w:ind w:hanging="360" w:left="6420"/>
      </w:pPr>
    </w:lvl>
    <w:lvl w:tentative="true" w:tplc="041A0019" w:ilvl="7">
      <w:start w:val="1"/>
      <w:numFmt w:val="lowerLetter"/>
      <w:lvlText w:val="%8."/>
      <w:lvlJc w:val="left"/>
      <w:pPr>
        <w:ind w:hanging="360" w:left="7140"/>
      </w:pPr>
    </w:lvl>
    <w:lvl w:tentative="true" w:tplc="041A001B" w:ilvl="8">
      <w:start w:val="1"/>
      <w:numFmt w:val="lowerRoman"/>
      <w:lvlText w:val="%9."/>
      <w:lvlJc w:val="right"/>
      <w:pPr>
        <w:ind w:hanging="180" w:left="7860"/>
      </w:pPr>
    </w:lvl>
  </w:abstractNum>
  <w:abstractNum w:abstractNumId="16">
    <w:nsid w:val="700B3025"/>
    <w:multiLevelType w:val="hybridMultilevel"/>
    <w:tmpl w:val="900A3548"/>
    <w:lvl w:tplc="7E02A4E6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Bookman Old Style" w:ascii="Bookman Old Style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7">
    <w:nsid w:val="70595878"/>
    <w:multiLevelType w:val="hybridMultilevel"/>
    <w:tmpl w:val="3DCC1F8A"/>
    <w:lvl w:tplc="0CDEF700" w:ilvl="0">
      <w:start w:val="1"/>
      <w:numFmt w:val="decimal"/>
      <w:lvlText w:val="%1."/>
      <w:lvlJc w:val="left"/>
      <w:pPr>
        <w:ind w:hanging="360" w:left="17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60"/>
      </w:pPr>
    </w:lvl>
    <w:lvl w:tentative="true" w:tplc="041A001B" w:ilvl="2">
      <w:start w:val="1"/>
      <w:numFmt w:val="lowerRoman"/>
      <w:lvlText w:val="%3."/>
      <w:lvlJc w:val="right"/>
      <w:pPr>
        <w:ind w:hanging="180" w:left="3180"/>
      </w:pPr>
    </w:lvl>
    <w:lvl w:tentative="true" w:tplc="041A000F" w:ilvl="3">
      <w:start w:val="1"/>
      <w:numFmt w:val="decimal"/>
      <w:lvlText w:val="%4."/>
      <w:lvlJc w:val="left"/>
      <w:pPr>
        <w:ind w:hanging="360" w:left="3900"/>
      </w:pPr>
    </w:lvl>
    <w:lvl w:tentative="true" w:tplc="041A0019" w:ilvl="4">
      <w:start w:val="1"/>
      <w:numFmt w:val="lowerLetter"/>
      <w:lvlText w:val="%5."/>
      <w:lvlJc w:val="left"/>
      <w:pPr>
        <w:ind w:hanging="360" w:left="4620"/>
      </w:pPr>
    </w:lvl>
    <w:lvl w:tentative="true" w:tplc="041A001B" w:ilvl="5">
      <w:start w:val="1"/>
      <w:numFmt w:val="lowerRoman"/>
      <w:lvlText w:val="%6."/>
      <w:lvlJc w:val="right"/>
      <w:pPr>
        <w:ind w:hanging="180" w:left="5340"/>
      </w:pPr>
    </w:lvl>
    <w:lvl w:tentative="true" w:tplc="041A000F" w:ilvl="6">
      <w:start w:val="1"/>
      <w:numFmt w:val="decimal"/>
      <w:lvlText w:val="%7."/>
      <w:lvlJc w:val="left"/>
      <w:pPr>
        <w:ind w:hanging="360" w:left="6060"/>
      </w:pPr>
    </w:lvl>
    <w:lvl w:tentative="true" w:tplc="041A0019" w:ilvl="7">
      <w:start w:val="1"/>
      <w:numFmt w:val="lowerLetter"/>
      <w:lvlText w:val="%8."/>
      <w:lvlJc w:val="left"/>
      <w:pPr>
        <w:ind w:hanging="360" w:left="6780"/>
      </w:pPr>
    </w:lvl>
    <w:lvl w:tentative="true" w:tplc="041A001B" w:ilvl="8">
      <w:start w:val="1"/>
      <w:numFmt w:val="lowerRoman"/>
      <w:lvlText w:val="%9."/>
      <w:lvlJc w:val="right"/>
      <w:pPr>
        <w:ind w:hanging="180" w:left="7500"/>
      </w:pPr>
    </w:lvl>
  </w:abstractNum>
  <w:abstractNum w:abstractNumId="18">
    <w:nsid w:val="7D294E95"/>
    <w:multiLevelType w:val="hybridMultilevel"/>
    <w:tmpl w:val="A290F346"/>
    <w:lvl w:tplc="329618DC" w:ilvl="0">
      <w:start w:val="1"/>
      <w:numFmt w:val="decimal"/>
      <w:lvlText w:val="%1."/>
      <w:lvlJc w:val="left"/>
      <w:pPr>
        <w:ind w:hanging="360" w:left="13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00"/>
      </w:pPr>
    </w:lvl>
    <w:lvl w:tentative="true" w:tplc="041A001B" w:ilvl="2">
      <w:start w:val="1"/>
      <w:numFmt w:val="lowerRoman"/>
      <w:lvlText w:val="%3."/>
      <w:lvlJc w:val="right"/>
      <w:pPr>
        <w:ind w:hanging="180" w:left="2820"/>
      </w:pPr>
    </w:lvl>
    <w:lvl w:tentative="true" w:tplc="041A000F" w:ilvl="3">
      <w:start w:val="1"/>
      <w:numFmt w:val="decimal"/>
      <w:lvlText w:val="%4."/>
      <w:lvlJc w:val="left"/>
      <w:pPr>
        <w:ind w:hanging="360" w:left="3540"/>
      </w:pPr>
    </w:lvl>
    <w:lvl w:tentative="true" w:tplc="041A0019" w:ilvl="4">
      <w:start w:val="1"/>
      <w:numFmt w:val="lowerLetter"/>
      <w:lvlText w:val="%5."/>
      <w:lvlJc w:val="left"/>
      <w:pPr>
        <w:ind w:hanging="360" w:left="4260"/>
      </w:pPr>
    </w:lvl>
    <w:lvl w:tentative="true" w:tplc="041A001B" w:ilvl="5">
      <w:start w:val="1"/>
      <w:numFmt w:val="lowerRoman"/>
      <w:lvlText w:val="%6."/>
      <w:lvlJc w:val="right"/>
      <w:pPr>
        <w:ind w:hanging="180" w:left="4980"/>
      </w:pPr>
    </w:lvl>
    <w:lvl w:tentative="true" w:tplc="041A000F" w:ilvl="6">
      <w:start w:val="1"/>
      <w:numFmt w:val="decimal"/>
      <w:lvlText w:val="%7."/>
      <w:lvlJc w:val="left"/>
      <w:pPr>
        <w:ind w:hanging="360" w:left="5700"/>
      </w:pPr>
    </w:lvl>
    <w:lvl w:tentative="true" w:tplc="041A0019" w:ilvl="7">
      <w:start w:val="1"/>
      <w:numFmt w:val="lowerLetter"/>
      <w:lvlText w:val="%8."/>
      <w:lvlJc w:val="left"/>
      <w:pPr>
        <w:ind w:hanging="360" w:left="6420"/>
      </w:pPr>
    </w:lvl>
    <w:lvl w:tentative="true" w:tplc="041A001B" w:ilvl="8">
      <w:start w:val="1"/>
      <w:numFmt w:val="lowerRoman"/>
      <w:lvlText w:val="%9."/>
      <w:lvlJc w:val="right"/>
      <w:pPr>
        <w:ind w:hanging="180" w:left="7140"/>
      </w:pPr>
    </w:lvl>
  </w:abstractNum>
  <w:num w:numId="1">
    <w:abstractNumId w:val="13"/>
  </w:num>
  <w:num w:numId="2">
    <w:abstractNumId w:val="1"/>
  </w:num>
  <w:num w:numId="3">
    <w:abstractNumId w:val="12"/>
  </w:num>
  <w:num w:numId="4">
    <w:abstractNumId w:val="9"/>
  </w:num>
  <w:num w:numId="5">
    <w:abstractNumId w:val="5"/>
  </w:num>
  <w:num w:numId="6">
    <w:abstractNumId w:val="18"/>
  </w:num>
  <w:num w:numId="7">
    <w:abstractNumId w:val="17"/>
  </w:num>
  <w:num w:numId="8">
    <w:abstractNumId w:val="15"/>
  </w:num>
  <w:num w:numId="9">
    <w:abstractNumId w:val="11"/>
  </w:num>
  <w:num w:numId="10">
    <w:abstractNumId w:val="10"/>
  </w:num>
  <w:num w:numId="11">
    <w:abstractNumId w:val="14"/>
  </w:num>
  <w:num w:numId="12">
    <w:abstractNumId w:val="8"/>
  </w:num>
  <w:num w:numId="13">
    <w:abstractNumId w:val="3"/>
  </w:num>
  <w:num w:numId="14">
    <w:abstractNumId w:val="16"/>
  </w:num>
  <w:num w:numId="15">
    <w:abstractNumId w:val="2"/>
  </w:num>
  <w:num w:numId="16">
    <w:abstractNumId w:val="6"/>
  </w:num>
  <w:num w:numId="1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7"/>
  </w:num>
  <w:num w:numId="1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1F39"/>
    <w:rsid w:val="000200A3"/>
    <w:rsid w:val="000340C6"/>
    <w:rsid w:val="00083BB1"/>
    <w:rsid w:val="00085251"/>
    <w:rsid w:val="00085CA7"/>
    <w:rsid w:val="0009569F"/>
    <w:rsid w:val="000A37EC"/>
    <w:rsid w:val="000A499E"/>
    <w:rsid w:val="000B0616"/>
    <w:rsid w:val="000E1F39"/>
    <w:rsid w:val="000F114A"/>
    <w:rsid w:val="000F7B3E"/>
    <w:rsid w:val="0010441A"/>
    <w:rsid w:val="00116313"/>
    <w:rsid w:val="001208B2"/>
    <w:rsid w:val="00131EB7"/>
    <w:rsid w:val="0014697B"/>
    <w:rsid w:val="00152699"/>
    <w:rsid w:val="00155611"/>
    <w:rsid w:val="00156358"/>
    <w:rsid w:val="001703E9"/>
    <w:rsid w:val="0018215C"/>
    <w:rsid w:val="001916EA"/>
    <w:rsid w:val="001E4751"/>
    <w:rsid w:val="00203E6B"/>
    <w:rsid w:val="00211187"/>
    <w:rsid w:val="00273FC8"/>
    <w:rsid w:val="00280FF3"/>
    <w:rsid w:val="002B18F9"/>
    <w:rsid w:val="002D4E58"/>
    <w:rsid w:val="002F4ABF"/>
    <w:rsid w:val="002F4D73"/>
    <w:rsid w:val="00301A38"/>
    <w:rsid w:val="0030266A"/>
    <w:rsid w:val="00347FF2"/>
    <w:rsid w:val="00397173"/>
    <w:rsid w:val="003979C7"/>
    <w:rsid w:val="003B4D25"/>
    <w:rsid w:val="003C6221"/>
    <w:rsid w:val="003C7B26"/>
    <w:rsid w:val="003D0F68"/>
    <w:rsid w:val="003F442A"/>
    <w:rsid w:val="0042430F"/>
    <w:rsid w:val="00426367"/>
    <w:rsid w:val="00426B3C"/>
    <w:rsid w:val="00426D8F"/>
    <w:rsid w:val="00427E2F"/>
    <w:rsid w:val="00470C9E"/>
    <w:rsid w:val="00485DA5"/>
    <w:rsid w:val="004B273B"/>
    <w:rsid w:val="004C3AAF"/>
    <w:rsid w:val="004C462C"/>
    <w:rsid w:val="004C57AD"/>
    <w:rsid w:val="004D41B6"/>
    <w:rsid w:val="004E6322"/>
    <w:rsid w:val="004E7EA2"/>
    <w:rsid w:val="0050221C"/>
    <w:rsid w:val="00517A86"/>
    <w:rsid w:val="00531872"/>
    <w:rsid w:val="0053631B"/>
    <w:rsid w:val="00545C4E"/>
    <w:rsid w:val="00582693"/>
    <w:rsid w:val="005840D2"/>
    <w:rsid w:val="005B2966"/>
    <w:rsid w:val="005B44CC"/>
    <w:rsid w:val="005D32DF"/>
    <w:rsid w:val="005E4A87"/>
    <w:rsid w:val="0061298F"/>
    <w:rsid w:val="00613BEB"/>
    <w:rsid w:val="00633D0A"/>
    <w:rsid w:val="00636115"/>
    <w:rsid w:val="0065245D"/>
    <w:rsid w:val="0067544D"/>
    <w:rsid w:val="00682EB6"/>
    <w:rsid w:val="006A554D"/>
    <w:rsid w:val="006A6519"/>
    <w:rsid w:val="006C08F7"/>
    <w:rsid w:val="006C1D7A"/>
    <w:rsid w:val="006D41E5"/>
    <w:rsid w:val="006E6917"/>
    <w:rsid w:val="006F0981"/>
    <w:rsid w:val="006F3CAB"/>
    <w:rsid w:val="0071362F"/>
    <w:rsid w:val="00715B60"/>
    <w:rsid w:val="007241FB"/>
    <w:rsid w:val="00726748"/>
    <w:rsid w:val="0074750C"/>
    <w:rsid w:val="00783A4B"/>
    <w:rsid w:val="00784777"/>
    <w:rsid w:val="00794038"/>
    <w:rsid w:val="007A4AA9"/>
    <w:rsid w:val="007A4AEC"/>
    <w:rsid w:val="007C0965"/>
    <w:rsid w:val="007C1354"/>
    <w:rsid w:val="007C37D5"/>
    <w:rsid w:val="007D09C1"/>
    <w:rsid w:val="00806B4A"/>
    <w:rsid w:val="008512FB"/>
    <w:rsid w:val="00855516"/>
    <w:rsid w:val="00876B27"/>
    <w:rsid w:val="008A26FC"/>
    <w:rsid w:val="008B5195"/>
    <w:rsid w:val="008C05EA"/>
    <w:rsid w:val="008C7A84"/>
    <w:rsid w:val="008D3671"/>
    <w:rsid w:val="008E10AB"/>
    <w:rsid w:val="0093029A"/>
    <w:rsid w:val="0093249B"/>
    <w:rsid w:val="0093341B"/>
    <w:rsid w:val="009343AD"/>
    <w:rsid w:val="0095018B"/>
    <w:rsid w:val="009564A4"/>
    <w:rsid w:val="00984F97"/>
    <w:rsid w:val="00996D81"/>
    <w:rsid w:val="009D67C2"/>
    <w:rsid w:val="009E4219"/>
    <w:rsid w:val="00A10797"/>
    <w:rsid w:val="00A50A47"/>
    <w:rsid w:val="00A60B90"/>
    <w:rsid w:val="00A660AD"/>
    <w:rsid w:val="00A7143A"/>
    <w:rsid w:val="00AA4BDE"/>
    <w:rsid w:val="00AA5C80"/>
    <w:rsid w:val="00AA702D"/>
    <w:rsid w:val="00AD1837"/>
    <w:rsid w:val="00AD2B70"/>
    <w:rsid w:val="00AD5F9D"/>
    <w:rsid w:val="00B626AB"/>
    <w:rsid w:val="00B7721E"/>
    <w:rsid w:val="00BD165B"/>
    <w:rsid w:val="00BF1284"/>
    <w:rsid w:val="00C15965"/>
    <w:rsid w:val="00C2455F"/>
    <w:rsid w:val="00C2542B"/>
    <w:rsid w:val="00C5412E"/>
    <w:rsid w:val="00C61F72"/>
    <w:rsid w:val="00C95545"/>
    <w:rsid w:val="00CA030D"/>
    <w:rsid w:val="00CB7DB1"/>
    <w:rsid w:val="00CC4B73"/>
    <w:rsid w:val="00CD20F2"/>
    <w:rsid w:val="00D40F8A"/>
    <w:rsid w:val="00D44CEC"/>
    <w:rsid w:val="00D83F73"/>
    <w:rsid w:val="00DA7EFD"/>
    <w:rsid w:val="00DE1A08"/>
    <w:rsid w:val="00DF4189"/>
    <w:rsid w:val="00E13A01"/>
    <w:rsid w:val="00E202A5"/>
    <w:rsid w:val="00E214B1"/>
    <w:rsid w:val="00E37ED0"/>
    <w:rsid w:val="00E65E91"/>
    <w:rsid w:val="00E758BA"/>
    <w:rsid w:val="00E775B2"/>
    <w:rsid w:val="00E803AD"/>
    <w:rsid w:val="00E9532E"/>
    <w:rsid w:val="00EA3A18"/>
    <w:rsid w:val="00EB05F2"/>
    <w:rsid w:val="00EC73AC"/>
    <w:rsid w:val="00EF4B4B"/>
    <w:rsid w:val="00F009C8"/>
    <w:rsid w:val="00F00F80"/>
    <w:rsid w:val="00F20983"/>
    <w:rsid w:val="00F21F04"/>
    <w:rsid w:val="00F63A26"/>
    <w:rsid w:val="00F6415E"/>
    <w:rsid w:val="00F64B69"/>
    <w:rsid w:val="00FC60CD"/>
    <w:rsid w:val="00FC70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SimSun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1F39"/>
    <w:pPr>
      <w:spacing w:after="80"/>
    </w:pPr>
    <w:rPr>
      <w:rFonts w:eastAsia="Calibri"/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783A4B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7143A"/>
    <w:pPr>
      <w:spacing w:after="0"/>
    </w:pPr>
    <w:rPr>
      <w:rFonts w:hAnsi="Segoe UI" w:ascii="Segoe UI"/>
      <w:sz w:val="18"/>
      <w:szCs w:val="18"/>
      <w:lang w:val="x-none"/>
    </w:rPr>
  </w:style>
  <w:style w:customStyle="true" w:styleId="TekstbaloniaChar" w:type="character">
    <w:name w:val="Tekst balončića Char"/>
    <w:link w:val="Tekstbalonia"/>
    <w:uiPriority w:val="99"/>
    <w:semiHidden/>
    <w:rsid w:val="00A7143A"/>
    <w:rPr>
      <w:rFonts w:cs="Segoe UI" w:eastAsia="Calibri" w:hAnsi="Segoe UI" w:ascii="Segoe UI"/>
      <w:sz w:val="18"/>
      <w:szCs w:val="18"/>
      <w:lang w:eastAsia="en-US"/>
    </w:rPr>
  </w:style>
  <w:style w:styleId="Tijeloteksta" w:type="paragraph">
    <w:name w:val="Body Text"/>
    <w:basedOn w:val="Normal"/>
    <w:link w:val="TijelotekstaChar"/>
    <w:rsid w:val="005B44CC"/>
    <w:pPr>
      <w:spacing w:after="0"/>
      <w:jc w:val="both"/>
    </w:pPr>
    <w:rPr>
      <w:rFonts w:eastAsia="Times New Roman" w:hAnsi="Bookman Old Style" w:ascii="Bookman Old Style"/>
      <w:sz w:val="24"/>
      <w:szCs w:val="20"/>
      <w:lang w:eastAsia="x-none" w:val="x-none"/>
    </w:rPr>
  </w:style>
  <w:style w:customStyle="true" w:styleId="TijelotekstaChar" w:type="character">
    <w:name w:val="Tijelo teksta Char"/>
    <w:link w:val="Tijeloteksta"/>
    <w:rsid w:val="005B44CC"/>
    <w:rPr>
      <w:rFonts w:eastAsia="Times New Roman" w:hAnsi="Bookman Old Style" w:ascii="Bookman Old Style"/>
      <w:sz w:val="24"/>
    </w:rPr>
  </w:style>
  <w:style w:styleId="Tekstrezerviranogmjesta" w:type="character">
    <w:name w:val="Placeholder Text"/>
    <w:basedOn w:val="Zadanifontodlomka"/>
    <w:uiPriority w:val="99"/>
    <w:semiHidden/>
    <w:rsid w:val="00AD5F9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D5F9D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D5F9D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D5F9D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D5F9D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SimSun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1F39"/>
    <w:pPr>
      <w:spacing w:after="80"/>
    </w:pPr>
    <w:rPr>
      <w:rFonts w:eastAsia="Calibri"/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783A4B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7143A"/>
    <w:pPr>
      <w:spacing w:after="0"/>
    </w:pPr>
    <w:rPr>
      <w:rFonts w:ascii="Segoe UI" w:hAnsi="Segoe UI"/>
      <w:sz w:val="18"/>
      <w:szCs w:val="18"/>
      <w:lang w:val="x-none"/>
    </w:rPr>
  </w:style>
  <w:style w:customStyle="1" w:styleId="TekstbaloniaChar" w:type="character">
    <w:name w:val="Tekst balončića Char"/>
    <w:link w:val="Tekstbalonia"/>
    <w:uiPriority w:val="99"/>
    <w:semiHidden/>
    <w:rsid w:val="00A7143A"/>
    <w:rPr>
      <w:rFonts w:ascii="Segoe UI" w:cs="Segoe UI" w:eastAsia="Calibri" w:hAnsi="Segoe UI"/>
      <w:sz w:val="18"/>
      <w:szCs w:val="18"/>
      <w:lang w:eastAsia="en-US"/>
    </w:rPr>
  </w:style>
  <w:style w:styleId="Tijeloteksta" w:type="paragraph">
    <w:name w:val="Body Text"/>
    <w:basedOn w:val="Normal"/>
    <w:link w:val="TijelotekstaChar"/>
    <w:rsid w:val="005B44CC"/>
    <w:pPr>
      <w:spacing w:after="0"/>
      <w:jc w:val="both"/>
    </w:pPr>
    <w:rPr>
      <w:rFonts w:ascii="Bookman Old Style" w:eastAsia="Times New Roman" w:hAnsi="Bookman Old Style"/>
      <w:sz w:val="24"/>
      <w:szCs w:val="20"/>
      <w:lang w:eastAsia="x-none" w:val="x-none"/>
    </w:rPr>
  </w:style>
  <w:style w:customStyle="1" w:styleId="TijelotekstaChar" w:type="character">
    <w:name w:val="Tijelo teksta Char"/>
    <w:link w:val="Tijeloteksta"/>
    <w:rsid w:val="005B44CC"/>
    <w:rPr>
      <w:rFonts w:ascii="Bookman Old Style" w:eastAsia="Times New Roman" w:hAnsi="Bookman Old Style"/>
      <w:sz w:val="24"/>
    </w:rPr>
  </w:style>
  <w:style w:styleId="Tekstrezerviranogmjesta" w:type="character">
    <w:name w:val="Placeholder Text"/>
    <w:basedOn w:val="Zadanifontodlomka"/>
    <w:uiPriority w:val="99"/>
    <w:semiHidden/>
    <w:rsid w:val="00AD5F9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D5F9D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D5F9D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D5F9D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D5F9D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03562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41250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53778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31731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96784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80013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7313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68798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31137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63812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74374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B0C1AB5-9B41-4274-AB56-33BA82F4CAF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IBM Corporation</properties:Company>
  <properties:Pages>2</properties:Pages>
  <properties:Words>439</properties:Words>
  <properties:Characters>2558</properties:Characters>
  <properties:Lines>246</properties:Lines>
  <properties:Paragraphs>94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2967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2019-04-12T08:06:00Z</dcterms:created>
  <dc:creator>ADMINIBM</dc:creator>
  <cp:lastModifiedBy>Valentina Delač</cp:lastModifiedBy>
  <cp:lastPrinted>2019-04-08T08:46:00Z</cp:lastPrinted>
  <dcterms:modified xmlns:xsi="http://www.w3.org/2001/XMLSchema-instance" xsi:type="dcterms:W3CDTF">2019-04-12T08:08:00Z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St-684/2013-73 / Podnesak - Izvješće stečajnog upravitelja (Izvješće ZM ADRIATIC TOURS 10.04.2019_.docx)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