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d7a1" w14:paraId="55fd7a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397737">
        <w:rPr>
          <w:lang w:eastAsia="en-US"/>
        </w:rPr>
        <w:t>5</w:t>
      </w:r>
      <w:r w:rsidR="00AA34BD">
        <w:rPr>
          <w:lang w:eastAsia="en-US"/>
        </w:rPr>
        <w:t>84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AA34BD" w:rsidRPr="00AA34BD">
        <w:t xml:space="preserve">KARCOM d.o.o. za trgovinu i usluge, Karlovac, Trg </w:t>
      </w:r>
      <w:proofErr w:type="spellStart"/>
      <w:r w:rsidR="00AA34BD" w:rsidRPr="00AA34BD">
        <w:t>J.Broza</w:t>
      </w:r>
      <w:proofErr w:type="spellEnd"/>
      <w:r w:rsidR="00AA34BD" w:rsidRPr="00AA34BD">
        <w:t xml:space="preserve"> 2, </w:t>
      </w:r>
      <w:proofErr w:type="spellStart"/>
      <w:r w:rsidR="00AA34BD" w:rsidRPr="00AA34BD">
        <w:t>MBS</w:t>
      </w:r>
      <w:proofErr w:type="spellEnd"/>
      <w:r w:rsidR="00AA34BD" w:rsidRPr="00AA34BD">
        <w:t>: 020031041, OIB: 08133030253</w:t>
      </w:r>
      <w:r w:rsidR="00C6000B" w:rsidRPr="00462B12">
        <w:t xml:space="preserve">, </w:t>
      </w:r>
      <w:r w:rsidR="00AA34BD">
        <w:t>14</w:t>
      </w:r>
      <w:r w:rsidR="00283691" w:rsidRPr="00462B12">
        <w:t>.</w:t>
      </w:r>
      <w:r w:rsidR="00224DA6" w:rsidRPr="00462B12">
        <w:t xml:space="preserve"> </w:t>
      </w:r>
      <w:r w:rsidR="00136EF0">
        <w:t>ožujka</w:t>
      </w:r>
      <w:r w:rsidR="00D667B9" w:rsidRPr="00462B12">
        <w:t xml:space="preserve"> 20</w:t>
      </w:r>
      <w:r w:rsidR="00E7150A" w:rsidRPr="00462B12">
        <w:t>1</w:t>
      </w:r>
      <w:r w:rsidR="00397737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</w:t>
      </w:r>
      <w:r w:rsidR="00AA34BD" w:rsidRPr="00AA34BD">
        <w:t xml:space="preserve">KARCOM d.o.o. za trgovinu i usluge, Karlovac, Trg </w:t>
      </w:r>
      <w:proofErr w:type="spellStart"/>
      <w:r w:rsidR="00AA34BD" w:rsidRPr="00AA34BD">
        <w:t>J.Broza</w:t>
      </w:r>
      <w:proofErr w:type="spellEnd"/>
      <w:r w:rsidR="00AA34BD" w:rsidRPr="00AA34BD">
        <w:t xml:space="preserve"> 2, </w:t>
      </w:r>
      <w:proofErr w:type="spellStart"/>
      <w:r w:rsidR="00AA34BD" w:rsidRPr="00AA34BD">
        <w:t>MBS</w:t>
      </w:r>
      <w:proofErr w:type="spellEnd"/>
      <w:r w:rsidR="00AA34BD" w:rsidRPr="00AA34BD">
        <w:t>: 020031041, OIB: 08133030253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AA34BD">
        <w:t>11</w:t>
      </w:r>
      <w:r>
        <w:t xml:space="preserve">. </w:t>
      </w:r>
      <w:r w:rsidR="00397737">
        <w:t>studenoga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>a</w:t>
      </w:r>
      <w:r w:rsidR="00AA34BD">
        <w:t xml:space="preserve"> zastupnik po zakonu dužnika je u spis predmeta dostavio izvješće o financijsko-gospodarskom stanju dužnika i potvrdu </w:t>
      </w:r>
      <w:r w:rsidR="00397737" w:rsidRPr="00397737">
        <w:t>FINA-e od 2</w:t>
      </w:r>
      <w:r w:rsidR="00AA34BD">
        <w:t>4</w:t>
      </w:r>
      <w:r w:rsidR="00397737" w:rsidRPr="00397737">
        <w:t>. siječnja 2017. u koj</w:t>
      </w:r>
      <w:r w:rsidR="00AA34BD">
        <w:t>oj</w:t>
      </w:r>
      <w:r w:rsidR="00397737" w:rsidRPr="00397737">
        <w:t xml:space="preserve"> </w:t>
      </w:r>
      <w:r w:rsidR="00AA34BD">
        <w:t>j</w:t>
      </w:r>
      <w:r w:rsidR="00397737">
        <w:t xml:space="preserve">e </w:t>
      </w:r>
      <w:r w:rsidR="00397737" w:rsidRPr="00397737">
        <w:t>nav</w:t>
      </w:r>
      <w:r w:rsidR="00AA34BD">
        <w:t>edeno</w:t>
      </w:r>
      <w:r w:rsidR="00397737" w:rsidRPr="00397737">
        <w:t xml:space="preserve"> da </w:t>
      </w:r>
      <w:r w:rsidR="00AA34BD">
        <w:t>dužnik nema nepodmirenih obveza</w:t>
      </w:r>
      <w:r w:rsidR="00397737" w:rsidRPr="00397737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AA34BD">
        <w:t>14</w:t>
      </w:r>
      <w:r w:rsidR="00AD18BE" w:rsidRPr="001A23D7">
        <w:t xml:space="preserve">. </w:t>
      </w:r>
      <w:r w:rsidR="00136EF0">
        <w:t>ožujka</w:t>
      </w:r>
      <w:r w:rsidR="00AD18BE" w:rsidRPr="001A23D7">
        <w:t xml:space="preserve"> </w:t>
      </w:r>
      <w:r w:rsidR="001341CA" w:rsidRPr="001A23D7">
        <w:t>201</w:t>
      </w:r>
      <w:r w:rsidR="00136EF0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507E18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507E18" w:rsidR="00C6000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07E18" w:rsidP="007A1486" w:rsidR="00507E1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07E18" w:rsidP="007A1486" w:rsidR="00507E1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07E18" w:rsidP="007A1486" w:rsidR="00507E18" w:rsidRPr="007A1486">
      <w:pPr>
        <w:ind w:left="720"/>
      </w:pPr>
    </w:p>
    <w:p w:rsidRDefault="00507E18" w:rsidP="00507E18" w:rsidR="00507E18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224E7" w:rsidR="00507E18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36EF0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97737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A2521"/>
    <w:rsid w:val="004C2B58"/>
    <w:rsid w:val="004F7863"/>
    <w:rsid w:val="005010F6"/>
    <w:rsid w:val="0050383D"/>
    <w:rsid w:val="00507A29"/>
    <w:rsid w:val="00507E18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34BD"/>
    <w:rsid w:val="00AD18BE"/>
    <w:rsid w:val="00AE2EA8"/>
    <w:rsid w:val="00AF0B32"/>
    <w:rsid w:val="00AF7BB4"/>
    <w:rsid w:val="00B122AE"/>
    <w:rsid w:val="00B220D4"/>
    <w:rsid w:val="00B34315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DF3BC6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D463D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6584</izvorni_sadrzaj>
    <derivirana_varijabla naziv="DomainObject.Predmet.Broj_1">6584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St-6584/2016</izvorni_sadrzaj>
    <derivirana_varijabla naziv="DomainObject.Predmet.OznakaBroj_1">St-6584/2016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KARCOM d.o.o.</izvorni_sadrzaj>
    <derivirana_varijabla naziv="DomainObject.Predmet.ProtustrankaFormated_1">  KARCOM d.o.o.</derivirana_varijabla>
  </DomainObject.Predmet.ProtustrankaFormated>
  <DomainObject.Predmet.ProtustrankaFormatedOIB>
    <izvorni_sadrzaj>  KARCOM d.o.o., OIB 08133030253</izvorni_sadrzaj>
    <derivirana_varijabla naziv="DomainObject.Predmet.ProtustrankaFormatedOIB_1">  KARCOM d.o.o., OIB 08133030253</derivirana_varijabla>
  </DomainObject.Predmet.ProtustrankaFormatedOIB>
  <DomainObject.Predmet.ProtustrankaFormatedWithAdress>
    <izvorni_sadrzaj> KARCOM d.o.o., Trg J.Broza 2, 47000 Karlovac</izvorni_sadrzaj>
    <derivirana_varijabla naziv="DomainObject.Predmet.ProtustrankaFormatedWithAdress_1"> KARCOM d.o.o., Trg J.Broza 2, 47000 Karlovac</derivirana_varijabla>
  </DomainObject.Predmet.ProtustrankaFormatedWithAdress>
  <DomainObject.Predmet.ProtustrankaFormatedWithAdressOIB>
    <izvorni_sadrzaj> KARCOM d.o.o., OIB 08133030253, Trg J.Broza 2, 47000 Karlovac</izvorni_sadrzaj>
    <derivirana_varijabla naziv="DomainObject.Predmet.ProtustrankaFormatedWithAdressOIB_1"> KARCOM d.o.o., OIB 08133030253, Trg J.Broza 2, 47000 Karlovac</derivirana_varijabla>
  </DomainObject.Predmet.ProtustrankaFormatedWithAdressOIB>
  <DomainObject.Predmet.ProtustrankaWithAdress>
    <izvorni_sadrzaj>KARCOM d.o.o. Trg J.Broza 2, 47000 Karlovac</izvorni_sadrzaj>
    <derivirana_varijabla naziv="DomainObject.Predmet.ProtustrankaWithAdress_1">KARCOM d.o.o. Trg J.Broza 2, 47000 Karlovac</derivirana_varijabla>
  </DomainObject.Predmet.ProtustrankaWithAdress>
  <DomainObject.Predmet.ProtustrankaWithAdressOIB>
    <izvorni_sadrzaj>KARCOM d.o.o., OIB 08133030253, Trg J.Broza 2, 47000 Karlovac</izvorni_sadrzaj>
    <derivirana_varijabla naziv="DomainObject.Predmet.ProtustrankaWithAdressOIB_1">KARCOM d.o.o., OIB 08133030253, Trg J.Broza 2, 47000 Karlovac</derivirana_varijabla>
  </DomainObject.Predmet.ProtustrankaWithAdressOIB>
  <DomainObject.Predmet.ProtustrankaNazivFormated>
    <izvorni_sadrzaj>KARCOM d.o.o.</izvorni_sadrzaj>
    <derivirana_varijabla naziv="DomainObject.Predmet.ProtustrankaNazivFormated_1">KARCOM d.o.o.</derivirana_varijabla>
  </DomainObject.Predmet.ProtustrankaNazivFormated>
  <DomainObject.Predmet.ProtustrankaNazivFormatedOIB>
    <izvorni_sadrzaj>KARCOM d.o.o., OIB 08133030253</izvorni_sadrzaj>
    <derivirana_varijabla naziv="DomainObject.Predmet.ProtustrankaNazivFormatedOIB_1">KARCOM d.o.o., OIB 08133030253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KARCOM d.o.o.</item>
    </izvorni_sadrzaj>
    <derivirana_varijabla naziv="DomainObject.Predmet.ProtuStrankaListFormated_1">
      <item>KARCOM d.o.o.</item>
    </derivirana_varijabla>
  </DomainObject.Predmet.ProtuStrankaListFormated>
  <DomainObject.Predmet.ProtuStrankaListFormatedOIB>
    <izvorni_sadrzaj>
      <item>KARCOM d.o.o., OIB 08133030253</item>
    </izvorni_sadrzaj>
    <derivirana_varijabla naziv="DomainObject.Predmet.ProtuStrankaListFormatedOIB_1">
      <item>KARCOM d.o.o., OIB 08133030253</item>
    </derivirana_varijabla>
  </DomainObject.Predmet.ProtuStrankaListFormatedOIB>
  <DomainObject.Predmet.ProtuStrankaListFormatedWithAdress>
    <izvorni_sadrzaj>
      <item>KARCOM d.o.o., Trg J.Broza 2, 47000 Karlovac</item>
    </izvorni_sadrzaj>
    <derivirana_varijabla naziv="DomainObject.Predmet.ProtuStrankaListFormatedWithAdress_1">
      <item>KARCOM d.o.o., Trg J.Broza 2, 47000 Karlovac</item>
    </derivirana_varijabla>
  </DomainObject.Predmet.ProtuStrankaListFormatedWithAdress>
  <DomainObject.Predmet.ProtuStrankaListFormatedWithAdressOIB>
    <izvorni_sadrzaj>
      <item>KARCOM d.o.o., OIB 08133030253, Trg J.Broza 2, 47000 Karlovac</item>
    </izvorni_sadrzaj>
    <derivirana_varijabla naziv="DomainObject.Predmet.ProtuStrankaListFormatedWithAdressOIB_1">
      <item>KARCOM d.o.o., OIB 08133030253, Trg J.Broza 2, 47000 Karlovac</item>
    </derivirana_varijabla>
  </DomainObject.Predmet.ProtuStrankaListFormatedWithAdressOIB>
  <DomainObject.Predmet.ProtuStrankaListNazivFormated>
    <izvorni_sadrzaj>
      <item>KARCOM d.o.o.</item>
    </izvorni_sadrzaj>
    <derivirana_varijabla naziv="DomainObject.Predmet.ProtuStrankaListNazivFormated_1">
      <item>KARCOM d.o.o.</item>
    </derivirana_varijabla>
  </DomainObject.Predmet.ProtuStrankaListNazivFormated>
  <DomainObject.Predmet.ProtuStrankaListNazivFormatedOIB>
    <izvorni_sadrzaj>
      <item>KARCOM d.o.o., OIB 08133030253</item>
    </izvorni_sadrzaj>
    <derivirana_varijabla naziv="DomainObject.Predmet.ProtuStrankaListNazivFormatedOIB_1">
      <item>KARCOM d.o.o., OIB 08133030253</item>
    </derivirana_varijabla>
  </DomainObject.Predmet.ProtuStrankaListNazivFormatedOIB>
  <DomainObject.Predmet.OstaliListFormated>
    <izvorni_sadrzaj>
      <item>Cveto Gašparac</item>
      <item>Boža Gašparac</item>
    </izvorni_sadrzaj>
    <derivirana_varijabla naziv="DomainObject.Predmet.OstaliListFormated_1">
      <item>Cveto Gašparac</item>
      <item>Boža Gašparac</item>
    </derivirana_varijabla>
  </DomainObject.Predmet.OstaliListFormated>
  <DomainObject.Predmet.OstaliListFormatedOIB>
    <izvorni_sadrzaj>
      <item>Cveto Gašparac, OIB 37519687454</item>
      <item>Boža Gašparac, OIB 23841837137</item>
    </izvorni_sadrzaj>
    <derivirana_varijabla naziv="DomainObject.Predmet.OstaliListFormatedOIB_1">
      <item>Cveto Gašparac, OIB 37519687454</item>
      <item>Boža Gašparac, OIB 23841837137</item>
    </derivirana_varijabla>
  </DomainObject.Predmet.OstaliListFormatedOIB>
  <DomainObject.Predmet.OstaliListFormatedWithAdress>
    <izvorni_sadrzaj>
      <item>Cveto Gašparac, Borlin 18, 47000 Karlovac</item>
      <item>Boža Gašparac, Borlin 18, 47000 Karlovac</item>
    </izvorni_sadrzaj>
    <derivirana_varijabla naziv="DomainObject.Predmet.OstaliListFormatedWithAdress_1">
      <item>Cveto Gašparac, Borlin 18, 47000 Karlovac</item>
      <item>Boža Gašparac, Borlin 18, 47000 Karlovac</item>
    </derivirana_varijabla>
  </DomainObject.Predmet.OstaliListFormatedWithAdress>
  <DomainObject.Predmet.OstaliListFormatedWithAdressOIB>
    <izvorni_sadrzaj>
      <item>Cveto Gašparac, OIB 37519687454, Borlin 18, 47000 Karlovac</item>
      <item>Boža Gašparac, OIB 23841837137, Borlin 18, 47000 Karlovac</item>
    </izvorni_sadrzaj>
    <derivirana_varijabla naziv="DomainObject.Predmet.OstaliListFormatedWithAdressOIB_1">
      <item>Cveto Gašparac, OIB 37519687454, Borlin 18, 47000 Karlovac</item>
      <item>Boža Gašparac, OIB 23841837137, Borlin 18, 47000 Karlovac</item>
    </derivirana_varijabla>
  </DomainObject.Predmet.OstaliListFormatedWithAdressOIB>
  <DomainObject.Predmet.OstaliListNazivFormated>
    <izvorni_sadrzaj>
      <item>Cveto Gašparac</item>
      <item>Boža Gašparac</item>
    </izvorni_sadrzaj>
    <derivirana_varijabla naziv="DomainObject.Predmet.OstaliListNazivFormated_1">
      <item>Cveto Gašparac</item>
      <item>Boža Gašparac</item>
    </derivirana_varijabla>
  </DomainObject.Predmet.OstaliListNazivFormated>
  <DomainObject.Predmet.OstaliListNazivFormatedOIB>
    <izvorni_sadrzaj>
      <item>Cveto Gašparac, OIB 37519687454</item>
      <item>Boža Gašparac, OIB 23841837137</item>
    </izvorni_sadrzaj>
    <derivirana_varijabla naziv="DomainObject.Predmet.OstaliListNazivFormatedOIB_1">
      <item>Cveto Gašparac, OIB 37519687454</item>
      <item>Boža Gašparac, OIB 23841837137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KARCOM d.o.o.</izvorni_sadrzaj>
    <derivirana_varijabla naziv="DomainObject.Predmet.ProtustrankaIDrugi_1">KARCOM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KARCOM d.o.o., OIB 08133030253, Trg J.Broza 2, 47000 Karlovac</izvorni_sadrzaj>
    <derivirana_varijabla naziv="DomainObject.Predmet.ProtustrankaIDrugiAdressOIB_1">KARCOM d.o.o., OIB 08133030253, Trg J.Broza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KARCOM d.o.o.</item>
      <item>Cveto Gašparac</item>
      <item>Boža Gašparac</item>
    </izvorni_sadrzaj>
    <derivirana_varijabla naziv="DomainObject.Predmet.SudioniciListNaziv_1">
      <item>FINA regionalni centar Zagreb, podružnica Karlovac</item>
      <item>KARCOM d.o.o.</item>
      <item>Cveto Gašparac</item>
      <item>Boža Gašparac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KARCOM d.o.o., OIB 08133030253, Trg J.Broza 2,47000 Karlovac</item>
      <item>Cveto Gašparac, OIB 37519687454, Borlin 18,47000 Karlovac</item>
      <item>Boža Gašparac, OIB 23841837137, Borlin 18,47000 Karlovac</item>
    </izvorni_sadrzaj>
    <derivirana_varijabla naziv="DomainObject.Predmet.SudioniciListAdressOIB_1">
      <item>FINA regionalni centar Zagreb, podružnica Karlovac, OIB 85821130368, Vitezovićeva 1,47000 Karlovac</item>
      <item>KARCOM d.o.o., OIB 08133030253, Trg J.Broza 2,47000 Karlovac</item>
      <item>Cveto Gašparac, OIB 37519687454, Borlin 18,47000 Karlovac</item>
      <item>Boža Gašparac, OIB 23841837137, Borlin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08133030253</item>
      <item>, OIB 37519687454</item>
      <item>, OIB 23841837137</item>
    </izvorni_sadrzaj>
    <derivirana_varijabla naziv="DomainObject.Predmet.SudioniciListNazivOIB_1">
      <item>, OIB 85821130368</item>
      <item>, OIB 08133030253</item>
      <item>, OIB 37519687454</item>
      <item>, OIB 23841837137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0791D-5C22-4C92-90ED-83A2AE06F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253</properties:Words>
  <properties:Characters>1270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2017-03-14T09:05:00Z</dcterms:created>
  <dc:creator>Jelena</dc:creator>
  <cp:lastModifiedBy>Ivana Stampf</cp:lastModifiedBy>
  <cp:lastPrinted>2010-12-20T11:38:00Z</cp:lastPrinted>
  <dcterms:modified xmlns:xsi="http://www.w3.org/2001/XMLSchema-instance" xsi:type="dcterms:W3CDTF">2017-03-14T09:17:00Z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