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277" w14:paraId="3048277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8CA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C28CA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Dravska poljana 47, 42000 Varaždin</izvorni_sadrzaj>
    <derivirana_varijabla naziv="DomainObject.Predmet.ProtustrankaFormatedWithAdress_1"> ATTOS društvo s ograničenom odgovornošću za trgovinu, usluge i putnička agencija, Dravska poljana 47,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Dravska poljana 47, 42000 Varaždin</izvorni_sadrzaj>
    <derivirana_varijabla naziv="DomainObject.Predmet.ProtustrankaFormatedWithAdressOIB_1"> ATTOS društvo s ograničenom odgovornošću za trgovinu, usluge i putnička agencija, OIB 63197751133, Dravska poljana 47, 42000 Varaždin</derivirana_varijabla>
  </DomainObject.Predmet.ProtustrankaFormatedWithAdressOIB>
  <DomainObject.Predmet.ProtustrankaWithAdress>
    <izvorni_sadrzaj>ATTOS društvo s ograničenom odgovornošću za trgovinu, usluge i putnička agencija Dravska poljana 47, 42000 Varaždin</izvorni_sadrzaj>
    <derivirana_varijabla naziv="DomainObject.Predmet.ProtustrankaWithAdress_1">ATTOS društvo s ograničenom odgovornošću za trgovinu, usluge i putnička agencija Dravska poljana 47, 42000 Varaždin</derivirana_varijabla>
  </DomainObject.Predmet.ProtustrankaWithAdress>
  <DomainObject.Predmet.ProtustrankaWithAdressOIB>
    <izvorni_sadrzaj>ATTOS društvo s ograničenom odgovornošću za trgovinu, usluge i putnička agencija, OIB 63197751133, Dravska poljana 47, 42000 Varaždin</izvorni_sadrzaj>
    <derivirana_varijabla naziv="DomainObject.Predmet.ProtustrankaWithAdressOIB_1">ATTOS društvo s ograničenom odgovornošću za trgovinu, usluge i putnička agencija, OIB 63197751133, Dravska poljana 47,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 Područni ured sjeverna Hrvaska zastupanog po punomoćniku Županijsko državno odvjetništvo u Varaždinu</izvorni_sadrzaj>
    <derivirana_varijabla naziv="DomainObject.Predmet.StrankaFormated_1">  Financijska agencija; RH MF - Porezna uprava Područni ured sjeverna Hrvaska zastupanog po punomoćniku Županijsko državno odvjetništvo u Varaždinu</derivirana_varijabla>
  </DomainObject.Predmet.StrankaFormated>
  <DomainObject.Predmet.StrankaFormatedOIB>
    <izvorni_sadrzaj>  Financijska agencija, OIB 85821130368; RH MF - Porezna uprava Područni ured sjeverna Hrvaska, OIB 18683136487 zastupanog po punomoćniku Županijsko državno odvjetništvo u Varaždinu</izvorni_sadrzaj>
    <derivirana_varijabla naziv="DomainObject.Predmet.StrankaFormatedOIB_1">  Financijska agencija, OIB 85821130368; RH MF - Porezna uprava Područni ured sjeverna Hrvaska,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 Područni ured sjeverna Hrvaska,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 Područni ured sjeverna Hrvaska,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 Područni ured sjeverna Hrvaska,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 Područni ured sjeverna Hrvaska,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 Područni ured sjeverna Hrvaska Graberje 1,42000 Varaždin</izvorni_sadrzaj>
    <derivirana_varijabla naziv="DomainObject.Predmet.StrankaWithAdress_1">Financijska agencija Ulica grada Vukovara 70,10000 Zagreb,RH MF - Porezna uprava Područni ured sjeverna Hrvaska Graberje 1,42000 Varaždin</derivirana_varijabla>
  </DomainObject.Predmet.StrankaWithAdress>
  <DomainObject.Predmet.StrankaWithAdressOIB>
    <izvorni_sadrzaj>Financijska agencija, OIB 85821130368, Ulica grada Vukovara 70,10000 Zagreb,RH MF - Porezna uprava Područni ured sjeverna Hrvaska, OIB 18683136487, Graberje 1,42000 Varaždin</izvorni_sadrzaj>
    <derivirana_varijabla naziv="DomainObject.Predmet.StrankaWithAdressOIB_1">Financijska agencija, OIB 85821130368, Ulica grada Vukovara 70,10000 Zagreb,RH MF - Porezna uprava Područni ured sjeverna Hrvaska, OIB 18683136487, Graberje 1,42000 Varaždin</derivirana_varijabla>
  </DomainObject.Predmet.StrankaWithAdressOIB>
  <DomainObject.Predmet.StrankaNazivFormated>
    <izvorni_sadrzaj>Financijska agencija,RH MF - Porezna uprava Područni ured sjeverna Hrvaska</izvorni_sadrzaj>
    <derivirana_varijabla naziv="DomainObject.Predmet.StrankaNazivFormated_1">Financijska agencija,RH MF - Porezna uprava Područni ured sjeverna Hrvaska</derivirana_varijabla>
  </DomainObject.Predmet.StrankaNazivFormated>
  <DomainObject.Predmet.StrankaNazivFormatedOIB>
    <izvorni_sadrzaj>Financijska agencija, OIB 85821130368,RH MF - Porezna uprava Područni ured sjeverna Hrvaska, OIB 18683136487</izvorni_sadrzaj>
    <derivirana_varijabla naziv="DomainObject.Predmet.StrankaNazivFormatedOIB_1">Financijska agencija, OIB 85821130368,RH MF - Porezna uprava Područni ured sjeverna Hrvaska,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215908.51</izvorni_sadrzaj>
    <derivirana_varijabla naziv="DomainObject.Predmet.TrenutnaVrijednost_1">215908.51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RH MF - Porezna uprava Područni ured sjeverna Hrvaska zastupanog po punomoćniku Županijsko državno odvjetništvo u Varaždinu</item>
    </izvorni_sadrzaj>
    <derivirana_varijabla naziv="DomainObject.Predmet.StrankaListFormated_1">
      <item>Financijska agencija</item>
      <item>RH MF - Porezna uprava Područni ured sjeverna Hrvaska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 Područni ured sjeverna Hrvaska,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 Područni ured sjeverna Hrvaska,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 Područni ured sjeverna Hrvaska,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 Područni ured sjeverna Hrvaska,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 Područni ured sjeverna Hrvaska,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 Područni ured sjeverna Hrvaska,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 Područni ured sjeverna Hrvaska</item>
    </izvorni_sadrzaj>
    <derivirana_varijabla naziv="DomainObject.Predmet.StrankaListNazivFormated_1">
      <item>Financijska agencija</item>
      <item>RH MF - Porezna uprava Područni ured sjeverna Hrvaska</item>
    </derivirana_varijabla>
  </DomainObject.Predmet.StrankaListNazivFormated>
  <DomainObject.Predmet.StrankaListNazivFormatedOIB>
    <izvorni_sadrzaj>
      <item>Financijska agencija, OIB 85821130368</item>
      <item>RH MF - Porezna uprava Područni ured sjeverna Hrvaska, OIB 18683136487</item>
    </izvorni_sadrzaj>
    <derivirana_varijabla naziv="DomainObject.Predmet.StrankaListNazivFormatedOIB_1">
      <item>Financijska agencija, OIB 85821130368</item>
      <item>RH MF - Porezna uprava Područni ured sjeverna Hrvaska, OIB 18683136487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Dravska poljana 47, 42000 Varaždin</item>
    </izvorni_sadrzaj>
    <derivirana_varijabla naziv="DomainObject.Predmet.ProtuStrankaListFormatedWithAdress_1">
      <item>ATTOS društvo s ograničenom odgovornošću za trgovinu, usluge i putnička agencija, Dravska poljana 47,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Dravska poljana 47, 42000 Varaždin</item>
    </izvorni_sadrzaj>
    <derivirana_varijabla naziv="DomainObject.Predmet.ProtuStrankaListFormatedWithAdressOIB_1">
      <item>ATTOS društvo s ograničenom odgovornošću za trgovinu, usluge i putnička agencija, OIB 63197751133, Dravska poljana 47,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Sudski registar</item>
      <item>e-oglasna ploča</item>
      <item>RH MF - Porezna uprava Područni ured sjeverna Hrvatska</item>
      <item>Županijsko državno odvjetništvo u Varaždinu punomoćnik sudionika u postupku RH MF - Porezna uprava Područni ured sjeverna Hrvaska</item>
    </izvorni_sadrzaj>
    <derivirana_varijabla naziv="DomainObject.Predmet.OstaliListFormated_1">
      <item>Sudski registar</item>
      <item>e-oglasna ploča</item>
      <item>RH MF - Porezna uprava Područni ured sjeverna Hrvatska</item>
      <item>Županijsko državno odvjetništvo u Varaždinu punomoćnik sudionika u postupku RH MF - Porezna uprava Područni ured sjeverna Hrvaska</item>
    </derivirana_varijabla>
  </DomainObject.Predmet.OstaliListFormated>
  <DomainObject.Predmet.OstaliListFormatedOIB>
    <izvorni_sadrzaj>
      <item>Sudski registar</item>
      <item>e-oglasna ploča</item>
      <item>RH MF - Porezna uprava Područni ured sjeverna Hrvatska</item>
      <item>Županijsko državno odvjetništvo u Varaždinu punomoćnik sudionika u postupku RH MF - Porezna uprava Područni ured sjeverna Hrvaska</item>
    </izvorni_sadrzaj>
    <derivirana_varijabla naziv="DomainObject.Predmet.OstaliListFormatedOIB_1">
      <item>Sudski registar</item>
      <item>e-oglasna ploča</item>
      <item>RH MF - Porezna uprava Područni ured sjeverna Hrvatska</item>
      <item>Županijsko državno odvjetništvo u Varaždinu punomoćnik sudionika u postupku RH MF - Porezna uprava Područni ured sjeverna Hrvaska</item>
    </derivirana_varijabla>
  </DomainObject.Predmet.OstaliListFormatedOIB>
  <DomainObject.Predmet.OstaliListFormatedWithAdress>
    <izvorni_sadrzaj>
      <item>Sudski registar</item>
      <item>e-oglasna ploča</item>
      <item>RH MF - Porezna uprava Područni ured sjeverna Hrvatska</item>
      <item>Županijsko državno odvjetništvo u Varaždinu, Braće Radića 2, 42000 Varaždin punomoćnik sudionika u postupku RH MF - Porezna uprava Područni ured sjeverna Hrvaska</item>
    </izvorni_sadrzaj>
    <derivirana_varijabla naziv="DomainObject.Predmet.OstaliListFormatedWithAdress_1">
      <item>Sudski registar</item>
      <item>e-oglasna ploča</item>
      <item>RH MF - Porezna uprava Područni ured sjeverna Hrvatska</item>
      <item>Županijsko državno odvjetništvo u Varaždinu, Braće Radića 2, 42000 Varaždin punomoćnik sudionika u postupku RH MF - Porezna uprava Područni ured sjeverna Hrvaska</item>
    </derivirana_varijabla>
  </DomainObject.Predmet.OstaliListFormatedWithAdress>
  <DomainObject.Predmet.OstaliListFormatedWithAdressOIB>
    <izvorni_sadrzaj>
      <item>Sudski registar</item>
      <item>e-oglasna ploča</item>
      <item>RH MF - Porezna uprava Područni ured sjeverna Hrvatska</item>
      <item>Županijsko državno odvjetništvo u Varaždinu, Braće Radića 2, 42000 Varaždin punomoćnik sudionika u postupku RH MF - Porezna uprava Područni ured sjeverna Hrvaska</item>
    </izvorni_sadrzaj>
    <derivirana_varijabla naziv="DomainObject.Predmet.OstaliListFormatedWithAdressOIB_1">
      <item>Sudski registar</item>
      <item>e-oglasna ploča</item>
      <item>RH MF - Porezna uprava Područni ured sjeverna Hrvatska</item>
      <item>Županijsko državno odvjetništvo u Varaždinu, Braće Radića 2, 42000 Varaždin punomoćnik sudionika u postupku RH MF - Porezna uprava Područni ured sjeverna Hrvaska</item>
    </derivirana_varijabla>
  </DomainObject.Predmet.OstaliListFormatedWithAdressOIB>
  <DomainObject.Predmet.OstaliListNazivFormated>
    <izvorni_sadrzaj>
      <item>Sudski registar</item>
      <item>e-oglasna ploča</item>
      <item>RH MF - Porezna uprava Područni ured sjeverna Hrvatska</item>
      <item>Županijsko državno odvjetništvo u Varaždinu</item>
    </izvorni_sadrzaj>
    <derivirana_varijabla naziv="DomainObject.Predmet.OstaliListNazivFormated_1">
      <item>Sudski registar</item>
      <item>e-oglasna ploča</item>
      <item>RH MF - Porezna uprava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RH MF - Porezna uprava Područni ured sjeverna Hrvatska</item>
      <item>Županijsko državno odvjetništvo u Varaždinu</item>
    </izvorni_sadrzaj>
    <derivirana_varijabla naziv="DomainObject.Predmet.OstaliListNazivFormatedOIB_1">
      <item>Sudski registar</item>
      <item>e-oglasna ploča</item>
      <item>RH MF - Porezna uprava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ATTOS društvo s ograničenom odgovornošću za trgovinu, usluge i putnička agencija, OIB 63197751133, Dravska poljana 47, 42000 Varaždin</izvorni_sadrzaj>
    <derivirana_varijabla naziv="DomainObject.Predmet.ProtustrankaIDrugiAdressOIB_1">ATTOS društvo s ograničenom odgovornošću za trgovinu, usluge i putnička agencija, OIB 63197751133,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Sudski registar</item>
      <item>e-oglasna ploča</item>
      <item>RH MF - Porezna uprava Područni ured sjeverna Hrvatska</item>
      <item>RH MF - Porezna uprava Područni ured sjeverna Hrvaska</item>
      <item>Županijsko državno odvjetništvo u Varaždinu</item>
    </izvorni_sadrzaj>
    <derivirana_varijabla naziv="DomainObject.Predmet.SudioniciListNaziv_1">
      <item>Financijska agencija</item>
      <item>ATTOS društvo s ograničenom odgovornošću za trgovinu, usluge i putnička agencija</item>
      <item>Sudski registar</item>
      <item>e-oglasna ploča</item>
      <item>RH MF - Porezna uprava Područni ured sjeverna Hrvatska</item>
      <item>RH MF - Porezna uprava Područni ured sjeverna Hrvaska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ATTOS društvo s ograničenom odgovornošću za trgovinu, usluge i putnička agencija, OIB 63197751133, Dravska poljana 47,42000 Varaždin</item>
      <item>Sudski registar</item>
      <item>e-oglasna ploča</item>
      <item>RH MF - Porezna uprava Područni ured sjeverna Hrvatska</item>
      <item>RH MF - Porezna uprava Područni ured sjeverna Hrvaska, OIB 18683136487, Graberje 1,42000 Varaždin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ATTOS društvo s ograničenom odgovornošću za trgovinu, usluge i putnička agencija, OIB 63197751133, Dravska poljana 47,42000 Varaždin</item>
      <item>Sudski registar</item>
      <item>e-oglasna ploča</item>
      <item>RH MF - Porezna uprava Područni ured sjeverna Hrvatska</item>
      <item>RH MF - Porezna uprava Područni ured sjeverna Hrvaska, OIB 18683136487, Graberje 1,42000 Varaždin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63197751133</item>
      <item>, OIB null</item>
      <item>, OIB null</item>
      <item>, OIB 18683136487</item>
      <item>, OIB null</item>
    </izvorni_sadrzaj>
    <derivirana_varijabla naziv="DomainObject.Predmet.SudioniciListNazivOIB_1">
      <item>, OIB null</item>
      <item>, OIB 85821130368</item>
      <item>, OIB 63197751133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