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65cf" w14:paraId="96965cf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BE2588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BE2588">
        <w:rPr>
          <w:sz w:val="24"/>
        </w:rPr>
        <w:t xml:space="preserve">         </w:t>
      </w:r>
      <w:r w:rsidR="00F56926">
        <w:rPr>
          <w:sz w:val="24"/>
        </w:rPr>
        <w:t xml:space="preserve"> </w:t>
      </w:r>
      <w:r w:rsidR="00006653" w:rsidRPr="00560C67">
        <w:rPr>
          <w:sz w:val="24"/>
        </w:rPr>
        <w:t xml:space="preserve">Broj: </w:t>
      </w:r>
      <w:r w:rsidR="00FC2443">
        <w:rPr>
          <w:sz w:val="24"/>
        </w:rPr>
        <w:t>1/</w:t>
      </w:r>
      <w:r w:rsidR="00006653" w:rsidRPr="00560C67">
        <w:rPr>
          <w:sz w:val="24"/>
        </w:rPr>
        <w:t>St-</w:t>
      </w:r>
      <w:r w:rsidR="00467673">
        <w:rPr>
          <w:sz w:val="24"/>
        </w:rPr>
        <w:t>519/2017-22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>TRGOVAČKI SUD U OSIJEKU STALNA SLUŽBA U SLAVONSKOM BRODU, po stečajnoj sutkinji Vesni Vukelić, u postupku povodom prijedloga</w:t>
      </w:r>
      <w:r w:rsidR="00BE2588">
        <w:rPr>
          <w:sz w:val="24"/>
        </w:rPr>
        <w:t xml:space="preserve"> FINE RC Osijek, Podružnica Slavonski Brod za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r w:rsidR="00652BE6">
        <w:rPr>
          <w:sz w:val="24"/>
        </w:rPr>
        <w:t xml:space="preserve">KOD PIPIJA j.d.o.o. za trgovinu, Oriovac, </w:t>
      </w:r>
      <w:proofErr w:type="spellStart"/>
      <w:r w:rsidR="00652BE6">
        <w:rPr>
          <w:sz w:val="24"/>
        </w:rPr>
        <w:t>Frankopanska</w:t>
      </w:r>
      <w:proofErr w:type="spellEnd"/>
      <w:r w:rsidR="00652BE6">
        <w:rPr>
          <w:sz w:val="24"/>
        </w:rPr>
        <w:t xml:space="preserve"> 40, OIB 10646437799</w:t>
      </w:r>
      <w:r w:rsidR="00DF3317">
        <w:rPr>
          <w:sz w:val="24"/>
        </w:rPr>
        <w:t xml:space="preserve">, </w:t>
      </w:r>
      <w:r w:rsidR="00A938BB">
        <w:rPr>
          <w:sz w:val="24"/>
        </w:rPr>
        <w:t xml:space="preserve">dana </w:t>
      </w:r>
      <w:r w:rsidR="00652BE6">
        <w:rPr>
          <w:sz w:val="24"/>
        </w:rPr>
        <w:t>08.siječnja 2018</w:t>
      </w:r>
      <w:r w:rsidR="00A938BB">
        <w:rPr>
          <w:sz w:val="24"/>
        </w:rPr>
        <w:t>.</w:t>
      </w:r>
      <w:r w:rsidR="00DF3317">
        <w:rPr>
          <w:sz w:val="24"/>
        </w:rPr>
        <w:t>g.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BE2588" w:rsidRPr="00652BE6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652BE6" w:rsidRPr="00652BE6">
        <w:rPr>
          <w:b/>
          <w:sz w:val="24"/>
        </w:rPr>
        <w:t xml:space="preserve">KOD PIPIJA j.d.o.o. za trgovinu, Oriovac, </w:t>
      </w:r>
      <w:proofErr w:type="spellStart"/>
      <w:r w:rsidR="00652BE6" w:rsidRPr="00652BE6">
        <w:rPr>
          <w:b/>
          <w:sz w:val="24"/>
        </w:rPr>
        <w:t>Frankopanska</w:t>
      </w:r>
      <w:proofErr w:type="spellEnd"/>
      <w:r w:rsidR="00652BE6" w:rsidRPr="00652BE6">
        <w:rPr>
          <w:b/>
          <w:sz w:val="24"/>
        </w:rPr>
        <w:t xml:space="preserve"> 40, OIB 10646437799</w:t>
      </w:r>
      <w:r w:rsidR="00BE2588" w:rsidRPr="00652BE6">
        <w:rPr>
          <w:b/>
          <w:sz w:val="24"/>
        </w:rPr>
        <w:t>.</w:t>
      </w:r>
    </w:p>
    <w:p w:rsidRDefault="00BE2588" w:rsidP="0053115A" w:rsidR="00BE2588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652BE6">
        <w:rPr>
          <w:b/>
          <w:sz w:val="24"/>
        </w:rPr>
        <w:t>08.siječnja</w:t>
      </w:r>
      <w:r w:rsidR="00855997" w:rsidRPr="00DF3317">
        <w:rPr>
          <w:b/>
          <w:sz w:val="24"/>
        </w:rPr>
        <w:t>.</w:t>
      </w:r>
      <w:r w:rsidR="002E3623">
        <w:rPr>
          <w:b/>
          <w:sz w:val="24"/>
        </w:rPr>
        <w:t>2018.</w:t>
      </w:r>
      <w:r w:rsidR="00DF3317" w:rsidRPr="00DF3317">
        <w:rPr>
          <w:b/>
          <w:sz w:val="24"/>
        </w:rPr>
        <w:t xml:space="preserve">g.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DF3317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467673">
        <w:rPr>
          <w:sz w:val="24"/>
        </w:rPr>
        <w:t xml:space="preserve"> Imenuje se stečajna</w:t>
      </w:r>
      <w:r>
        <w:rPr>
          <w:sz w:val="24"/>
        </w:rPr>
        <w:t xml:space="preserve"> upravitelj</w:t>
      </w:r>
      <w:r w:rsidR="00467673">
        <w:rPr>
          <w:sz w:val="24"/>
        </w:rPr>
        <w:t xml:space="preserve">ica </w:t>
      </w:r>
      <w:r w:rsidR="00467673" w:rsidRPr="00467673">
        <w:rPr>
          <w:b/>
          <w:sz w:val="24"/>
        </w:rPr>
        <w:t xml:space="preserve">SNJEŽANA SUDAREVIĆ, </w:t>
      </w:r>
      <w:proofErr w:type="spellStart"/>
      <w:r w:rsidR="00467673" w:rsidRPr="00467673">
        <w:rPr>
          <w:b/>
          <w:sz w:val="24"/>
        </w:rPr>
        <w:t>dipl.pravnica</w:t>
      </w:r>
      <w:proofErr w:type="spellEnd"/>
      <w:r w:rsidR="00467673" w:rsidRPr="00467673">
        <w:rPr>
          <w:b/>
          <w:sz w:val="24"/>
        </w:rPr>
        <w:t xml:space="preserve"> iz Osijeka, Kardinala Alojzija Stepinca 35, OIB 83030278680.</w:t>
      </w:r>
    </w:p>
    <w:p w:rsidRDefault="00652BE6" w:rsidP="0053115A" w:rsidR="00652BE6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</w:t>
      </w:r>
      <w:r w:rsidR="00652BE6">
        <w:rPr>
          <w:sz w:val="24"/>
        </w:rPr>
        <w:t>r</w:t>
      </w:r>
      <w:r w:rsidR="00A74CB5">
        <w:rPr>
          <w:sz w:val="24"/>
        </w:rPr>
        <w:t>anici e-Oglasna ploča sud</w:t>
      </w:r>
      <w:r>
        <w:rPr>
          <w:sz w:val="24"/>
        </w:rPr>
        <w:t xml:space="preserve">a, prijaviti svoje tražbine </w:t>
      </w:r>
      <w:r w:rsidR="00467673">
        <w:rPr>
          <w:sz w:val="24"/>
        </w:rPr>
        <w:t>stečajnoj</w:t>
      </w:r>
      <w:r w:rsidRPr="00A83C97">
        <w:rPr>
          <w:sz w:val="24"/>
        </w:rPr>
        <w:t xml:space="preserve"> </w:t>
      </w:r>
      <w:r w:rsidR="00467673">
        <w:rPr>
          <w:sz w:val="24"/>
        </w:rPr>
        <w:t xml:space="preserve">upraviteljici Snježani </w:t>
      </w:r>
      <w:proofErr w:type="spellStart"/>
      <w:r w:rsidR="00467673">
        <w:rPr>
          <w:sz w:val="24"/>
        </w:rPr>
        <w:t>Sudarević</w:t>
      </w:r>
      <w:proofErr w:type="spellEnd"/>
      <w:r w:rsidR="00467673">
        <w:rPr>
          <w:sz w:val="24"/>
        </w:rPr>
        <w:t xml:space="preserve">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652BE6">
        <w:rPr>
          <w:b/>
          <w:sz w:val="24"/>
        </w:rPr>
        <w:t>519</w:t>
      </w:r>
      <w:r>
        <w:rPr>
          <w:b/>
          <w:sz w:val="24"/>
        </w:rPr>
        <w:t>-</w:t>
      </w:r>
      <w:r w:rsidR="00DF3317">
        <w:rPr>
          <w:sz w:val="24"/>
        </w:rPr>
        <w:t>2017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sz w:val="24"/>
        </w:rPr>
      </w:pPr>
      <w:r>
        <w:rPr>
          <w:sz w:val="24"/>
        </w:rPr>
        <w:tab/>
      </w:r>
      <w:r w:rsidR="00006B6D" w:rsidRPr="00560C67">
        <w:rPr>
          <w:sz w:val="24"/>
        </w:rPr>
        <w:t xml:space="preserve">Broj: </w:t>
      </w:r>
      <w:r w:rsidR="00BE2588">
        <w:rPr>
          <w:sz w:val="24"/>
        </w:rPr>
        <w:t>1/</w:t>
      </w:r>
      <w:r w:rsidR="00BE2588" w:rsidRPr="00560C67">
        <w:rPr>
          <w:sz w:val="24"/>
        </w:rPr>
        <w:t>St-</w:t>
      </w:r>
      <w:r w:rsidR="00467673">
        <w:rPr>
          <w:sz w:val="24"/>
        </w:rPr>
        <w:t>519/2017-22</w:t>
      </w: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da u roku navedenom u </w:t>
      </w:r>
      <w:proofErr w:type="spellStart"/>
      <w:r w:rsidR="0053115A">
        <w:rPr>
          <w:sz w:val="24"/>
        </w:rPr>
        <w:t>toč</w:t>
      </w:r>
      <w:proofErr w:type="spellEnd"/>
      <w:r w:rsidR="0053115A">
        <w:rPr>
          <w:sz w:val="24"/>
        </w:rPr>
        <w:t xml:space="preserve">. IV ovog rješenja, obavijeste stečajnog upravitelja o svom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pravu, pravnoj osnovi </w:t>
      </w:r>
      <w:proofErr w:type="spellStart"/>
      <w:r w:rsidR="0053115A">
        <w:rPr>
          <w:sz w:val="24"/>
        </w:rPr>
        <w:t>razlučnog</w:t>
      </w:r>
      <w:proofErr w:type="spellEnd"/>
      <w:r w:rsidR="0053115A">
        <w:rPr>
          <w:sz w:val="24"/>
        </w:rPr>
        <w:t xml:space="preserve"> prava i dijelu imovine stečajnog dužnika na koji se odnosi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pravo. Ako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 i iznos do kojeg njihova tražbina predvidivo neće biti pokrivena tim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652BE6">
        <w:rPr>
          <w:b/>
          <w:sz w:val="24"/>
        </w:rPr>
        <w:t>20.ožujka 2018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</w:t>
      </w:r>
      <w:r w:rsidR="00652BE6">
        <w:rPr>
          <w:b/>
          <w:sz w:val="24"/>
        </w:rPr>
        <w:t>,</w:t>
      </w:r>
      <w:r>
        <w:rPr>
          <w:b/>
          <w:sz w:val="24"/>
        </w:rPr>
        <w:t xml:space="preserve">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 xml:space="preserve">, Trg pobjede 13/III – sudnica </w:t>
      </w:r>
      <w:r w:rsidR="00652BE6">
        <w:rPr>
          <w:b/>
          <w:sz w:val="24"/>
        </w:rPr>
        <w:t>br.</w:t>
      </w:r>
      <w:r>
        <w:rPr>
          <w:b/>
          <w:sz w:val="24"/>
        </w:rPr>
        <w:t>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 w:rsidRPr="00652BE6">
        <w:rPr>
          <w:b/>
          <w:sz w:val="24"/>
        </w:rPr>
        <w:t>IX</w:t>
      </w:r>
      <w:r>
        <w:rPr>
          <w:b/>
          <w:sz w:val="24"/>
        </w:rPr>
        <w:t xml:space="preserve">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652BE6">
        <w:rPr>
          <w:sz w:val="24"/>
        </w:rPr>
        <w:t>X</w:t>
      </w:r>
      <w:r>
        <w:rPr>
          <w:b/>
          <w:sz w:val="24"/>
        </w:rPr>
        <w:t xml:space="preserve">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 xml:space="preserve">uda.  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53115A" w:rsidP="0053115A" w:rsidR="008F0496">
      <w:pPr>
        <w:jc w:val="both"/>
        <w:rPr>
          <w:sz w:val="24"/>
        </w:rPr>
      </w:pPr>
      <w:r>
        <w:rPr>
          <w:sz w:val="24"/>
        </w:rPr>
        <w:tab/>
      </w:r>
      <w:r w:rsidR="00652BE6">
        <w:rPr>
          <w:b/>
          <w:sz w:val="24"/>
        </w:rPr>
        <w:t>XI</w:t>
      </w:r>
      <w:r>
        <w:rPr>
          <w:b/>
          <w:sz w:val="24"/>
        </w:rPr>
        <w:t xml:space="preserve">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>na mrežn</w:t>
      </w:r>
      <w:r w:rsidR="00DF3317">
        <w:rPr>
          <w:sz w:val="24"/>
        </w:rPr>
        <w:t>oj st</w:t>
      </w:r>
      <w:r w:rsidR="00652BE6">
        <w:rPr>
          <w:sz w:val="24"/>
        </w:rPr>
        <w:t>r</w:t>
      </w:r>
      <w:r w:rsidR="00DF3317">
        <w:rPr>
          <w:sz w:val="24"/>
        </w:rPr>
        <w:t>anici e-Oglasna ploča sud</w:t>
      </w:r>
      <w:r>
        <w:rPr>
          <w:sz w:val="24"/>
        </w:rPr>
        <w:t xml:space="preserve">a s danom </w:t>
      </w:r>
      <w:r w:rsidR="00652BE6">
        <w:rPr>
          <w:sz w:val="24"/>
        </w:rPr>
        <w:t>08.siječnja 2018.g.</w:t>
      </w:r>
      <w:r>
        <w:rPr>
          <w:sz w:val="24"/>
        </w:rPr>
        <w:t xml:space="preserve"> u </w:t>
      </w:r>
      <w:r w:rsidR="00DF3317">
        <w:rPr>
          <w:sz w:val="24"/>
        </w:rPr>
        <w:t>14,00</w:t>
      </w:r>
      <w:r>
        <w:rPr>
          <w:sz w:val="24"/>
        </w:rPr>
        <w:t xml:space="preserve"> sati.</w:t>
      </w:r>
    </w:p>
    <w:p w:rsidRDefault="0053115A" w:rsidP="0053115A" w:rsidR="0053115A">
      <w:pPr>
        <w:rPr>
          <w:sz w:val="24"/>
        </w:rPr>
      </w:pPr>
    </w:p>
    <w:p w:rsidRDefault="00E0581A" w:rsidP="0053115A" w:rsidR="00E0581A">
      <w:pPr>
        <w:rPr>
          <w:sz w:val="24"/>
        </w:rPr>
      </w:pPr>
    </w:p>
    <w:p w:rsidRDefault="0053115A" w:rsidP="0053115A" w:rsidR="00D07789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</w:p>
    <w:p w:rsidRDefault="006F73E1" w:rsidP="0053115A" w:rsidR="006F73E1">
      <w:pPr>
        <w:rPr>
          <w:sz w:val="24"/>
        </w:rPr>
      </w:pPr>
    </w:p>
    <w:p w:rsidRDefault="006F73E1" w:rsidP="006F73E1" w:rsidR="006F73E1" w:rsidRPr="0042403C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652BE6">
        <w:rPr>
          <w:sz w:val="24"/>
        </w:rPr>
        <w:t>KOD PIPIJA j.d.o.o., Oriovac,</w:t>
      </w:r>
      <w:r>
        <w:rPr>
          <w:sz w:val="24"/>
        </w:rPr>
        <w:t xml:space="preserve">  podnijela je </w:t>
      </w:r>
      <w:r w:rsidR="00905774">
        <w:rPr>
          <w:sz w:val="24"/>
        </w:rPr>
        <w:t>Financijska agencija RC Osijek Podružnica Slavonski Brod na temelju čl. 110 st1 Stečajnog zakona (NN br.71/15</w:t>
      </w:r>
      <w:r w:rsidR="00524BAF">
        <w:rPr>
          <w:sz w:val="24"/>
        </w:rPr>
        <w:t xml:space="preserve">, </w:t>
      </w:r>
      <w:r w:rsidR="00652BE6">
        <w:rPr>
          <w:sz w:val="24"/>
        </w:rPr>
        <w:t xml:space="preserve">104/17, </w:t>
      </w:r>
      <w:r w:rsidR="00524BAF">
        <w:rPr>
          <w:sz w:val="24"/>
        </w:rPr>
        <w:t>dalje SZ</w:t>
      </w:r>
      <w:r w:rsidR="00905774">
        <w:rPr>
          <w:sz w:val="24"/>
        </w:rPr>
        <w:t>)</w:t>
      </w:r>
      <w:r w:rsidR="00E8509A">
        <w:rPr>
          <w:sz w:val="24"/>
        </w:rPr>
        <w:t>.</w:t>
      </w:r>
    </w:p>
    <w:p w:rsidRDefault="006F73E1" w:rsidP="006F73E1" w:rsidR="00E8509A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905774">
        <w:rPr>
          <w:sz w:val="24"/>
        </w:rPr>
        <w:t xml:space="preserve">dužnik u Očevidniku redoslijeda osnova za plaćanje ima evidentirane neizvršene osnove za plaćanje u neprekinutom razdoblju od 120 dana u ukupnom  iznosu od </w:t>
      </w:r>
      <w:r w:rsidR="00652BE6">
        <w:rPr>
          <w:sz w:val="24"/>
        </w:rPr>
        <w:t>16.288,92</w:t>
      </w:r>
      <w:r w:rsidR="00905774">
        <w:rPr>
          <w:sz w:val="24"/>
        </w:rPr>
        <w:t xml:space="preserve"> kn i zapošljava jednog radnika.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6F73E1" w:rsidP="006F73E1" w:rsidR="00A74CB5">
      <w:pPr>
        <w:jc w:val="both"/>
        <w:rPr>
          <w:sz w:val="24"/>
        </w:rPr>
      </w:pPr>
      <w:r>
        <w:rPr>
          <w:sz w:val="24"/>
        </w:rPr>
        <w:tab/>
        <w:t>Temeljem prijedloga sud je</w:t>
      </w:r>
      <w:r w:rsidR="00E8509A">
        <w:rPr>
          <w:sz w:val="24"/>
        </w:rPr>
        <w:t xml:space="preserve"> zakazao ročište radi </w:t>
      </w:r>
      <w:r w:rsidR="00905774">
        <w:rPr>
          <w:sz w:val="24"/>
        </w:rPr>
        <w:t xml:space="preserve">izjašnjenja o prijedlogu i </w:t>
      </w:r>
      <w:r w:rsidR="00E8509A">
        <w:rPr>
          <w:sz w:val="24"/>
        </w:rPr>
        <w:t>rasprave o pretpostavkama za otvaranje stečajnog</w:t>
      </w:r>
      <w:r w:rsidR="00905774">
        <w:rPr>
          <w:sz w:val="24"/>
        </w:rPr>
        <w:t xml:space="preserve"> postupka na koje je pristupio zastupnik po zakonu  </w:t>
      </w:r>
      <w:r w:rsidR="00652BE6">
        <w:rPr>
          <w:sz w:val="24"/>
        </w:rPr>
        <w:t xml:space="preserve">Mladen </w:t>
      </w:r>
      <w:proofErr w:type="spellStart"/>
      <w:r w:rsidR="00652BE6">
        <w:rPr>
          <w:sz w:val="24"/>
        </w:rPr>
        <w:t>Haring</w:t>
      </w:r>
      <w:proofErr w:type="spellEnd"/>
      <w:r w:rsidR="00905774">
        <w:rPr>
          <w:sz w:val="24"/>
        </w:rPr>
        <w:t xml:space="preserve"> koji je priznao činjenicu da je </w:t>
      </w:r>
      <w:r w:rsidR="00DD4FEB">
        <w:rPr>
          <w:sz w:val="24"/>
        </w:rPr>
        <w:t xml:space="preserve">poslovni </w:t>
      </w:r>
      <w:r w:rsidR="00905774">
        <w:rPr>
          <w:sz w:val="24"/>
        </w:rPr>
        <w:t xml:space="preserve">račun </w:t>
      </w:r>
      <w:r w:rsidR="00DD4FEB">
        <w:rPr>
          <w:sz w:val="24"/>
        </w:rPr>
        <w:t xml:space="preserve">dužnika </w:t>
      </w:r>
      <w:r w:rsidR="00905774">
        <w:rPr>
          <w:sz w:val="24"/>
        </w:rPr>
        <w:t xml:space="preserve">dugotrajno blokiran s evidentiranim neizvršenim obvezama </w:t>
      </w:r>
      <w:r w:rsidR="00DD4FEB">
        <w:rPr>
          <w:sz w:val="24"/>
        </w:rPr>
        <w:t xml:space="preserve">u Očevidniku redoslijeda osnova za plaćanje u iznosu koji je naveden u prijedlogu </w:t>
      </w:r>
      <w:r w:rsidR="00A4021B">
        <w:rPr>
          <w:sz w:val="24"/>
        </w:rPr>
        <w:t>za otvaranje stečajnog postupka te je predložio da se stečajni postupak otvori.</w:t>
      </w:r>
    </w:p>
    <w:p w:rsidRDefault="00900553" w:rsidP="006F73E1" w:rsidR="00900553">
      <w:pPr>
        <w:jc w:val="both"/>
        <w:rPr>
          <w:sz w:val="24"/>
        </w:rPr>
      </w:pPr>
      <w:r>
        <w:rPr>
          <w:sz w:val="24"/>
        </w:rPr>
        <w:tab/>
        <w:t>U odnosu na imovinu</w:t>
      </w:r>
      <w:r w:rsidR="00A4021B">
        <w:rPr>
          <w:sz w:val="24"/>
        </w:rPr>
        <w:t xml:space="preserve"> koja bi mogla ući u stečajnu masu dužnika, naveo je da dužnik ima u vlasništvu robe u prodajnom prostoru tržišne vrijednosti 20.725,00 kn</w:t>
      </w:r>
      <w:r w:rsidR="00D91FA5">
        <w:rPr>
          <w:sz w:val="24"/>
        </w:rPr>
        <w:t>.</w:t>
      </w:r>
    </w:p>
    <w:p w:rsidRDefault="006F73E1" w:rsidP="006F73E1" w:rsidR="00BC7991">
      <w:pPr>
        <w:jc w:val="both"/>
        <w:rPr>
          <w:sz w:val="24"/>
        </w:rPr>
      </w:pPr>
      <w:r>
        <w:rPr>
          <w:sz w:val="24"/>
        </w:rPr>
        <w:tab/>
        <w:t>Odredbom čl. 5 st. 1 i 2 SZ-a  propisano je da se stečaj može otvoriti ako sud  utvrdi postojanje stečajnoga razloga, a stečajni razlozi su: nesposobnost za plaćanje i prezaduženost.</w:t>
      </w:r>
    </w:p>
    <w:p w:rsidRDefault="006F73E1" w:rsidP="006631C3" w:rsidR="00467673">
      <w:pPr>
        <w:jc w:val="right"/>
        <w:rPr>
          <w:sz w:val="24"/>
        </w:rPr>
      </w:pPr>
      <w:r>
        <w:rPr>
          <w:sz w:val="24"/>
        </w:rPr>
        <w:lastRenderedPageBreak/>
        <w:tab/>
      </w:r>
      <w:r w:rsidR="00467673" w:rsidRPr="00560C67">
        <w:rPr>
          <w:sz w:val="24"/>
        </w:rPr>
        <w:t xml:space="preserve">Broj: </w:t>
      </w:r>
      <w:r w:rsidR="00467673">
        <w:rPr>
          <w:sz w:val="24"/>
        </w:rPr>
        <w:t>1/</w:t>
      </w:r>
      <w:r w:rsidR="00467673" w:rsidRPr="00560C67">
        <w:rPr>
          <w:sz w:val="24"/>
        </w:rPr>
        <w:t>St-</w:t>
      </w:r>
      <w:r w:rsidR="00467673">
        <w:rPr>
          <w:sz w:val="24"/>
        </w:rPr>
        <w:t>519/2017-22</w:t>
      </w:r>
    </w:p>
    <w:p w:rsidRDefault="00467673" w:rsidP="00163F70" w:rsidR="00467673">
      <w:pPr>
        <w:jc w:val="both"/>
        <w:rPr>
          <w:sz w:val="24"/>
        </w:rPr>
      </w:pPr>
    </w:p>
    <w:p w:rsidRDefault="006F73E1" w:rsidP="00467673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67114F" w:rsidP="00163F70" w:rsidR="0067114F">
      <w:pPr>
        <w:jc w:val="both"/>
        <w:rPr>
          <w:sz w:val="24"/>
        </w:rPr>
      </w:pPr>
    </w:p>
    <w:p w:rsidRDefault="006F73E1" w:rsidP="006F73E1" w:rsidR="00B7435E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 xml:space="preserve">izveo dokaz </w:t>
      </w:r>
      <w:r>
        <w:rPr>
          <w:sz w:val="24"/>
        </w:rPr>
        <w:t>uvid</w:t>
      </w:r>
      <w:r w:rsidR="00245F58">
        <w:rPr>
          <w:sz w:val="24"/>
        </w:rPr>
        <w:t>om</w:t>
      </w:r>
      <w:r>
        <w:rPr>
          <w:sz w:val="24"/>
        </w:rPr>
        <w:t xml:space="preserve"> u </w:t>
      </w:r>
      <w:r w:rsidR="00D91FA5">
        <w:rPr>
          <w:sz w:val="24"/>
        </w:rPr>
        <w:t>Očevidnik</w:t>
      </w:r>
      <w:r w:rsidR="00163F70">
        <w:rPr>
          <w:sz w:val="24"/>
        </w:rPr>
        <w:t xml:space="preserve"> FINE o </w:t>
      </w:r>
      <w:r w:rsidR="00D91FA5">
        <w:rPr>
          <w:sz w:val="24"/>
        </w:rPr>
        <w:t>redoslijedu plaćanja</w:t>
      </w:r>
      <w:r w:rsidR="00163F70">
        <w:rPr>
          <w:sz w:val="24"/>
        </w:rPr>
        <w:t xml:space="preserve"> od </w:t>
      </w:r>
      <w:r w:rsidR="00D91FA5">
        <w:rPr>
          <w:sz w:val="24"/>
        </w:rPr>
        <w:t>20.listopada</w:t>
      </w:r>
      <w:r w:rsidR="00B7435E">
        <w:rPr>
          <w:sz w:val="24"/>
        </w:rPr>
        <w:t xml:space="preserve"> 2017.g.</w:t>
      </w:r>
      <w:r w:rsidR="00467673">
        <w:rPr>
          <w:sz w:val="24"/>
        </w:rPr>
        <w:t xml:space="preserve"> i 05.siječnja 2018.g.</w:t>
      </w:r>
      <w:r w:rsidR="00163F70">
        <w:rPr>
          <w:sz w:val="24"/>
        </w:rPr>
        <w:t xml:space="preserve">, </w:t>
      </w:r>
      <w:r w:rsidR="00D91FA5">
        <w:rPr>
          <w:sz w:val="24"/>
        </w:rPr>
        <w:t>bilancu za 2016.g.</w:t>
      </w:r>
      <w:r w:rsidR="00B7435E">
        <w:rPr>
          <w:sz w:val="24"/>
        </w:rPr>
        <w:t xml:space="preserve"> te podatke o imovini koje je sud pribavio po službenoj dužnosti.</w:t>
      </w:r>
    </w:p>
    <w:p w:rsidRDefault="006F73E1" w:rsidP="006F73E1" w:rsidR="0067114F">
      <w:pPr>
        <w:jc w:val="both"/>
        <w:rPr>
          <w:sz w:val="24"/>
        </w:rPr>
      </w:pPr>
      <w:r>
        <w:rPr>
          <w:sz w:val="24"/>
        </w:rPr>
        <w:tab/>
        <w:t xml:space="preserve">Kako iz </w:t>
      </w:r>
      <w:r w:rsidR="00467673">
        <w:rPr>
          <w:sz w:val="24"/>
        </w:rPr>
        <w:t>priloženih potvrda</w:t>
      </w:r>
      <w:r>
        <w:rPr>
          <w:sz w:val="24"/>
        </w:rPr>
        <w:t xml:space="preserve"> FINE</w:t>
      </w:r>
      <w:r w:rsidR="00A74CB5">
        <w:rPr>
          <w:sz w:val="24"/>
        </w:rPr>
        <w:t xml:space="preserve"> o neizvršenim osnovama za plaćanje</w:t>
      </w:r>
      <w:r>
        <w:rPr>
          <w:sz w:val="24"/>
        </w:rPr>
        <w:t xml:space="preserve"> proizlazi da dužnik u Očevidniku redoslijeda osnova za plaćanje </w:t>
      </w:r>
      <w:r w:rsidR="00A74CB5">
        <w:rPr>
          <w:sz w:val="24"/>
        </w:rPr>
        <w:t xml:space="preserve">na dan </w:t>
      </w:r>
      <w:r w:rsidR="00E9300B">
        <w:rPr>
          <w:sz w:val="24"/>
        </w:rPr>
        <w:t>05.siječnja 2018</w:t>
      </w:r>
      <w:r w:rsidR="00A74CB5">
        <w:rPr>
          <w:sz w:val="24"/>
        </w:rPr>
        <w:t xml:space="preserve">.g. </w:t>
      </w:r>
      <w:r>
        <w:rPr>
          <w:sz w:val="24"/>
        </w:rPr>
        <w:t>ima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B7435E">
        <w:rPr>
          <w:sz w:val="24"/>
        </w:rPr>
        <w:t>120</w:t>
      </w:r>
      <w:r>
        <w:rPr>
          <w:sz w:val="24"/>
        </w:rPr>
        <w:t xml:space="preserve"> dana</w:t>
      </w:r>
      <w:r w:rsidR="00757E52">
        <w:rPr>
          <w:sz w:val="24"/>
        </w:rPr>
        <w:t xml:space="preserve"> u ukupnom iznosu od </w:t>
      </w:r>
      <w:r w:rsidR="002D1A6D">
        <w:rPr>
          <w:sz w:val="24"/>
        </w:rPr>
        <w:t>45.697,50</w:t>
      </w:r>
      <w:r w:rsidR="00757E52">
        <w:rPr>
          <w:sz w:val="24"/>
        </w:rPr>
        <w:t xml:space="preserve"> kn</w:t>
      </w:r>
      <w:r w:rsidR="00A74CB5">
        <w:rPr>
          <w:sz w:val="24"/>
        </w:rPr>
        <w:t>, to je sud neprijeporno</w:t>
      </w:r>
      <w:r>
        <w:rPr>
          <w:sz w:val="24"/>
        </w:rPr>
        <w:t xml:space="preserve"> utvrdio da je dužnik nesposoban za plaćanje čime je u cijelosti ostvaren stečajni razlog </w:t>
      </w:r>
      <w:r w:rsidR="00245F58">
        <w:rPr>
          <w:sz w:val="24"/>
        </w:rPr>
        <w:t>propisan</w:t>
      </w:r>
      <w:r>
        <w:rPr>
          <w:sz w:val="24"/>
        </w:rPr>
        <w:t xml:space="preserve"> odredbom čl. 6 st. 2 SZ-a.</w:t>
      </w:r>
    </w:p>
    <w:p w:rsidRDefault="006F73E1" w:rsidP="00F2485A" w:rsidR="00757E52">
      <w:pPr>
        <w:jc w:val="both"/>
        <w:rPr>
          <w:sz w:val="24"/>
        </w:rPr>
      </w:pPr>
      <w:r>
        <w:rPr>
          <w:sz w:val="24"/>
        </w:rPr>
        <w:tab/>
        <w:t xml:space="preserve">Obzirom da iz </w:t>
      </w:r>
      <w:r w:rsidR="00216321">
        <w:rPr>
          <w:sz w:val="24"/>
        </w:rPr>
        <w:t xml:space="preserve">priloženog </w:t>
      </w:r>
      <w:proofErr w:type="spellStart"/>
      <w:r w:rsidR="00216321">
        <w:rPr>
          <w:sz w:val="24"/>
        </w:rPr>
        <w:t>prokaznog</w:t>
      </w:r>
      <w:proofErr w:type="spellEnd"/>
      <w:r w:rsidR="00216321">
        <w:rPr>
          <w:sz w:val="24"/>
        </w:rPr>
        <w:t xml:space="preserve"> popisa imovine i bilance za 2016.g. proizlazi da dužnik ima u vlasništvu trgovačke robe u vrijednosti 20.725,00 kn,</w:t>
      </w:r>
      <w:r w:rsidR="00A74CB5">
        <w:rPr>
          <w:sz w:val="24"/>
        </w:rPr>
        <w:t xml:space="preserve"> </w:t>
      </w:r>
      <w:r w:rsidR="00216321">
        <w:rPr>
          <w:sz w:val="24"/>
        </w:rPr>
        <w:t>te da je FINA sukladno odredbi čl. 112 st 5 SZ-a</w:t>
      </w:r>
      <w:r w:rsidR="00757E52">
        <w:rPr>
          <w:sz w:val="24"/>
        </w:rPr>
        <w:t xml:space="preserve"> </w:t>
      </w:r>
      <w:r w:rsidR="00216321">
        <w:rPr>
          <w:sz w:val="24"/>
        </w:rPr>
        <w:t xml:space="preserve">na ime predujma za namirenje troškova stečajnog postupka zaplijenila novčana sredstva dužnika u iznosu 925,03 kn, to sud zaključuje da </w:t>
      </w:r>
      <w:r w:rsidR="00757E52">
        <w:rPr>
          <w:sz w:val="24"/>
        </w:rPr>
        <w:t xml:space="preserve">dužnik </w:t>
      </w:r>
      <w:r w:rsidR="00A74CB5">
        <w:rPr>
          <w:sz w:val="24"/>
        </w:rPr>
        <w:t>ima dovoljno</w:t>
      </w:r>
      <w:r>
        <w:rPr>
          <w:sz w:val="24"/>
        </w:rPr>
        <w:t xml:space="preserve"> imovine za pokriće troškova stečajnog postupka pa su time ostvarene sve zakonske pretpostavke da se stečajni postupak otvori</w:t>
      </w:r>
      <w:r w:rsidR="00807A6C">
        <w:rPr>
          <w:sz w:val="24"/>
        </w:rPr>
        <w:t>,</w:t>
      </w:r>
      <w:r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D32F19" w:rsidP="00F2485A" w:rsidR="00F2485A">
      <w:pPr>
        <w:jc w:val="both"/>
        <w:rPr>
          <w:sz w:val="24"/>
        </w:rPr>
      </w:pPr>
      <w:r>
        <w:rPr>
          <w:sz w:val="24"/>
        </w:rPr>
        <w:tab/>
      </w:r>
      <w:r w:rsidR="002D1A6D">
        <w:rPr>
          <w:sz w:val="24"/>
        </w:rPr>
        <w:t xml:space="preserve">Stečajna </w:t>
      </w:r>
      <w:r w:rsidR="00F2485A">
        <w:rPr>
          <w:sz w:val="24"/>
        </w:rPr>
        <w:t>upravitelj</w:t>
      </w:r>
      <w:r w:rsidR="002D1A6D">
        <w:rPr>
          <w:sz w:val="24"/>
        </w:rPr>
        <w:t xml:space="preserve">ica Snježana </w:t>
      </w:r>
      <w:proofErr w:type="spellStart"/>
      <w:r w:rsidR="002D1A6D">
        <w:rPr>
          <w:sz w:val="24"/>
        </w:rPr>
        <w:t>Sudarević</w:t>
      </w:r>
      <w:proofErr w:type="spellEnd"/>
      <w:r w:rsidR="00F2485A">
        <w:rPr>
          <w:sz w:val="24"/>
        </w:rPr>
        <w:t xml:space="preserve"> imenovan</w:t>
      </w:r>
      <w:r w:rsidR="002D1A6D">
        <w:rPr>
          <w:sz w:val="24"/>
        </w:rPr>
        <w:t>a</w:t>
      </w:r>
      <w:r w:rsidR="00F2485A">
        <w:rPr>
          <w:sz w:val="24"/>
        </w:rPr>
        <w:t xml:space="preserve"> je na temelju izbora koji je obavljen  metodom slučajnog odabira u skladu s odredbom čl. 84 st. 1 SZ-a, , pa je odlučeno kao pod </w:t>
      </w:r>
      <w:proofErr w:type="spellStart"/>
      <w:r w:rsidR="00F2485A">
        <w:rPr>
          <w:sz w:val="24"/>
        </w:rPr>
        <w:t>toč</w:t>
      </w:r>
      <w:proofErr w:type="spellEnd"/>
      <w:r w:rsidR="00F2485A">
        <w:rPr>
          <w:sz w:val="24"/>
        </w:rPr>
        <w:t>. III na te</w:t>
      </w:r>
      <w:r w:rsidR="0067114F">
        <w:rPr>
          <w:sz w:val="24"/>
        </w:rPr>
        <w:t>melju odredbe čl. 85 st. 1 SZ-a.</w:t>
      </w:r>
      <w:r w:rsidR="00F2485A">
        <w:rPr>
          <w:sz w:val="24"/>
        </w:rPr>
        <w:tab/>
        <w:t xml:space="preserve"> </w:t>
      </w:r>
    </w:p>
    <w:p w:rsidRDefault="00757E52" w:rsidP="00F071C2" w:rsidR="00757E52">
      <w:pPr>
        <w:jc w:val="both"/>
        <w:rPr>
          <w:sz w:val="24"/>
        </w:rPr>
      </w:pPr>
    </w:p>
    <w:p w:rsidRDefault="0053115A" w:rsidP="00524BAF" w:rsidR="0053115A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07A6C">
        <w:rPr>
          <w:sz w:val="24"/>
        </w:rPr>
        <w:t>08.siječnja 2018</w:t>
      </w:r>
      <w:r>
        <w:rPr>
          <w:sz w:val="24"/>
        </w:rPr>
        <w:t>.</w:t>
      </w:r>
      <w:r w:rsidR="00DA442D">
        <w:rPr>
          <w:sz w:val="24"/>
        </w:rPr>
        <w:t>g.</w:t>
      </w: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BF4678">
        <w:rPr>
          <w:sz w:val="24"/>
        </w:rPr>
        <w:t>STEČAJNA</w:t>
      </w:r>
      <w:r>
        <w:rPr>
          <w:sz w:val="24"/>
        </w:rPr>
        <w:t xml:space="preserve"> SU</w:t>
      </w:r>
      <w:r w:rsidR="00BF4678">
        <w:rPr>
          <w:sz w:val="24"/>
        </w:rPr>
        <w:t>TKINJA</w:t>
      </w:r>
      <w:r>
        <w:rPr>
          <w:sz w:val="24"/>
        </w:rPr>
        <w:t>:</w:t>
      </w:r>
    </w:p>
    <w:p w:rsidRDefault="0053115A" w:rsidP="006039A3" w:rsidR="00A72FB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4869FA">
        <w:rPr>
          <w:sz w:val="24"/>
        </w:rPr>
        <w:t>Vesna Vukelić</w:t>
      </w:r>
      <w:r w:rsidR="00A72FB2">
        <w:rPr>
          <w:sz w:val="24"/>
        </w:rPr>
        <w:t>, v.r.</w:t>
      </w:r>
    </w:p>
    <w:p w:rsidRDefault="0053115A" w:rsidP="0053115A" w:rsidR="0053115A">
      <w:pPr>
        <w:rPr>
          <w:b/>
        </w:rPr>
      </w:pPr>
    </w:p>
    <w:p w:rsidRDefault="00006B6D" w:rsidP="0053115A" w:rsidR="0053115A" w:rsidRPr="00590327">
      <w:r>
        <w:t xml:space="preserve"> 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652BE6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D1A6D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E96534">
        <w:rPr>
          <w:sz w:val="24"/>
        </w:rPr>
        <w:t xml:space="preserve"> zastupniku po zakonu do trenutka nastupanja pravnih posljedica otvaranja </w:t>
      </w:r>
      <w:proofErr w:type="spellStart"/>
      <w:r w:rsidR="00E96534">
        <w:rPr>
          <w:sz w:val="24"/>
        </w:rPr>
        <w:t>st.post</w:t>
      </w:r>
      <w:proofErr w:type="spellEnd"/>
      <w:r w:rsidR="00E96534">
        <w:rPr>
          <w:sz w:val="24"/>
        </w:rPr>
        <w:t>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</w:t>
      </w:r>
      <w:proofErr w:type="spellStart"/>
      <w:r w:rsidR="0053115A">
        <w:rPr>
          <w:sz w:val="24"/>
        </w:rPr>
        <w:t>steč.upravitelj</w:t>
      </w:r>
      <w:r w:rsidR="002D1A6D">
        <w:rPr>
          <w:sz w:val="24"/>
        </w:rPr>
        <w:t>ici</w:t>
      </w:r>
      <w:proofErr w:type="spellEnd"/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CC642D">
      <w:pPr>
        <w:rPr>
          <w:sz w:val="24"/>
        </w:rPr>
      </w:pPr>
      <w:r>
        <w:rPr>
          <w:sz w:val="24"/>
        </w:rPr>
        <w:t xml:space="preserve">4.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</w:t>
      </w:r>
      <w:r w:rsidR="00FA22A9">
        <w:rPr>
          <w:sz w:val="24"/>
        </w:rPr>
        <w:t xml:space="preserve"> </w:t>
      </w:r>
      <w:proofErr w:type="spellStart"/>
      <w:r w:rsidR="00FA22A9">
        <w:rPr>
          <w:sz w:val="24"/>
        </w:rPr>
        <w:t>Slav.Brod</w:t>
      </w:r>
      <w:proofErr w:type="spellEnd"/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>. Porezna uprava PU Slavonija i Ba</w:t>
      </w:r>
      <w:r w:rsidR="00FA22A9">
        <w:rPr>
          <w:sz w:val="24"/>
        </w:rPr>
        <w:t>ra</w:t>
      </w:r>
      <w:r w:rsidR="0053115A">
        <w:rPr>
          <w:sz w:val="24"/>
        </w:rPr>
        <w:t xml:space="preserve">nja </w:t>
      </w:r>
      <w:proofErr w:type="spellStart"/>
      <w:r w:rsidR="00845794">
        <w:rPr>
          <w:sz w:val="24"/>
        </w:rPr>
        <w:t>Slav.Brod</w:t>
      </w:r>
      <w:proofErr w:type="spellEnd"/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>FINA RC 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FA22A9" w:rsidP="006631C3" w:rsidR="00E70741">
      <w:pPr>
        <w:rPr>
          <w:sz w:val="24"/>
        </w:rPr>
      </w:pPr>
      <w:r>
        <w:rPr>
          <w:sz w:val="24"/>
        </w:rPr>
        <w:t xml:space="preserve">7. </w:t>
      </w:r>
      <w:r w:rsidR="00E96534">
        <w:rPr>
          <w:sz w:val="24"/>
        </w:rPr>
        <w:t>Privredna banka d.d.</w:t>
      </w:r>
      <w:r w:rsidR="00F40B9A">
        <w:rPr>
          <w:sz w:val="24"/>
        </w:rPr>
        <w:t>, i</w:t>
      </w:r>
      <w:r w:rsidR="00B82E9B">
        <w:rPr>
          <w:sz w:val="24"/>
        </w:rPr>
        <w:t xml:space="preserve"> putem pošte</w:t>
      </w:r>
    </w:p>
    <w:p w:rsidRDefault="00852940" w:rsidR="00852940">
      <w:pPr>
        <w:rPr>
          <w:sz w:val="24"/>
        </w:rPr>
      </w:pPr>
    </w:p>
    <w:sectPr w:rsidR="0085294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22067"/>
    <w:rsid w:val="00023C0A"/>
    <w:rsid w:val="0002467C"/>
    <w:rsid w:val="00031219"/>
    <w:rsid w:val="000349ED"/>
    <w:rsid w:val="00042A4F"/>
    <w:rsid w:val="00044579"/>
    <w:rsid w:val="00057B0E"/>
    <w:rsid w:val="00072127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7D90"/>
    <w:rsid w:val="001D28F0"/>
    <w:rsid w:val="001D7CF8"/>
    <w:rsid w:val="001E0D2B"/>
    <w:rsid w:val="0020121B"/>
    <w:rsid w:val="00216321"/>
    <w:rsid w:val="00216613"/>
    <w:rsid w:val="00223913"/>
    <w:rsid w:val="0022455A"/>
    <w:rsid w:val="002427DC"/>
    <w:rsid w:val="00242854"/>
    <w:rsid w:val="00245DA9"/>
    <w:rsid w:val="00245F58"/>
    <w:rsid w:val="002518B6"/>
    <w:rsid w:val="002549F7"/>
    <w:rsid w:val="0025549F"/>
    <w:rsid w:val="00257B24"/>
    <w:rsid w:val="0028285E"/>
    <w:rsid w:val="00294ACC"/>
    <w:rsid w:val="00294BD3"/>
    <w:rsid w:val="002976CF"/>
    <w:rsid w:val="002A029C"/>
    <w:rsid w:val="002A0ECB"/>
    <w:rsid w:val="002A129D"/>
    <w:rsid w:val="002A1E98"/>
    <w:rsid w:val="002A3B75"/>
    <w:rsid w:val="002B5BDA"/>
    <w:rsid w:val="002C417E"/>
    <w:rsid w:val="002C5C00"/>
    <w:rsid w:val="002D1A6D"/>
    <w:rsid w:val="002E0205"/>
    <w:rsid w:val="002E1909"/>
    <w:rsid w:val="002E3623"/>
    <w:rsid w:val="002F1BF0"/>
    <w:rsid w:val="002F2CE0"/>
    <w:rsid w:val="002F5E6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90486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C7BD6"/>
    <w:rsid w:val="003D5038"/>
    <w:rsid w:val="003D66EF"/>
    <w:rsid w:val="003E1BDF"/>
    <w:rsid w:val="003F27A7"/>
    <w:rsid w:val="003F383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67673"/>
    <w:rsid w:val="0047472F"/>
    <w:rsid w:val="00475A01"/>
    <w:rsid w:val="004869FA"/>
    <w:rsid w:val="00491EB1"/>
    <w:rsid w:val="004A14F8"/>
    <w:rsid w:val="004B2150"/>
    <w:rsid w:val="004C3768"/>
    <w:rsid w:val="004C724C"/>
    <w:rsid w:val="004C7774"/>
    <w:rsid w:val="004D30A4"/>
    <w:rsid w:val="004D472F"/>
    <w:rsid w:val="004D487F"/>
    <w:rsid w:val="004E524A"/>
    <w:rsid w:val="004E5A2B"/>
    <w:rsid w:val="004E5C4B"/>
    <w:rsid w:val="004F0ACE"/>
    <w:rsid w:val="00502ADB"/>
    <w:rsid w:val="00516017"/>
    <w:rsid w:val="005236D7"/>
    <w:rsid w:val="00524BAF"/>
    <w:rsid w:val="0053115A"/>
    <w:rsid w:val="00543875"/>
    <w:rsid w:val="00545834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B00A5"/>
    <w:rsid w:val="005B1BE6"/>
    <w:rsid w:val="005B67E2"/>
    <w:rsid w:val="005C1811"/>
    <w:rsid w:val="005C3B79"/>
    <w:rsid w:val="005D05BE"/>
    <w:rsid w:val="005D3F5E"/>
    <w:rsid w:val="005D6136"/>
    <w:rsid w:val="005E50A5"/>
    <w:rsid w:val="005E7A11"/>
    <w:rsid w:val="005F7BDD"/>
    <w:rsid w:val="006033C9"/>
    <w:rsid w:val="006039A3"/>
    <w:rsid w:val="0061720F"/>
    <w:rsid w:val="006257E8"/>
    <w:rsid w:val="006358E8"/>
    <w:rsid w:val="00643476"/>
    <w:rsid w:val="006472A1"/>
    <w:rsid w:val="00652BE6"/>
    <w:rsid w:val="0065320B"/>
    <w:rsid w:val="00660BC1"/>
    <w:rsid w:val="006631C3"/>
    <w:rsid w:val="0066766C"/>
    <w:rsid w:val="0067114F"/>
    <w:rsid w:val="0067251C"/>
    <w:rsid w:val="006941C1"/>
    <w:rsid w:val="006A0826"/>
    <w:rsid w:val="006B11EA"/>
    <w:rsid w:val="006B2E22"/>
    <w:rsid w:val="006B4FBC"/>
    <w:rsid w:val="006B53A5"/>
    <w:rsid w:val="006C6B7C"/>
    <w:rsid w:val="006C7E37"/>
    <w:rsid w:val="006D30F2"/>
    <w:rsid w:val="006E334B"/>
    <w:rsid w:val="006E4BAF"/>
    <w:rsid w:val="006F16D4"/>
    <w:rsid w:val="006F2E34"/>
    <w:rsid w:val="006F4EE4"/>
    <w:rsid w:val="006F73E1"/>
    <w:rsid w:val="007027DB"/>
    <w:rsid w:val="0070591C"/>
    <w:rsid w:val="0070686B"/>
    <w:rsid w:val="00713874"/>
    <w:rsid w:val="00730ACF"/>
    <w:rsid w:val="00731DD6"/>
    <w:rsid w:val="00744985"/>
    <w:rsid w:val="00744CB9"/>
    <w:rsid w:val="00746265"/>
    <w:rsid w:val="007479AB"/>
    <w:rsid w:val="00752796"/>
    <w:rsid w:val="00757E52"/>
    <w:rsid w:val="007618DA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A6C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5794"/>
    <w:rsid w:val="00846BD7"/>
    <w:rsid w:val="00852940"/>
    <w:rsid w:val="00855997"/>
    <w:rsid w:val="0085775A"/>
    <w:rsid w:val="00864730"/>
    <w:rsid w:val="00890DC6"/>
    <w:rsid w:val="0089398F"/>
    <w:rsid w:val="008C541D"/>
    <w:rsid w:val="008D61F3"/>
    <w:rsid w:val="008D63E1"/>
    <w:rsid w:val="008D6BC4"/>
    <w:rsid w:val="008E133B"/>
    <w:rsid w:val="008E5E15"/>
    <w:rsid w:val="008F0496"/>
    <w:rsid w:val="008F2185"/>
    <w:rsid w:val="00900553"/>
    <w:rsid w:val="00900874"/>
    <w:rsid w:val="00902889"/>
    <w:rsid w:val="00905774"/>
    <w:rsid w:val="00906CDA"/>
    <w:rsid w:val="00910768"/>
    <w:rsid w:val="00914CAA"/>
    <w:rsid w:val="00925AAA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F6B8B"/>
    <w:rsid w:val="00A0682E"/>
    <w:rsid w:val="00A137F1"/>
    <w:rsid w:val="00A4021B"/>
    <w:rsid w:val="00A40390"/>
    <w:rsid w:val="00A41D72"/>
    <w:rsid w:val="00A60490"/>
    <w:rsid w:val="00A60CA2"/>
    <w:rsid w:val="00A60DA6"/>
    <w:rsid w:val="00A61A26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A199A"/>
    <w:rsid w:val="00AB1217"/>
    <w:rsid w:val="00AB50A2"/>
    <w:rsid w:val="00AC176D"/>
    <w:rsid w:val="00AC2DC4"/>
    <w:rsid w:val="00AC383D"/>
    <w:rsid w:val="00AD0077"/>
    <w:rsid w:val="00AD4383"/>
    <w:rsid w:val="00AD68AC"/>
    <w:rsid w:val="00AF73AD"/>
    <w:rsid w:val="00B007C4"/>
    <w:rsid w:val="00B01D0B"/>
    <w:rsid w:val="00B1073A"/>
    <w:rsid w:val="00B11FD4"/>
    <w:rsid w:val="00B22642"/>
    <w:rsid w:val="00B3033E"/>
    <w:rsid w:val="00B36505"/>
    <w:rsid w:val="00B65080"/>
    <w:rsid w:val="00B660F6"/>
    <w:rsid w:val="00B7435E"/>
    <w:rsid w:val="00B81D90"/>
    <w:rsid w:val="00B82E9B"/>
    <w:rsid w:val="00B84A85"/>
    <w:rsid w:val="00B8634E"/>
    <w:rsid w:val="00B87528"/>
    <w:rsid w:val="00BA0180"/>
    <w:rsid w:val="00BA1D31"/>
    <w:rsid w:val="00BA5F89"/>
    <w:rsid w:val="00BA7480"/>
    <w:rsid w:val="00BB5AEB"/>
    <w:rsid w:val="00BC7991"/>
    <w:rsid w:val="00BE2588"/>
    <w:rsid w:val="00BE5A0A"/>
    <w:rsid w:val="00BF4678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158A"/>
    <w:rsid w:val="00D47BC2"/>
    <w:rsid w:val="00D51E45"/>
    <w:rsid w:val="00D5295A"/>
    <w:rsid w:val="00D62913"/>
    <w:rsid w:val="00D639BE"/>
    <w:rsid w:val="00D73A04"/>
    <w:rsid w:val="00D80B4D"/>
    <w:rsid w:val="00D91FA5"/>
    <w:rsid w:val="00D97A49"/>
    <w:rsid w:val="00DA442D"/>
    <w:rsid w:val="00DB07EB"/>
    <w:rsid w:val="00DB106C"/>
    <w:rsid w:val="00DB5C2C"/>
    <w:rsid w:val="00DB6F4E"/>
    <w:rsid w:val="00DC4805"/>
    <w:rsid w:val="00DD4FEB"/>
    <w:rsid w:val="00DD78BB"/>
    <w:rsid w:val="00DE1DFE"/>
    <w:rsid w:val="00DF3317"/>
    <w:rsid w:val="00DF5882"/>
    <w:rsid w:val="00E003C6"/>
    <w:rsid w:val="00E0581A"/>
    <w:rsid w:val="00E13CD5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00B"/>
    <w:rsid w:val="00E933C4"/>
    <w:rsid w:val="00E96534"/>
    <w:rsid w:val="00EA4C9D"/>
    <w:rsid w:val="00EA60EA"/>
    <w:rsid w:val="00EA6F2F"/>
    <w:rsid w:val="00EB1B5D"/>
    <w:rsid w:val="00EC6A09"/>
    <w:rsid w:val="00ED1633"/>
    <w:rsid w:val="00ED6D71"/>
    <w:rsid w:val="00EE3180"/>
    <w:rsid w:val="00EF013F"/>
    <w:rsid w:val="00EF6EEF"/>
    <w:rsid w:val="00EF7A6C"/>
    <w:rsid w:val="00F071C2"/>
    <w:rsid w:val="00F2485A"/>
    <w:rsid w:val="00F3115C"/>
    <w:rsid w:val="00F40B3F"/>
    <w:rsid w:val="00F40B9A"/>
    <w:rsid w:val="00F432DF"/>
    <w:rsid w:val="00F43BC5"/>
    <w:rsid w:val="00F43F57"/>
    <w:rsid w:val="00F46118"/>
    <w:rsid w:val="00F4611B"/>
    <w:rsid w:val="00F50309"/>
    <w:rsid w:val="00F56926"/>
    <w:rsid w:val="00F75D60"/>
    <w:rsid w:val="00F765CB"/>
    <w:rsid w:val="00FA22A9"/>
    <w:rsid w:val="00FC2443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9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16288.92</izvorni_sadrzaj>
    <derivirana_varijabla naziv="DomainObject.Predmet.InicijalnaVrijednost_1">16288.92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KOD PIPIJA j.d.o.o. za trgovinu</izvorni_sadrzaj>
    <derivirana_varijabla naziv="DomainObject.Predmet.ProtustrankaFormated_1">  KOD PIPIJA j.d.o.o. za trgovinu</derivirana_varijabla>
  </DomainObject.Predmet.ProtustrankaFormated>
  <DomainObject.Predmet.ProtustrankaFormatedOIB>
    <izvorni_sadrzaj>  KOD PIPIJA j.d.o.o. za trgovinu, OIB 10646437799</izvorni_sadrzaj>
    <derivirana_varijabla naziv="DomainObject.Predmet.ProtustrankaFormatedOIB_1">  KOD PIPIJA j.d.o.o. za trgovinu, OIB 10646437799</derivirana_varijabla>
  </DomainObject.Predmet.ProtustrankaFormatedOIB>
  <DomainObject.Predmet.ProtustrankaFormatedWithAdress>
    <izvorni_sadrzaj> KOD PIPIJA j.d.o.o. za trgovinu, Frankopanska 40, 35250 Oriovac</izvorni_sadrzaj>
    <derivirana_varijabla naziv="DomainObject.Predmet.ProtustrankaFormatedWithAdress_1"> KOD PIPIJA j.d.o.o. za trgovinu, Frankopanska 40, 35250 Oriovac</derivirana_varijabla>
  </DomainObject.Predmet.ProtustrankaFormatedWithAdress>
  <DomainObject.Predmet.ProtustrankaFormatedWithAdressOIB>
    <izvorni_sadrzaj> KOD PIPIJA j.d.o.o. za trgovinu, OIB 10646437799, Frankopanska 40, 35250 Oriovac</izvorni_sadrzaj>
    <derivirana_varijabla naziv="DomainObject.Predmet.ProtustrankaFormatedWithAdressOIB_1"> KOD PIPIJA j.d.o.o. za trgovinu, OIB 10646437799, Frankopanska 40, 35250 Oriovac</derivirana_varijabla>
  </DomainObject.Predmet.ProtustrankaFormatedWithAdressOIB>
  <DomainObject.Predmet.ProtustrankaWithAdress>
    <izvorni_sadrzaj>KOD PIPIJA j.d.o.o. za trgovinu Frankopanska 40, 35250 Oriovac</izvorni_sadrzaj>
    <derivirana_varijabla naziv="DomainObject.Predmet.ProtustrankaWithAdress_1">KOD PIPIJA j.d.o.o. za trgovinu Frankopanska 40, 35250 Oriovac</derivirana_varijabla>
  </DomainObject.Predmet.ProtustrankaWithAdress>
  <DomainObject.Predmet.ProtustrankaWithAdressOIB>
    <izvorni_sadrzaj>KOD PIPIJA j.d.o.o. za trgovinu, OIB 10646437799, Frankopanska 40, 35250 Oriovac</izvorni_sadrzaj>
    <derivirana_varijabla naziv="DomainObject.Predmet.ProtustrankaWithAdressOIB_1">KOD PIPIJA j.d.o.o. za trgovinu, OIB 10646437799, Frankopanska 40, 35250 Oriovac</derivirana_varijabla>
  </DomainObject.Predmet.ProtustrankaWithAdressOIB>
  <DomainObject.Predmet.ProtustrankaNazivFormated>
    <izvorni_sadrzaj>KOD PIPIJA j.d.o.o. za trgovinu</izvorni_sadrzaj>
    <derivirana_varijabla naziv="DomainObject.Predmet.ProtustrankaNazivFormated_1">KOD PIPIJA j.d.o.o. za trgovinu</derivirana_varijabla>
  </DomainObject.Predmet.ProtustrankaNazivFormated>
  <DomainObject.Predmet.ProtustrankaNazivFormatedOIB>
    <izvorni_sadrzaj>KOD PIPIJA j.d.o.o. za trgovinu, OIB 10646437799</izvorni_sadrzaj>
    <derivirana_varijabla naziv="DomainObject.Predmet.ProtustrankaNazivFormatedOIB_1">KOD PIPIJA j.d.o.o. za trgovinu, OIB 10646437799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PIPIJA j.d.o.o. za trgovinu</item>
    </izvorni_sadrzaj>
    <derivirana_varijabla naziv="DomainObject.Predmet.ProtuStrankaListFormated_1">
      <item>KOD PIPIJA j.d.o.o. za trgovinu</item>
    </derivirana_varijabla>
  </DomainObject.Predmet.ProtuStrankaListFormated>
  <DomainObject.Predmet.ProtuStrankaListFormatedOIB>
    <izvorni_sadrzaj>
      <item>KOD PIPIJA j.d.o.o. za trgovinu, OIB 10646437799</item>
    </izvorni_sadrzaj>
    <derivirana_varijabla naziv="DomainObject.Predmet.ProtuStrankaListFormatedOIB_1">
      <item>KOD PIPIJA j.d.o.o. za trgovinu, OIB 10646437799</item>
    </derivirana_varijabla>
  </DomainObject.Predmet.ProtuStrankaListFormatedOIB>
  <DomainObject.Predmet.ProtuStrankaListFormatedWithAdress>
    <izvorni_sadrzaj>
      <item>KOD PIPIJA j.d.o.o. za trgovinu, Frankopanska 40, 35250 Oriovac</item>
    </izvorni_sadrzaj>
    <derivirana_varijabla naziv="DomainObject.Predmet.ProtuStrankaListFormatedWithAdress_1">
      <item>KOD PIPIJA j.d.o.o. za trgovinu, Frankopanska 40, 35250 Oriovac</item>
    </derivirana_varijabla>
  </DomainObject.Predmet.ProtuStrankaListFormatedWithAdress>
  <DomainObject.Predmet.ProtuStrankaListFormatedWithAdressOIB>
    <izvorni_sadrzaj>
      <item>KOD PIPIJA j.d.o.o. za trgovinu, OIB 10646437799, Frankopanska 40, 35250 Oriovac</item>
    </izvorni_sadrzaj>
    <derivirana_varijabla naziv="DomainObject.Predmet.ProtuStrankaListFormatedWithAdressOIB_1">
      <item>KOD PIPIJA j.d.o.o. za trgovinu, OIB 10646437799, Frankopanska 40, 35250 Oriovac</item>
    </derivirana_varijabla>
  </DomainObject.Predmet.ProtuStrankaListFormatedWithAdressOIB>
  <DomainObject.Predmet.ProtuStrankaListNazivFormated>
    <izvorni_sadrzaj>
      <item>KOD PIPIJA j.d.o.o. za trgovinu</item>
    </izvorni_sadrzaj>
    <derivirana_varijabla naziv="DomainObject.Predmet.ProtuStrankaListNazivFormated_1">
      <item>KOD PIPIJA j.d.o.o. za trgovinu</item>
    </derivirana_varijabla>
  </DomainObject.Predmet.ProtuStrankaListNazivFormated>
  <DomainObject.Predmet.ProtuStrankaListNazivFormatedOIB>
    <izvorni_sadrzaj>
      <item>KOD PIPIJA j.d.o.o. za trgovinu, OIB 10646437799</item>
    </izvorni_sadrzaj>
    <derivirana_varijabla naziv="DomainObject.Predmet.ProtuStrankaListNazivFormatedOIB_1">
      <item>KOD PIPIJA j.d.o.o. za trgovinu, OIB 10646437799</item>
    </derivirana_varijabla>
  </DomainObject.Predmet.ProtuStrankaListNazivFormatedOIB>
  <DomainObject.Predmet.OstaliListFormated>
    <izvorni_sadrzaj>
      <item>MLADEN HARING</item>
    </izvorni_sadrzaj>
    <derivirana_varijabla naziv="DomainObject.Predmet.OstaliListFormated_1">
      <item>MLADEN HARING</item>
    </derivirana_varijabla>
  </DomainObject.Predmet.OstaliListFormated>
  <DomainObject.Predmet.OstaliListFormatedOIB>
    <izvorni_sadrzaj>
      <item>MLADEN HARING, OIB 94546639074</item>
    </izvorni_sadrzaj>
    <derivirana_varijabla naziv="DomainObject.Predmet.OstaliListFormatedOIB_1">
      <item>MLADEN HARING, OIB 94546639074</item>
    </derivirana_varijabla>
  </DomainObject.Predmet.OstaliListFormatedOIB>
  <DomainObject.Predmet.OstaliListFormatedWithAdress>
    <izvorni_sadrzaj>
      <item>MLADEN HARING, FRANKOPANSKA 40, 35250 Oriovac</item>
    </izvorni_sadrzaj>
    <derivirana_varijabla naziv="DomainObject.Predmet.OstaliListFormatedWithAdress_1">
      <item>MLADEN HARING, FRANKOPANSKA 40, 35250 Oriovac</item>
    </derivirana_varijabla>
  </DomainObject.Predmet.OstaliListFormatedWithAdress>
  <DomainObject.Predmet.OstaliListFormatedWithAdressOIB>
    <izvorni_sadrzaj>
      <item>MLADEN HARING, OIB 94546639074, FRANKOPANSKA 40, 35250 Oriovac</item>
    </izvorni_sadrzaj>
    <derivirana_varijabla naziv="DomainObject.Predmet.OstaliListFormatedWithAdressOIB_1">
      <item>MLADEN HARING, OIB 94546639074, FRANKOPANSKA 40, 35250 Oriovac</item>
    </derivirana_varijabla>
  </DomainObject.Predmet.OstaliListFormatedWithAdressOIB>
  <DomainObject.Predmet.OstaliListNazivFormated>
    <izvorni_sadrzaj>
      <item>MLADEN HARING</item>
    </izvorni_sadrzaj>
    <derivirana_varijabla naziv="DomainObject.Predmet.OstaliListNazivFormated_1">
      <item>MLADEN HARING</item>
    </derivirana_varijabla>
  </DomainObject.Predmet.OstaliListNazivFormated>
  <DomainObject.Predmet.OstaliListNazivFormatedOIB>
    <izvorni_sadrzaj>
      <item>MLADEN HARING, OIB 94546639074</item>
    </izvorni_sadrzaj>
    <derivirana_varijabla naziv="DomainObject.Predmet.OstaliListNazivFormatedOIB_1">
      <item>MLADEN HARING, OIB 94546639074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PIPIJA j.d.o.o. za trgovinu</izvorni_sadrzaj>
    <derivirana_varijabla naziv="DomainObject.Predmet.ProtustrankaIDrugi_1">KOD PIPIJA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PIPIJA j.d.o.o. za trgovinu, OIB 10646437799, Frankopanska 40, 35250 Oriovac</izvorni_sadrzaj>
    <derivirana_varijabla naziv="DomainObject.Predmet.ProtustrankaIDrugiAdressOIB_1">KOD PIPIJA j.d.o.o. za trgovinu, OIB 10646437799, Frankopanska 40,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PIPIJA j.d.o.o. za trgovinu</item>
      <item>MLADEN HARING</item>
    </izvorni_sadrzaj>
    <derivirana_varijabla naziv="DomainObject.Predmet.SudioniciListNaziv_1">
      <item>Financijska agencija</item>
      <item>KOD PIPIJA j.d.o.o. za trgovinu</item>
      <item>MLADEN HARING</item>
    </derivirana_varijabla>
  </DomainObject.Predmet.SudioniciListNaziv>
  <DomainObject.Predmet.SudioniciListAdressOIB>
    <izvorni_sadrzaj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izvorni_sadrzaj>
    <derivirana_varijabla naziv="DomainObject.Predmet.SudioniciListAdressOIB_1"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10646437799</item>
      <item>, OIB 94546639074</item>
    </izvorni_sadrzaj>
    <derivirana_varijabla naziv="DomainObject.Predmet.SudioniciListNazivOIB_1">
      <item>, OIB 85821130368</item>
      <item>, OIB 10646437799</item>
      <item>, OIB 94546639074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1201</properties:Words>
  <properties:Characters>6457</properties:Characters>
  <properties:Lines>147</properties:Lines>
  <properties:Paragraphs>57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2018-01-05T07:19:00Z</dcterms:created>
  <dc:creator>Trgovacki sud</dc:creator>
  <cp:lastModifiedBy>wsadmin</cp:lastModifiedBy>
  <cp:lastPrinted>2018-01-08T12:54:00Z</cp:lastPrinted>
  <dcterms:modified xmlns:xsi="http://www.w3.org/2001/XMLSchema-instance" xsi:type="dcterms:W3CDTF">2018-01-08T12:55:00Z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