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aa4f" w14:paraId="fa0aa4f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</w:t>
      </w:r>
      <w:proofErr w:type="spellStart"/>
      <w:r>
        <w:t>432</w:t>
      </w:r>
      <w:proofErr w:type="spellEnd"/>
      <w: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F8202B">
        <w:rPr>
          <w:sz w:val="24"/>
          <w:szCs w:val="24"/>
        </w:rPr>
        <w:t>5253</w:t>
      </w:r>
      <w:proofErr w:type="spellEnd"/>
      <w:r w:rsidR="00F8202B">
        <w:rPr>
          <w:sz w:val="24"/>
          <w:szCs w:val="24"/>
        </w:rPr>
        <w:t>/</w:t>
      </w:r>
      <w:proofErr w:type="spellStart"/>
      <w:r w:rsidR="00F8202B">
        <w:rPr>
          <w:sz w:val="24"/>
          <w:szCs w:val="24"/>
        </w:rPr>
        <w:t>16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F8202B">
        <w:rPr>
          <w:sz w:val="24"/>
          <w:szCs w:val="24"/>
        </w:rPr>
        <w:t xml:space="preserve">nad stečajnim dužnikom </w:t>
      </w:r>
      <w:proofErr w:type="spellStart"/>
      <w:r w:rsidR="00F8202B" w:rsidRPr="00F8202B">
        <w:rPr>
          <w:sz w:val="24"/>
          <w:szCs w:val="24"/>
        </w:rPr>
        <w:t>GAJIŠĆE</w:t>
      </w:r>
      <w:proofErr w:type="spellEnd"/>
      <w:r w:rsidR="00F8202B" w:rsidRPr="00F8202B">
        <w:rPr>
          <w:sz w:val="24"/>
          <w:szCs w:val="24"/>
        </w:rPr>
        <w:t xml:space="preserve"> d.o.o. za građenje, trgovinu i usluge</w:t>
      </w:r>
      <w:r w:rsidR="00F8202B">
        <w:rPr>
          <w:sz w:val="24"/>
          <w:szCs w:val="24"/>
        </w:rPr>
        <w:t xml:space="preserve"> u stečaju</w:t>
      </w:r>
      <w:r w:rsidR="00F8202B" w:rsidRPr="00F8202B">
        <w:rPr>
          <w:sz w:val="24"/>
          <w:szCs w:val="24"/>
        </w:rPr>
        <w:t xml:space="preserve">, Sesvete (Grad Zagreb), Varaždinska </w:t>
      </w:r>
      <w:proofErr w:type="spellStart"/>
      <w:r w:rsidR="00F8202B" w:rsidRPr="00F8202B">
        <w:rPr>
          <w:sz w:val="24"/>
          <w:szCs w:val="24"/>
        </w:rPr>
        <w:t>48</w:t>
      </w:r>
      <w:proofErr w:type="spellEnd"/>
      <w:r w:rsidR="00F8202B" w:rsidRPr="00F8202B">
        <w:rPr>
          <w:sz w:val="24"/>
          <w:szCs w:val="24"/>
        </w:rPr>
        <w:t xml:space="preserve">/a, </w:t>
      </w:r>
      <w:proofErr w:type="spellStart"/>
      <w:r w:rsidR="00F8202B" w:rsidRPr="00F8202B">
        <w:rPr>
          <w:sz w:val="24"/>
          <w:szCs w:val="24"/>
        </w:rPr>
        <w:t>OIB</w:t>
      </w:r>
      <w:proofErr w:type="spellEnd"/>
      <w:r w:rsidR="00F8202B" w:rsidRPr="00F8202B">
        <w:rPr>
          <w:sz w:val="24"/>
          <w:szCs w:val="24"/>
        </w:rPr>
        <w:t xml:space="preserve"> </w:t>
      </w:r>
      <w:proofErr w:type="spellStart"/>
      <w:r w:rsidR="00F8202B" w:rsidRPr="00F8202B">
        <w:rPr>
          <w:sz w:val="24"/>
          <w:szCs w:val="24"/>
        </w:rPr>
        <w:t>83825981585</w:t>
      </w:r>
      <w:proofErr w:type="spellEnd"/>
      <w:r w:rsidR="00DC5DB1">
        <w:rPr>
          <w:sz w:val="24"/>
          <w:szCs w:val="24"/>
        </w:rPr>
        <w:t>,</w:t>
      </w:r>
      <w:r w:rsidR="00F8202B">
        <w:rPr>
          <w:sz w:val="24"/>
          <w:szCs w:val="24"/>
        </w:rPr>
        <w:t xml:space="preserve">  dana </w:t>
      </w:r>
      <w:proofErr w:type="spellStart"/>
      <w:r w:rsidR="00F8202B">
        <w:rPr>
          <w:sz w:val="24"/>
          <w:szCs w:val="24"/>
        </w:rPr>
        <w:t>29</w:t>
      </w:r>
      <w:proofErr w:type="spellEnd"/>
      <w:r>
        <w:rPr>
          <w:sz w:val="24"/>
          <w:szCs w:val="24"/>
        </w:rPr>
        <w:t xml:space="preserve">. </w:t>
      </w:r>
      <w:r w:rsidR="009B44FB">
        <w:rPr>
          <w:sz w:val="24"/>
          <w:szCs w:val="24"/>
        </w:rPr>
        <w:t>lipnja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8202B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29</w:t>
      </w:r>
      <w:r w:rsidR="00127496">
        <w:rPr>
          <w:sz w:val="24"/>
          <w:szCs w:val="24"/>
        </w:rPr>
        <w:t xml:space="preserve">. </w:t>
      </w:r>
      <w:r w:rsidR="009B44FB">
        <w:rPr>
          <w:sz w:val="24"/>
          <w:szCs w:val="24"/>
        </w:rPr>
        <w:t>lipnja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654E22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654E22" w:rsidP="00654E22" w:rsidR="00654E22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654E22" w:rsidP="00654E22" w:rsidR="00654E22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654E22" w:rsidR="00654E22" w:rsidRPr="00CE3817">
      <w:pPr>
        <w:rPr>
          <w:sz w:val="24"/>
          <w:szCs w:val="24"/>
        </w:rPr>
      </w:pPr>
    </w:p>
    <w:sectPr w:rsidSect="00CE3817" w:rsidR="00654E22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1A15CA"/>
    <w:rsid w:val="00296494"/>
    <w:rsid w:val="002B4A0D"/>
    <w:rsid w:val="00345D91"/>
    <w:rsid w:val="0037645D"/>
    <w:rsid w:val="003D117E"/>
    <w:rsid w:val="003F37CC"/>
    <w:rsid w:val="004532A0"/>
    <w:rsid w:val="0049159A"/>
    <w:rsid w:val="0056701B"/>
    <w:rsid w:val="00583114"/>
    <w:rsid w:val="00652927"/>
    <w:rsid w:val="00654E22"/>
    <w:rsid w:val="006A10A3"/>
    <w:rsid w:val="0073274C"/>
    <w:rsid w:val="00841847"/>
    <w:rsid w:val="008E244E"/>
    <w:rsid w:val="009B44FB"/>
    <w:rsid w:val="00A35A71"/>
    <w:rsid w:val="00B455DF"/>
    <w:rsid w:val="00BF0BD6"/>
    <w:rsid w:val="00C26D03"/>
    <w:rsid w:val="00CE3817"/>
    <w:rsid w:val="00DC5DB1"/>
    <w:rsid w:val="00E505BE"/>
    <w:rsid w:val="00E52B84"/>
    <w:rsid w:val="00F8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4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E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E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E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E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54E22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54E22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4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E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E2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E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E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54E22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54E22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5253</izvorni_sadrzaj>
    <derivirana_varijabla naziv="DomainObject.Predmet.Broj_1">5253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St-5253/2016</izvorni_sadrzaj>
    <derivirana_varijabla naziv="DomainObject.Predmet.OznakaBroj_1">St-5253/2016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GAJIŠĆE d.o.o. zastupanog po punomoćniku Slavko Krajinović</izvorni_sadrzaj>
    <derivirana_varijabla naziv="DomainObject.Predmet.ProtustrankaFormated_1">  GAJIŠĆE d.o.o. zastupanog po punomoćniku Slavko Krajinović</derivirana_varijabla>
  </DomainObject.Predmet.ProtustrankaFormated>
  <DomainObject.Predmet.ProtustrankaFormatedOIB>
    <izvorni_sadrzaj>  GAJIŠĆE d.o.o., OIB 83825981585 zastupanog po punomoćniku Slavko Krajinović</izvorni_sadrzaj>
    <derivirana_varijabla naziv="DomainObject.Predmet.ProtustrankaFormatedOIB_1">  GAJIŠĆE d.o.o., OIB 83825981585 zastupanog po punomoćniku Slavko Krajinović</derivirana_varijabla>
  </DomainObject.Predmet.ProtustrankaFormatedOIB>
  <DomainObject.Predmet.ProtustrankaFormatedWithAdress>
    <izvorni_sadrzaj> GAJIŠĆE d.o.o., Varaždinska 48/a, 10360 Sesvete zastupanog po punomoćniku Slavko Krajinović</izvorni_sadrzaj>
    <derivirana_varijabla naziv="DomainObject.Predmet.ProtustrankaFormatedWithAdress_1"> GAJIŠĆE d.o.o., Varaždinska 48/a, 10360 Sesvete zastupanog po punomoćniku Slavko Krajinović</derivirana_varijabla>
  </DomainObject.Predmet.ProtustrankaFormatedWithAdress>
  <DomainObject.Predmet.ProtustrankaFormatedWithAdressOIB>
    <izvorni_sadrzaj> GAJIŠĆE d.o.o., OIB 83825981585, Varaždinska 48/a, 10360 Sesvete zastupanog po punomoćniku Slavko Krajinović</izvorni_sadrzaj>
    <derivirana_varijabla naziv="DomainObject.Predmet.ProtustrankaFormatedWithAdressOIB_1"> GAJIŠĆE d.o.o., OIB 83825981585, Varaždinska 48/a, 10360 Sesvete zastupanog po punomoćniku Slavko Krajinović</derivirana_varijabla>
  </DomainObject.Predmet.ProtustrankaFormatedWithAdressOIB>
  <DomainObject.Predmet.ProtustrankaWithAdress>
    <izvorni_sadrzaj>GAJIŠĆE d.o.o. Varaždinska 48/a, 10360 Sesvete</izvorni_sadrzaj>
    <derivirana_varijabla naziv="DomainObject.Predmet.ProtustrankaWithAdress_1">GAJIŠĆE d.o.o. Varaždinska 48/a, 10360 Sesvete</derivirana_varijabla>
  </DomainObject.Predmet.ProtustrankaWithAdress>
  <DomainObject.Predmet.ProtustrankaWithAdressOIB>
    <izvorni_sadrzaj>GAJIŠĆE d.o.o., OIB 83825981585, Varaždinska 48/a, 10360 Sesvete</izvorni_sadrzaj>
    <derivirana_varijabla naziv="DomainObject.Predmet.ProtustrankaWithAdressOIB_1">GAJIŠĆE d.o.o., OIB 83825981585, Varaždinska 48/a, 10360 Sesvete</derivirana_varijabla>
  </DomainObject.Predmet.ProtustrankaWithAdressOIB>
  <DomainObject.Predmet.ProtustrankaNazivFormated>
    <izvorni_sadrzaj>GAJIŠĆE d.o.o.</izvorni_sadrzaj>
    <derivirana_varijabla naziv="DomainObject.Predmet.ProtustrankaNazivFormated_1">GAJIŠĆE d.o.o.</derivirana_varijabla>
  </DomainObject.Predmet.ProtustrankaNazivFormated>
  <DomainObject.Predmet.ProtustrankaNazivFormatedOIB>
    <izvorni_sadrzaj>GAJIŠĆE d.o.o., OIB 83825981585</izvorni_sadrzaj>
    <derivirana_varijabla naziv="DomainObject.Predmet.ProtustrankaNazivFormatedOIB_1">GAJIŠĆE d.o.o., OIB 83825981585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Krajinović</izvorni_sadrzaj>
    <derivirana_varijabla naziv="DomainObject.Predmet.StrankaFormated_1">  FINA Regionalni centar Zagreb; Slavko Krajinović</derivirana_varijabla>
  </DomainObject.Predmet.StrankaFormated>
  <DomainObject.Predmet.StrankaFormatedOIB>
    <izvorni_sadrzaj>  FINA Regionalni centar Zagreb, OIB 85821130368; Slavko Krajinović, OIB 02644896521</izvorni_sadrzaj>
    <derivirana_varijabla naziv="DomainObject.Predmet.StrankaFormatedOIB_1">  FINA Regionalni centar Zagreb, OIB 85821130368; Slavko Krajinović, OIB 02644896521</derivirana_varijabla>
  </DomainObject.Predmet.StrankaFormatedOIB>
  <DomainObject.Predmet.StrankaFormatedWithAdress>
    <izvorni_sadrzaj> FINA Regionalni centar Zagreb, Trg svibanjskih žrtava  1995. 1, 10000 Zagreb; Slavko Krajinović, Bjelovarska Ulica 62e, 10360 Sesvete</izvorni_sadrzaj>
    <derivirana_varijabla naziv="DomainObject.Predmet.StrankaFormatedWithAdress_1"> FINA Regionalni centar Zagreb, Trg svibanjskih žrtava  1995. 1, 10000 Zagreb; Slavko Krajinović, Bjelovarska Ulica 62e, 10360 Sesvete</derivirana_varijabla>
  </DomainObject.Predmet.StrankaFormatedWithAdress>
  <DomainObject.Predmet.StrankaFormatedWithAdressOIB>
    <izvorni_sadrzaj> FINA Regionalni centar Zagreb, OIB 85821130368, Trg svibanjskih žrtava  1995. 1, 10000 Zagreb; Slavko Krajinović, OIB 02644896521, Bjelovarska Ulica 62e, 10360 Sesvete</izvorni_sadrzaj>
    <derivirana_varijabla naziv="DomainObject.Predmet.StrankaFormatedWithAdressOIB_1"> FINA Regionalni centar Zagreb, OIB 85821130368, Trg svibanjskih žrtava  1995. 1, 10000 Zagreb; Slavko Krajinović, OIB 02644896521, Bjelovarska Ulica 62e, 10360 Sesvete</derivirana_varijabla>
  </DomainObject.Predmet.StrankaFormatedWithAdressOIB>
  <DomainObject.Predmet.StrankaWithAdress>
    <izvorni_sadrzaj>FINA Regionalni centar Zagreb Trg svibanjskih žrtava  1995. 1,10000 Zagreb,Slavko Krajinović Bjelovarska Ulica 62e,10360 Sesvete</izvorni_sadrzaj>
    <derivirana_varijabla naziv="DomainObject.Predmet.StrankaWithAdress_1">FINA Regionalni centar Zagreb Trg svibanjskih žrtava  1995. 1,10000 Zagreb,Slavko Krajinović Bjelovarska Ulica 62e,10360 Sesvete</derivirana_varijabla>
  </DomainObject.Predmet.StrankaWithAdress>
  <DomainObject.Predmet.StrankaWithAdressOIB>
    <izvorni_sadrzaj>FINA Regionalni centar Zagreb, OIB 85821130368, Trg svibanjskih žrtava  1995. 1,10000 Zagreb,Slavko Krajinović, OIB 02644896521, Bjelovarska Ulica 62e,10360 Sesvete</izvorni_sadrzaj>
    <derivirana_varijabla naziv="DomainObject.Predmet.StrankaWithAdressOIB_1">FINA Regionalni centar Zagreb, OIB 85821130368, Trg svibanjskih žrtava  1995. 1,10000 Zagreb,Slavko Krajinović, OIB 02644896521, Bjelovarska Ulica 62e,10360 Sesvete</derivirana_varijabla>
  </DomainObject.Predmet.StrankaWithAdressOIB>
  <DomainObject.Predmet.StrankaNazivFormated>
    <izvorni_sadrzaj>FINA Regionalni centar Zagreb,Slavko Krajinović</izvorni_sadrzaj>
    <derivirana_varijabla naziv="DomainObject.Predmet.StrankaNazivFormated_1">FINA Regionalni centar Zagreb,Slavko Krajinović</derivirana_varijabla>
  </DomainObject.Predmet.StrankaNazivFormated>
  <DomainObject.Predmet.StrankaNazivFormatedOIB>
    <izvorni_sadrzaj>FINA Regionalni centar Zagreb, OIB 85821130368,Slavko Krajinović, OIB 02644896521</izvorni_sadrzaj>
    <derivirana_varijabla naziv="DomainObject.Predmet.StrankaNazivFormatedOIB_1">FINA Regionalni centar Zagreb, OIB 85821130368,Slavko Krajinović, OIB 02644896521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Slavko Krajinović</item>
    </izvorni_sadrzaj>
    <derivirana_varijabla naziv="DomainObject.Predmet.StrankaListFormated_1">
      <item>FINA Regionalni centar Zagreb</item>
      <item>Slavko Krajinović</item>
    </derivirana_varijabla>
  </DomainObject.Predmet.StrankaListFormated>
  <DomainObject.Predmet.StrankaListFormatedOIB>
    <izvorni_sadrzaj>
      <item>FINA Regionalni centar Zagreb, OIB 85821130368</item>
      <item>Slavko Krajinović, OIB 02644896521</item>
    </izvorni_sadrzaj>
    <derivirana_varijabla naziv="DomainObject.Predmet.StrankaListFormatedOIB_1">
      <item>FINA Regionalni centar Zagreb, OIB 85821130368</item>
      <item>Slavko Krajinović, OIB 02644896521</item>
    </derivirana_varijabla>
  </DomainObject.Predmet.StrankaListFormatedOIB>
  <DomainObject.Predmet.StrankaListFormatedWithAdress>
    <izvorni_sadrzaj>
      <item>FINA Regionalni centar Zagreb, Trg svibanjskih žrtava  1995. 1, 10000 Zagreb</item>
      <item>Slavko Krajinović, Bjelovarska Ulica 62e, 10360 Sesvete</item>
    </izvorni_sadrzaj>
    <derivirana_varijabla naziv="DomainObject.Predmet.StrankaListFormatedWithAdress_1">
      <item>FINA Regionalni centar Zagreb, Trg svibanjskih žrtava  1995. 1, 10000 Zagreb</item>
      <item>Slavko Krajinović, Bjelovarska Ulica 62e, 10360 Sesvete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Slavko Krajinović, OIB 02644896521, Bjelovarska Ulica 62e, 10360 Sesvete</item>
    </izvorni_sadrzaj>
    <derivirana_varijabla naziv="DomainObject.Predmet.StrankaListFormatedWithAdressOIB_1">
      <item>FINA Regionalni centar Zagreb, OIB 85821130368, Trg svibanjskih žrtava  1995. 1, 10000 Zagreb</item>
      <item>Slavko Krajinović, OIB 02644896521, Bjelovarska Ulica 62e, 10360 Sesvete</item>
    </derivirana_varijabla>
  </DomainObject.Predmet.StrankaListFormatedWithAdressOIB>
  <DomainObject.Predmet.StrankaListNazivFormated>
    <izvorni_sadrzaj>
      <item>FINA Regionalni centar Zagreb</item>
      <item>Slavko Krajinović</item>
    </izvorni_sadrzaj>
    <derivirana_varijabla naziv="DomainObject.Predmet.StrankaListNazivFormated_1">
      <item>FINA Regionalni centar Zagreb</item>
      <item>Slavko Krajinović</item>
    </derivirana_varijabla>
  </DomainObject.Predmet.StrankaListNazivFormated>
  <DomainObject.Predmet.StrankaListNazivFormatedOIB>
    <izvorni_sadrzaj>
      <item>FINA Regionalni centar Zagreb, OIB 85821130368</item>
      <item>Slavko Krajinović, OIB 02644896521</item>
    </izvorni_sadrzaj>
    <derivirana_varijabla naziv="DomainObject.Predmet.StrankaListNazivFormatedOIB_1">
      <item>FINA Regionalni centar Zagreb, OIB 85821130368</item>
      <item>Slavko Krajinović, OIB 02644896521</item>
    </derivirana_varijabla>
  </DomainObject.Predmet.StrankaListNazivFormatedOIB>
  <DomainObject.Predmet.ProtuStrankaListFormated>
    <izvorni_sadrzaj>
      <item>GAJIŠĆE d.o.o. zastupanog po punomoćniku Slavko Krajinović</item>
    </izvorni_sadrzaj>
    <derivirana_varijabla naziv="DomainObject.Predmet.ProtuStrankaListFormated_1">
      <item>GAJIŠĆE d.o.o. zastupanog po punomoćniku Slavko Krajinović</item>
    </derivirana_varijabla>
  </DomainObject.Predmet.ProtuStrankaListFormated>
  <DomainObject.Predmet.ProtuStrankaListFormatedOIB>
    <izvorni_sadrzaj>
      <item>GAJIŠĆE d.o.o., OIB 83825981585 zastupanog po punomoćniku Slavko Krajinović</item>
    </izvorni_sadrzaj>
    <derivirana_varijabla naziv="DomainObject.Predmet.ProtuStrankaListFormatedOIB_1">
      <item>GAJIŠĆE d.o.o., OIB 83825981585 zastupanog po punomoćniku Slavko Krajinović</item>
    </derivirana_varijabla>
  </DomainObject.Predmet.ProtuStrankaListFormatedOIB>
  <DomainObject.Predmet.ProtuStrankaListFormatedWithAdress>
    <izvorni_sadrzaj>
      <item>GAJIŠĆE d.o.o., Varaždinska 48/a, 10360 Sesvete zastupanog po punomoćniku Slavko Krajinović</item>
    </izvorni_sadrzaj>
    <derivirana_varijabla naziv="DomainObject.Predmet.ProtuStrankaListFormatedWithAdress_1">
      <item>GAJIŠĆE d.o.o., Varaždinska 48/a, 10360 Sesvete zastupanog po punomoćniku Slavko Krajinović</item>
    </derivirana_varijabla>
  </DomainObject.Predmet.ProtuStrankaListFormatedWithAdress>
  <DomainObject.Predmet.ProtuStrankaListFormatedWithAdressOIB>
    <izvorni_sadrzaj>
      <item>GAJIŠĆE d.o.o., OIB 83825981585, Varaždinska 48/a, 10360 Sesvete zastupanog po punomoćniku Slavko Krajinović</item>
    </izvorni_sadrzaj>
    <derivirana_varijabla naziv="DomainObject.Predmet.ProtuStrankaListFormatedWithAdressOIB_1">
      <item>GAJIŠĆE d.o.o., OIB 83825981585, Varaždinska 48/a, 10360 Sesvete zastupanog po punomoćniku Slavko Krajinović</item>
    </derivirana_varijabla>
  </DomainObject.Predmet.ProtuStrankaListFormatedWithAdressOIB>
  <DomainObject.Predmet.ProtuStrankaListNazivFormated>
    <izvorni_sadrzaj>
      <item>GAJIŠĆE d.o.o.</item>
    </izvorni_sadrzaj>
    <derivirana_varijabla naziv="DomainObject.Predmet.ProtuStrankaListNazivFormated_1">
      <item>GAJIŠĆE d.o.o.</item>
    </derivirana_varijabla>
  </DomainObject.Predmet.ProtuStrankaListNazivFormated>
  <DomainObject.Predmet.ProtuStrankaListNazivFormatedOIB>
    <izvorni_sadrzaj>
      <item>GAJIŠĆE d.o.o., OIB 83825981585</item>
    </izvorni_sadrzaj>
    <derivirana_varijabla naziv="DomainObject.Predmet.ProtuStrankaListNazivFormatedOIB_1">
      <item>GAJIŠĆE d.o.o., OIB 83825981585</item>
    </derivirana_varijabla>
  </DomainObject.Predmet.ProtuStrankaListNazivFormatedOIB>
  <DomainObject.Predmet.OstaliListFormated>
    <izvorni_sadrzaj>
      <item>Slavko Krajinović punomoćnik sudionika u postupku GAJIŠĆE d.o.o.</item>
    </izvorni_sadrzaj>
    <derivirana_varijabla naziv="DomainObject.Predmet.OstaliListFormated_1">
      <item>Slavko Krajinović punomoćnik sudionika u postupku GAJIŠĆE d.o.o.</item>
    </derivirana_varijabla>
  </DomainObject.Predmet.OstaliListFormated>
  <DomainObject.Predmet.OstaliListFormatedOIB>
    <izvorni_sadrzaj>
      <item>Slavko Krajinović, OIB 02644896521 punomoćnik sudionika u postupku GAJIŠĆE d.o.o.</item>
    </izvorni_sadrzaj>
    <derivirana_varijabla naziv="DomainObject.Predmet.OstaliListFormatedOIB_1">
      <item>Slavko Krajinović, OIB 02644896521 punomoćnik sudionika u postupku GAJIŠĆE d.o.o.</item>
    </derivirana_varijabla>
  </DomainObject.Predmet.OstaliListFormatedOIB>
  <DomainObject.Predmet.OstaliListFormatedWithAdress>
    <izvorni_sadrzaj>
      <item>Slavko Krajinović, Bjelovarska Ulica 62e, 10360 Sesvete punomoćnik sudionika u postupku GAJIŠĆE d.o.o.</item>
    </izvorni_sadrzaj>
    <derivirana_varijabla naziv="DomainObject.Predmet.OstaliListFormatedWithAdress_1">
      <item>Slavko Krajinović, Bjelovarska Ulica 62e, 10360 Sesvete punomoćnik sudionika u postupku GAJIŠĆE d.o.o.</item>
    </derivirana_varijabla>
  </DomainObject.Predmet.OstaliListFormatedWithAdress>
  <DomainObject.Predmet.OstaliListFormatedWithAdressOIB>
    <izvorni_sadrzaj>
      <item>Slavko Krajinović, OIB 02644896521, Bjelovarska Ulica 62e, 10360 Sesvete punomoćnik sudionika u postupku GAJIŠĆE d.o.o.</item>
    </izvorni_sadrzaj>
    <derivirana_varijabla naziv="DomainObject.Predmet.OstaliListFormatedWithAdressOIB_1">
      <item>Slavko Krajinović, OIB 02644896521, Bjelovarska Ulica 62e, 10360 Sesvete punomoćnik sudionika u postupku GAJIŠĆE d.o.o.</item>
    </derivirana_varijabla>
  </DomainObject.Predmet.OstaliListFormatedWithAdressOIB>
  <DomainObject.Predmet.OstaliListNazivFormated>
    <izvorni_sadrzaj>
      <item>Slavko Krajinović</item>
    </izvorni_sadrzaj>
    <derivirana_varijabla naziv="DomainObject.Predmet.OstaliListNazivFormated_1">
      <item>Slavko Krajinović</item>
    </derivirana_varijabla>
  </DomainObject.Predmet.OstaliListNazivFormated>
  <DomainObject.Predmet.OstaliListNazivFormatedOIB>
    <izvorni_sadrzaj>
      <item>Slavko Krajinović, OIB 02644896521</item>
    </izvorni_sadrzaj>
    <derivirana_varijabla naziv="DomainObject.Predmet.OstaliListNazivFormatedOIB_1">
      <item>Slavko Krajinović, OIB 02644896521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GAJIŠĆE d.o.o.</izvorni_sadrzaj>
    <derivirana_varijabla naziv="DomainObject.Predmet.ProtustrankaIDrugi_1">GAJIŠĆE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GAJIŠĆE d.o.o., OIB 83825981585, Varaždinska 48/a, 10360 Sesvete</izvorni_sadrzaj>
    <derivirana_varijabla naziv="DomainObject.Predmet.ProtustrankaIDrugiAdressOIB_1">GAJIŠĆE d.o.o., OIB 83825981585,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GAJIŠĆE d.o.o.</item>
      <item>FINA Regionalni centar Zagreb</item>
      <item>Slavko Krajinović</item>
      <item>Slavko Krajinović</item>
    </izvorni_sadrzaj>
    <derivirana_varijabla naziv="DomainObject.Predmet.SudioniciListNaziv_1">
      <item>GAJIŠĆE d.o.o.</item>
      <item>FINA Regionalni centar Zagreb</item>
      <item>Slavko Krajinović</item>
      <item>Slavko Krajinović</item>
    </derivirana_varijabla>
  </DomainObject.Predmet.SudioniciListNaziv>
  <DomainObject.Predmet.SudioniciListAdressOIB>
    <izvorni_sadrzaj>
      <item>GAJIŠĆE d.o.o., OIB 83825981585, Varaždinska 48/a,10360 Sesvete</item>
      <item>FINA Regionalni centar Zagreb, OIB 85821130368, Trg svibanjskih žrtava  1995. 1,10000 Zagreb</item>
      <item>Slavko Krajinović, OIB 02644896521, Bjelovarska Ulica 62e,10360 Sesvete</item>
      <item>Slavko Krajinović, OIB 02644896521, Bjelovarska Ulica 62e,10360 Sesvete</item>
    </izvorni_sadrzaj>
    <derivirana_varijabla naziv="DomainObject.Predmet.SudioniciListAdressOIB_1">
      <item>GAJIŠĆE d.o.o., OIB 83825981585, Varaždinska 48/a,10360 Sesvete</item>
      <item>FINA Regionalni centar Zagreb, OIB 85821130368, Trg svibanjskih žrtava  1995. 1,10000 Zagreb</item>
      <item>Slavko Krajinović, OIB 02644896521, Bjelovarska Ulica 62e,10360 Sesvete</item>
      <item>Slavko Krajinović, OIB 02644896521, Bjelovarska Ulica 62e,10360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83825981585</item>
      <item>, OIB 85821130368</item>
      <item>, OIB 02644896521</item>
      <item>, OIB 02644896521</item>
    </izvorni_sadrzaj>
    <derivirana_varijabla naziv="DomainObject.Predmet.SudioniciListNazivOIB_1">
      <item>, OIB 83825981585</item>
      <item>, OIB 85821130368</item>
      <item>, OIB 02644896521</item>
      <item>, OIB 02644896521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641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2018-06-29T08:14:00Z</dcterms:created>
  <dc:creator>Monika Grbac</dc:creator>
  <cp:lastModifiedBy>Monika Grbac</cp:lastModifiedBy>
  <cp:lastPrinted>2018-04-25T08:16:00Z</cp:lastPrinted>
  <dcterms:modified xmlns:xsi="http://www.w3.org/2001/XMLSchema-instance" xsi:type="dcterms:W3CDTF">2018-06-29T08:16:00Z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(ST-5253-16 GAJIŠĆE.docx)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