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ac91" w14:paraId="6e2ac9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67013B">
        <w:t>50</w:t>
      </w:r>
      <w:r w:rsidR="000B14E1">
        <w:t>7/17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3E78FD" w:rsidRPr="00780671">
        <w:t>QUALITY j.d.o.o., Zagreb, Lhotkina 24, OIB 49635993528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3E78FD">
        <w:t>14. veljače</w:t>
      </w:r>
      <w:r w:rsidR="000B14E1">
        <w:t xml:space="preserve">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67013B" w:rsidP="0067013B" w:rsidR="0067013B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780671">
        <w:t>QUALITY j.d.o.o., Zagreb, Lhotkina 24, OIB 49635993528</w:t>
      </w:r>
      <w:r w:rsidRPr="005D670F">
        <w:t xml:space="preserve">, koja bi ušla u stečajnu masu, nije dovoljna ni za namirenje troškova postupka.  </w:t>
      </w:r>
    </w:p>
    <w:p w:rsidRDefault="0067013B" w:rsidP="0067013B" w:rsidR="0067013B" w:rsidRPr="005D670F">
      <w:pPr>
        <w:ind w:left="75"/>
        <w:jc w:val="both"/>
      </w:pPr>
      <w:r w:rsidRPr="005D670F">
        <w:t xml:space="preserve"> </w:t>
      </w:r>
    </w:p>
    <w:p w:rsidRDefault="0067013B" w:rsidP="0067013B" w:rsidR="0067013B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>
        <w:t>50717</w:t>
      </w:r>
      <w:r w:rsidRPr="00587D87">
        <w:t xml:space="preserve">, predujme iznos od </w:t>
      </w:r>
      <w:r>
        <w:t>21.700</w:t>
      </w:r>
      <w:r w:rsidRPr="00587D87">
        <w:t>,00 kn za</w:t>
      </w:r>
      <w:r w:rsidRPr="005D670F">
        <w:t xml:space="preserve"> namirenje troškova prethodnog i otvorenoga stečajnog postupka. </w:t>
      </w:r>
    </w:p>
    <w:p w:rsidRDefault="0067013B" w:rsidP="0067013B" w:rsidR="0067013B" w:rsidRPr="005D670F">
      <w:pPr>
        <w:jc w:val="both"/>
      </w:pPr>
    </w:p>
    <w:p w:rsidRDefault="0067013B" w:rsidP="0067013B" w:rsidR="0067013B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67013B" w:rsidP="0067013B" w:rsidR="0067013B" w:rsidRPr="005D670F">
      <w:pPr>
        <w:jc w:val="both"/>
      </w:pPr>
    </w:p>
    <w:p w:rsidRDefault="0067013B" w:rsidP="0067013B" w:rsidR="0067013B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67013B" w:rsidP="0067013B" w:rsidR="0067013B" w:rsidRPr="0032109A"/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E78FD">
        <w:t>16</w:t>
      </w:r>
      <w:r w:rsidR="00F806FD">
        <w:t>. veljače 2017</w:t>
      </w:r>
      <w:r>
        <w:t xml:space="preserve">. prijedlog za otvaranje stečajnog postupka nad dužnikom </w:t>
      </w:r>
      <w:r w:rsidR="003E78FD" w:rsidRPr="00780671">
        <w:t>QUALITY j.d.o.o., Zagreb, Lhotkina 24, OIB 49635993528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3E78FD">
        <w:t>13</w:t>
      </w:r>
      <w:r w:rsidR="00F806FD">
        <w:t>. veljače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3E78FD">
        <w:t>37.464,45</w:t>
      </w:r>
      <w:r w:rsidR="00A72BEE">
        <w:t xml:space="preserve"> kn, te da dužnik ima </w:t>
      </w:r>
      <w:r w:rsidR="003E78FD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3E78FD">
        <w:t>50</w:t>
      </w:r>
      <w:r w:rsidR="00F806FD">
        <w:t>7/17</w:t>
      </w:r>
      <w:r>
        <w:t xml:space="preserve"> od </w:t>
      </w:r>
      <w:r w:rsidR="003E78FD">
        <w:t>1. rujna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3E78FD">
        <w:t>22. studeni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3E78FD">
        <w:t>5. rujna</w:t>
      </w:r>
      <w:r w:rsidR="00300BA8">
        <w:t xml:space="preserve">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3E78FD">
        <w:t xml:space="preserve">22. studenog </w:t>
      </w:r>
      <w:r w:rsidR="00300BA8">
        <w:t>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3E78FD">
        <w:t>14. veljače</w:t>
      </w:r>
      <w:r w:rsidR="00F806FD">
        <w:t xml:space="preserve">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3E78FD">
        <w:t>1. rujna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3E78FD">
        <w:t>24. studenog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E78FD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3E78FD">
        <w:t>16 i 17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</w:t>
      </w:r>
      <w:r w:rsidR="003E78FD">
        <w:t xml:space="preserve"> od</w:t>
      </w:r>
      <w:r w:rsidR="00F806FD" w:rsidRPr="00A44D76">
        <w:t xml:space="preserve"> </w:t>
      </w:r>
      <w:r w:rsidR="003E78FD">
        <w:t>22. studenog</w:t>
      </w:r>
      <w:r w:rsidR="00F806FD">
        <w:t xml:space="preserve"> 2017. godine (list 2</w:t>
      </w:r>
      <w:r w:rsidR="003E78FD">
        <w:t>0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F806FD">
        <w:t>Uvidom u</w:t>
      </w:r>
      <w:r w:rsidR="00F806FD" w:rsidRPr="00A44D76">
        <w:t xml:space="preserve"> obavijest Ministarstva mora, prometa i infrastrukture od </w:t>
      </w:r>
      <w:r w:rsidR="003E78FD">
        <w:t>29. studenog</w:t>
      </w:r>
      <w:r w:rsidR="00F806FD">
        <w:t xml:space="preserve"> </w:t>
      </w:r>
      <w:r w:rsidR="00F806FD" w:rsidRPr="00A44D76">
        <w:t xml:space="preserve">2017. godine (list </w:t>
      </w:r>
      <w:r w:rsidR="00F806FD">
        <w:t>2</w:t>
      </w:r>
      <w:r w:rsidR="003E78FD">
        <w:t>2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8F1901">
        <w:t xml:space="preserve">Uvidom u uvjerenje MUP-a, PU </w:t>
      </w:r>
      <w:r w:rsidR="00F806FD">
        <w:t>Zagrebačka</w:t>
      </w:r>
      <w:r w:rsidR="008F1901">
        <w:t xml:space="preserve">, od </w:t>
      </w:r>
      <w:r w:rsidR="003E78FD">
        <w:t>28</w:t>
      </w:r>
      <w:r w:rsidR="00F806FD">
        <w:t>. studenog</w:t>
      </w:r>
      <w:r w:rsidR="008F1901">
        <w:t xml:space="preserve"> 2017. godine (list 2</w:t>
      </w:r>
      <w:r w:rsidR="003E78FD">
        <w:t>1</w:t>
      </w:r>
      <w:r w:rsidR="008F1901">
        <w:t xml:space="preserve"> spisa) utvrđeno je da dužnik nije evidentiran kao vlasnik vozila. </w:t>
      </w:r>
      <w:r w:rsidR="003E78FD">
        <w:t xml:space="preserve">Uvidom u </w:t>
      </w:r>
      <w:r w:rsidR="003E78FD" w:rsidRPr="003A3ECE">
        <w:t>uvjeren</w:t>
      </w:r>
      <w:r w:rsidR="003E78FD">
        <w:t>je Državne geodetske uprave od 11. prosinca</w:t>
      </w:r>
      <w:r w:rsidR="003E78FD" w:rsidRPr="003A3ECE">
        <w:t xml:space="preserve"> 2017. godine (list </w:t>
      </w:r>
      <w:r w:rsidR="003E78FD">
        <w:t>25</w:t>
      </w:r>
      <w:r w:rsidR="003E78FD" w:rsidRPr="003A3ECE">
        <w:t xml:space="preserve"> spisa) </w:t>
      </w:r>
      <w:r w:rsidR="003E78FD">
        <w:t xml:space="preserve">utvrđeno je </w:t>
      </w:r>
      <w:r w:rsidR="003E78FD" w:rsidRPr="003A3ECE">
        <w:t>da dužnik nije upisan u katastarski operat</w:t>
      </w:r>
      <w:r w:rsidR="003E78FD">
        <w:t xml:space="preserve">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3E78FD">
        <w:t>12. prosinca</w:t>
      </w:r>
      <w:r w:rsidR="0019546C" w:rsidRPr="00A44D76">
        <w:t xml:space="preserve"> 2017. godine (list </w:t>
      </w:r>
      <w:r w:rsidR="00F806FD">
        <w:t>2</w:t>
      </w:r>
      <w:r w:rsidR="003E78FD">
        <w:t>6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3E78FD">
        <w:t>28. studenog</w:t>
      </w:r>
      <w:r w:rsidR="0019546C">
        <w:t xml:space="preserve"> 2017. godine </w:t>
      </w:r>
      <w:r>
        <w:t xml:space="preserve">(list </w:t>
      </w:r>
      <w:r w:rsidR="003E78FD">
        <w:t>19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E78FD">
        <w:t xml:space="preserve">407 </w:t>
      </w:r>
      <w:r w:rsidR="00D96100">
        <w:t>dana</w:t>
      </w:r>
      <w:r w:rsidR="008F1901">
        <w:t xml:space="preserve">, time da nepodmirene obveze na dan izdavanja potvrde iznose </w:t>
      </w:r>
      <w:r w:rsidR="003E78FD">
        <w:t>58.067,69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3E78FD">
        <w:t>28. studenog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3E78FD">
        <w:t>14. veljače</w:t>
      </w:r>
      <w:r w:rsidR="00F806FD">
        <w:t xml:space="preserve">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0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7013B">
      <w:t>50</w:t>
    </w:r>
    <w:r w:rsidR="000B14E1">
      <w:t>7/17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3E78FD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013B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36005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36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36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QUALITY jednostavno društvo s ograničenom odgovornošću za ugostiteljstvo zastupanog po punomoćniku Tomislav Švagelj</izvorni_sadrzaj>
    <derivirana_varijabla naziv="DomainObject.Predmet.ProtustrankaFormated_1">  QUALITY jednostavno društvo s ograničenom odgovornošću za ugostiteljstvo zastupanog po punomoćniku Tomislav Švagelj</derivirana_varijabla>
  </DomainObject.Predmet.ProtustrankaFormated>
  <DomainObject.Predmet.ProtustrankaFormatedOIB>
    <izvorni_sadrzaj>  QUALITY jednostavno društvo s ograničenom odgovornošću za ugostiteljstvo, OIB 49635993528 zastupanog po punomoćniku Tomislav Švagelj</izvorni_sadrzaj>
    <derivirana_varijabla naziv="DomainObject.Predmet.ProtustrankaFormatedOIB_1">  QUALITY jednostavno društvo s ograničenom odgovornošću za ugostiteljstvo, OIB 49635993528 zastupanog po punomoćniku Tomislav Švagelj</derivirana_varijabla>
  </DomainObject.Predmet.ProtustrankaFormatedOIB>
  <DomainObject.Predmet.ProtustrankaFormatedWithAdress>
    <izvorni_sadrzaj> QUALITY jednostavno društvo s ograničenom odgovornošću za ugostiteljstvo, Lhotkina 24, 10000 Zagreb zastupanog po punomoćniku Tomislav Švagelj</izvorni_sadrzaj>
    <derivirana_varijabla naziv="DomainObject.Predmet.ProtustrankaFormatedWithAdress_1"> QUALITY jednostavno društvo s ograničenom odgovornošću za ugostiteljstvo, Lhotkina 24, 10000 Zagreb zastupanog po punomoćniku Tomislav Švagelj</derivirana_varijabla>
  </DomainObject.Predmet.ProtustrankaFormatedWithAdress>
  <DomainObject.Predmet.ProtustrankaFormatedWithAdressOIB>
    <izvorni_sadrzaj> QUALITY jednostavno društvo s ograničenom odgovornošću za ugostiteljstvo, OIB 49635993528, Lhotkina 24, 10000 Zagreb zastupanog po punomoćniku Tomislav Švagelj</izvorni_sadrzaj>
    <derivirana_varijabla naziv="DomainObject.Predmet.ProtustrankaFormatedWithAdressOIB_1"> QUALITY jednostavno društvo s ograničenom odgovornošću za ugostiteljstvo, OIB 49635993528, Lhotkina 24, 10000 Zagreb zastupanog po punomoćniku Tomislav Švagelj</derivirana_varijabla>
  </DomainObject.Predmet.ProtustrankaFormatedWithAdressOIB>
  <DomainObject.Predmet.ProtustrankaWithAdress>
    <izvorni_sadrzaj>QUALITY jednostavno društvo s ograničenom odgovornošću za ugostiteljstvo Lhotkina 24, 10000 Zagreb</izvorni_sadrzaj>
    <derivirana_varijabla naziv="DomainObject.Predmet.ProtustrankaWithAdress_1">QUALITY jednostavno društvo s ograničenom odgovornošću za ugostiteljstvo Lhotkina 24, 10000 Zagreb</derivirana_varijabla>
  </DomainObject.Predmet.ProtustrankaWithAdress>
  <DomainObject.Predmet.ProtustrankaWithAdressOIB>
    <izvorni_sadrzaj>QUALITY jednostavno društvo s ograničenom odgovornošću za ugostiteljstvo, OIB 49635993528, Lhotkina 24, 10000 Zagreb</izvorni_sadrzaj>
    <derivirana_varijabla naziv="DomainObject.Predmet.ProtustrankaWithAdressOIB_1">QUALITY jednostavno društvo s ograničenom odgovornošću za ugostiteljstvo, OIB 49635993528, Lhotkina 24, 10000 Zagreb</derivirana_varijabla>
  </DomainObject.Predmet.ProtustrankaWithAdressOIB>
  <DomainObject.Predmet.ProtustrankaNazivFormated>
    <izvorni_sadrzaj>QUALITY jednostavno društvo s ograničenom odgovornošću za ugostiteljstvo</izvorni_sadrzaj>
    <derivirana_varijabla naziv="DomainObject.Predmet.ProtustrankaNazivFormated_1">QUALITY jednostavno društvo s ograničenom odgovornošću za ugostiteljstvo</derivirana_varijabla>
  </DomainObject.Predmet.ProtustrankaNazivFormated>
  <DomainObject.Predmet.ProtustrankaNazivFormatedOIB>
    <izvorni_sadrzaj>QUALITY jednostavno društvo s ograničenom odgovornošću za ugostiteljstvo, OIB 49635993528</izvorni_sadrzaj>
    <derivirana_varijabla naziv="DomainObject.Predmet.ProtustrankaNazivFormatedOIB_1">QUALITY jednostavno društvo s ograničenom odgovornošću za ugostiteljstvo, OIB 49635993528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QUALITY jednostavno društvo s ograničenom odgovornošću za ugostiteljstvo zastupanog po punomoćniku Tomislav Švagelj</item>
    </izvorni_sadrzaj>
    <derivirana_varijabla naziv="DomainObject.Predmet.ProtuStrankaListFormated_1">
      <item>QUALITY jednostavno društvo s ograničenom odgovornošću za ugostiteljstvo zastupanog po punomoćniku Tomislav Švagelj</item>
    </derivirana_varijabla>
  </DomainObject.Predmet.ProtuStrankaListFormated>
  <DomainObject.Predmet.ProtuStrankaListFormatedOIB>
    <izvorni_sadrzaj>
      <item>QUALITY jednostavno društvo s ograničenom odgovornošću za ugostiteljstvo, OIB 49635993528 zastupanog po punomoćniku Tomislav Švagelj</item>
    </izvorni_sadrzaj>
    <derivirana_varijabla naziv="DomainObject.Predmet.ProtuStrankaListFormatedOIB_1">
      <item>QUALITY jednostavno društvo s ograničenom odgovornošću za ugostiteljstvo, OIB 49635993528 zastupanog po punomoćniku Tomislav Švagelj</item>
    </derivirana_varijabla>
  </DomainObject.Predmet.ProtuStrankaListFormatedOIB>
  <DomainObject.Predmet.ProtuStrankaListFormatedWithAdress>
    <izvorni_sadrzaj>
      <item>QUALITY jednostavno društvo s ograničenom odgovornošću za ugostiteljstvo, Lhotkina 24, 10000 Zagreb zastupanog po punomoćniku Tomislav Švagelj</item>
    </izvorni_sadrzaj>
    <derivirana_varijabla naziv="DomainObject.Predmet.ProtuStrankaListFormatedWithAdress_1">
      <item>QUALITY jednostavno društvo s ograničenom odgovornošću za ugostiteljstvo, Lhotkina 24, 10000 Zagreb zastupanog po punomoćniku Tomislav Švagelj</item>
    </derivirana_varijabla>
  </DomainObject.Predmet.ProtuStrankaListFormatedWithAdress>
  <DomainObject.Predmet.ProtuStrankaListFormatedWithAdressOIB>
    <izvorni_sadrzaj>
      <item>QUALITY jednostavno društvo s ograničenom odgovornošću za ugostiteljstvo, OIB 49635993528, Lhotkina 24, 10000 Zagreb zastupanog po punomoćniku Tomislav Švagelj</item>
    </izvorni_sadrzaj>
    <derivirana_varijabla naziv="DomainObject.Predmet.ProtuStrankaListFormatedWithAdressOIB_1">
      <item>QUALITY jednostavno društvo s ograničenom odgovornošću za ugostiteljstvo, OIB 49635993528, Lhotkina 24, 10000 Zagreb zastupanog po punomoćniku Tomislav Švagelj</item>
    </derivirana_varijabla>
  </DomainObject.Predmet.ProtuStrankaListFormatedWithAdressOIB>
  <DomainObject.Predmet.ProtuStrankaListNazivFormated>
    <izvorni_sadrzaj>
      <item>QUALITY jednostavno društvo s ograničenom odgovornošću za ugostiteljstvo</item>
    </izvorni_sadrzaj>
    <derivirana_varijabla naziv="DomainObject.Predmet.ProtuStrankaListNazivFormated_1">
      <item>QUALITY jednostavno društvo s ograničenom odgovornošću za ugostiteljstvo</item>
    </derivirana_varijabla>
  </DomainObject.Predmet.ProtuStrankaListNazivFormated>
  <DomainObject.Predmet.ProtuStrankaListNazivFormatedOIB>
    <izvorni_sadrzaj>
      <item>QUALITY jednostavno društvo s ograničenom odgovornošću za ugostiteljstvo, OIB 49635993528</item>
    </izvorni_sadrzaj>
    <derivirana_varijabla naziv="DomainObject.Predmet.ProtuStrankaListNazivFormatedOIB_1">
      <item>QUALITY jednostavno društvo s ograničenom odgovornošću za ugostiteljstvo, OIB 49635993528</item>
    </derivirana_varijabla>
  </DomainObject.Predmet.ProtuStrankaListNazivFormatedOIB>
  <DomainObject.Predmet.OstaliListFormated>
    <izvorni_sadrzaj>
      <item>Tomislav Švagelj punomoćnik sudionika u postupku QUALITY jednostavno društvo s ograničenom odgovornošću za ugostiteljstvo</item>
    </izvorni_sadrzaj>
    <derivirana_varijabla naziv="DomainObject.Predmet.OstaliListFormated_1">
      <item>Tomislav Švagelj punomoćnik sudionika u postupku QUALITY jednostavno društvo s ograničenom odgovornošću za ugostiteljstvo</item>
    </derivirana_varijabla>
  </DomainObject.Predmet.OstaliListFormated>
  <DomainObject.Predmet.OstaliListFormatedOIB>
    <izvorni_sadrzaj>
      <item>Tomislav Švagelj, OIB 23111224307 punomoćnik sudionika u postupku QUALITY jednostavno društvo s ograničenom odgovornošću za ugostiteljstvo</item>
    </izvorni_sadrzaj>
    <derivirana_varijabla naziv="DomainObject.Predmet.OstaliListFormatedOIB_1">
      <item>Tomislav Švagelj, OIB 23111224307 punomoćnik sudionika u postupku QUALITY jednostavno društvo s ograničenom odgovornošću za ugostiteljstvo</item>
    </derivirana_varijabla>
  </DomainObject.Predmet.OstaliListFormatedOIB>
  <DomainObject.Predmet.OstaliListFormatedWithAdress>
    <izvorni_sadrzaj>
      <item>Tomislav Švagelj, Lhotkina 24, 10000 Zagreb punomoćnik sudionika u postupku QUALITY jednostavno društvo s ograničenom odgovornošću za ugostiteljstvo</item>
    </izvorni_sadrzaj>
    <derivirana_varijabla naziv="DomainObject.Predmet.OstaliListFormatedWithAdress_1">
      <item>Tomislav Švagelj, Lhotkina 24, 10000 Zagreb punomoćnik sudionika u postupku QUALITY jednostavno društvo s ograničenom odgovornošću za ugostiteljstvo</item>
    </derivirana_varijabla>
  </DomainObject.Predmet.OstaliListFormatedWithAdress>
  <DomainObject.Predmet.OstaliListFormatedWithAdressOIB>
    <izvorni_sadrzaj>
      <item>Tomislav Švagelj, OIB 23111224307, Lhotkina 24, 10000 Zagreb punomoćnik sudionika u postupku QUALITY jednostavno društvo s ograničenom odgovornošću za ugostiteljstvo</item>
    </izvorni_sadrzaj>
    <derivirana_varijabla naziv="DomainObject.Predmet.OstaliListFormatedWithAdressOIB_1">
      <item>Tomislav Švagelj, OIB 23111224307, Lhotkina 24, 10000 Zagreb punomoćnik sudionika u postupku QUALITY jednostavno društvo s ograničenom odgovornošću za ugostiteljstvo</item>
    </derivirana_varijabla>
  </DomainObject.Predmet.OstaliListFormatedWithAdressOIB>
  <DomainObject.Predmet.OstaliListNazivFormated>
    <izvorni_sadrzaj>
      <item>Tomislav Švagelj</item>
    </izvorni_sadrzaj>
    <derivirana_varijabla naziv="DomainObject.Predmet.OstaliListNazivFormated_1">
      <item>Tomislav Švagelj</item>
    </derivirana_varijabla>
  </DomainObject.Predmet.OstaliListNazivFormated>
  <DomainObject.Predmet.OstaliListNazivFormatedOIB>
    <izvorni_sadrzaj>
      <item>Tomislav Švagelj, OIB 23111224307</item>
    </izvorni_sadrzaj>
    <derivirana_varijabla naziv="DomainObject.Predmet.OstaliListNazivFormatedOIB_1">
      <item>Tomislav Švagelj, OIB 23111224307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QUALITY jednostavno društvo s ograničenom odgovornošću za ugostiteljstvo</izvorni_sadrzaj>
    <derivirana_varijabla naziv="DomainObject.Predmet.ProtustrankaIDrugi_1">QUALITY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QUALITY jednostavno društvo s ograničenom odgovornošću za ugostiteljstvo, OIB 49635993528, Lhotkina 24, 10000 Zagreb</izvorni_sadrzaj>
    <derivirana_varijabla naziv="DomainObject.Predmet.ProtustrankaIDrugiAdressOIB_1">QUALITY jednostavno društvo s ograničenom odgovornošću za ugostiteljstvo, OIB 49635993528, Lhotkina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QUALITY jednostavno društvo s ograničenom odgovornošću za ugostiteljstvo</item>
      <item>Tomislav Švagelj</item>
    </izvorni_sadrzaj>
    <derivirana_varijabla naziv="DomainObject.Predmet.SudioniciListNaziv_1">
      <item>FINA Regionalni centar Zagreb</item>
      <item>QUALITY jednostavno društvo s ograničenom odgovornošću za ugostiteljstvo</item>
      <item>Tomislav Švagelj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QUALITY jednostavno društvo s ograničenom odgovornošću za ugostiteljstvo, OIB 49635993528, Lhotkina 24,10000 Zagreb</item>
      <item>Tomislav Švagelj, OIB 23111224307, Lhotkina 24,10000 Zagreb</item>
    </izvorni_sadrzaj>
    <derivirana_varijabla naziv="DomainObject.Predmet.SudioniciListAdressOIB_1">
      <item>FINA Regionalni centar Zagreb, OIB 85821130368, Trg svibanjskih žrtava 1995. br. 1,10000 Zagreb</item>
      <item>QUALITY jednostavno društvo s ograničenom odgovornošću za ugostiteljstvo, OIB 49635993528, Lhotkina 24,10000 Zagreb</item>
      <item>Tomislav Švagelj, OIB 23111224307, Lhotkina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49635993528</item>
      <item>, OIB 23111224307</item>
    </izvorni_sadrzaj>
    <derivirana_varijabla naziv="DomainObject.Predmet.SudioniciListNazivOIB_1">
      <item>, OIB 85821130368</item>
      <item>, OIB 49635993528</item>
      <item>, OIB 23111224307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1142</properties:Words>
  <properties:Characters>6267</properties:Characters>
  <properties:Lines>132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2018-02-14T09:14:00Z</dcterms:created>
  <dc:creator>Korisnik</dc:creator>
  <cp:lastModifiedBy>Renata Klokočki</cp:lastModifiedBy>
  <cp:lastPrinted>2017-07-04T11:30:00Z</cp:lastPrinted>
  <dcterms:modified xmlns:xsi="http://www.w3.org/2001/XMLSchema-instance" xsi:type="dcterms:W3CDTF">2018-02-14T09:18:00Z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