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62ae" w14:paraId="78562ae" w:rsidRDefault="00175A55" w:rsidP="00175A55" w:rsidR="00175A5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5A55" w:rsidP="00175A55" w:rsidR="00175A5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75A55" w:rsidP="00175A55" w:rsidR="00175A5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75A55" w:rsidP="00175A55" w:rsidR="00175A5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175A55" w:rsidP="00175A55" w:rsidR="00175A5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75A55" w:rsidP="00175A55" w:rsidR="00175A55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175A55" w:rsidP="00175A55" w:rsidR="00175A55" w:rsidRPr="005D578C">
      <w:pPr>
        <w:jc w:val="center"/>
        <w:rPr>
          <w:rFonts w:cs="Times New Roman" w:eastAsia="Times New Roman"/>
          <w:szCs w:val="24"/>
        </w:rPr>
      </w:pPr>
    </w:p>
    <w:p w:rsidRDefault="00175A55" w:rsidP="00175A55" w:rsidR="00175A55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LJ U Č A K </w:t>
      </w:r>
    </w:p>
    <w:p w:rsidRDefault="00175A55" w:rsidP="00175A55" w:rsidR="00175A55" w:rsidRPr="005D578C">
      <w:pPr>
        <w:rPr>
          <w:rFonts w:cs="Times New Roman" w:eastAsia="Times New Roman"/>
          <w:szCs w:val="24"/>
        </w:rPr>
      </w:pPr>
    </w:p>
    <w:p w:rsidRDefault="00175A55" w:rsidP="00175A55" w:rsidR="00175A5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ORTOVIVO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</w:t>
      </w:r>
      <w:r w:rsidRPr="00F10AAD"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Cocaletto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00652738253, MBS 040115893, 17. svibnja 2016.</w:t>
      </w:r>
    </w:p>
    <w:p w:rsidRDefault="00175A55" w:rsidP="00175A55" w:rsidR="00175A55" w:rsidRPr="005D578C">
      <w:pPr>
        <w:rPr>
          <w:rFonts w:cs="Times New Roman" w:eastAsia="Times New Roman"/>
          <w:szCs w:val="24"/>
        </w:rPr>
      </w:pPr>
    </w:p>
    <w:p w:rsidRDefault="00175A55" w:rsidP="00175A55" w:rsidR="00175A55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i o</w:t>
      </w:r>
      <w:r w:rsidRPr="005D578C">
        <w:rPr>
          <w:rFonts w:cs="Times New Roman" w:eastAsia="Times New Roman"/>
          <w:szCs w:val="24"/>
        </w:rPr>
        <w:t xml:space="preserve">   j e</w:t>
      </w:r>
    </w:p>
    <w:p w:rsidRDefault="00175A55" w:rsidP="00175A55" w:rsidR="00175A55" w:rsidRPr="005D578C">
      <w:pPr>
        <w:rPr>
          <w:rFonts w:cs="Times New Roman" w:eastAsia="Times New Roman"/>
          <w:szCs w:val="24"/>
        </w:rPr>
      </w:pPr>
    </w:p>
    <w:p w:rsidRDefault="00175A55" w:rsidP="00175A55" w:rsidR="00175A55" w:rsidRPr="00175A55">
      <w:pPr>
        <w:ind w:firstLine="708"/>
        <w:rPr>
          <w:rFonts w:cs="Times New Roman" w:eastAsia="Times New Roman"/>
          <w:szCs w:val="20"/>
        </w:rPr>
      </w:pPr>
      <w:r w:rsidRPr="00175A55">
        <w:rPr>
          <w:rFonts w:cs="Times New Roman" w:eastAsia="Times New Roman"/>
          <w:szCs w:val="20"/>
        </w:rPr>
        <w:t xml:space="preserve">I. Nalaže se </w:t>
      </w:r>
      <w:r>
        <w:rPr>
          <w:rFonts w:cs="Times New Roman" w:eastAsia="Times New Roman"/>
          <w:szCs w:val="20"/>
        </w:rPr>
        <w:t>dužniku</w:t>
      </w:r>
      <w:r w:rsidRPr="00175A55">
        <w:rPr>
          <w:rFonts w:cs="Times New Roman" w:eastAsia="Times New Roman"/>
          <w:szCs w:val="20"/>
        </w:rPr>
        <w:t xml:space="preserve"> da dopuni </w:t>
      </w:r>
      <w:r>
        <w:rPr>
          <w:rFonts w:cs="Times New Roman" w:eastAsia="Times New Roman"/>
          <w:szCs w:val="20"/>
        </w:rPr>
        <w:t>žalbu</w:t>
      </w:r>
      <w:r w:rsidRPr="00175A55">
        <w:rPr>
          <w:rFonts w:cs="Times New Roman" w:eastAsia="Times New Roman"/>
          <w:szCs w:val="20"/>
        </w:rPr>
        <w:t xml:space="preserve"> od </w:t>
      </w:r>
      <w:r>
        <w:rPr>
          <w:rFonts w:cs="Times New Roman" w:eastAsia="Times New Roman"/>
          <w:szCs w:val="20"/>
        </w:rPr>
        <w:t>23. ožujka 2016.</w:t>
      </w:r>
      <w:r w:rsidRPr="00175A55">
        <w:rPr>
          <w:rFonts w:cs="Times New Roman" w:eastAsia="Times New Roman"/>
          <w:szCs w:val="20"/>
        </w:rPr>
        <w:t xml:space="preserve"> na način da bude potpisan</w:t>
      </w:r>
      <w:r>
        <w:rPr>
          <w:rFonts w:cs="Times New Roman" w:eastAsia="Times New Roman"/>
          <w:szCs w:val="20"/>
        </w:rPr>
        <w:t>a</w:t>
      </w:r>
      <w:r w:rsidRPr="00175A55">
        <w:rPr>
          <w:rFonts w:cs="Times New Roman" w:eastAsia="Times New Roman"/>
          <w:szCs w:val="20"/>
        </w:rPr>
        <w:t xml:space="preserve"> od strane podnositelja</w:t>
      </w:r>
      <w:r>
        <w:rPr>
          <w:rFonts w:cs="Times New Roman" w:eastAsia="Times New Roman"/>
          <w:szCs w:val="20"/>
        </w:rPr>
        <w:t xml:space="preserve"> žalbe</w:t>
      </w:r>
      <w:r w:rsidRPr="00175A55">
        <w:rPr>
          <w:rFonts w:cs="Times New Roman" w:eastAsia="Times New Roman"/>
          <w:szCs w:val="20"/>
        </w:rPr>
        <w:t xml:space="preserve">, </w:t>
      </w:r>
      <w:r>
        <w:rPr>
          <w:rFonts w:cs="Times New Roman" w:eastAsia="Times New Roman"/>
          <w:szCs w:val="20"/>
        </w:rPr>
        <w:t>u roku od 8 dana od primitka zaključka.</w:t>
      </w:r>
    </w:p>
    <w:p w:rsidRDefault="00175A55" w:rsidP="00175A55" w:rsidR="00175A55" w:rsidRPr="00175A55">
      <w:pPr>
        <w:rPr>
          <w:rFonts w:cs="Times New Roman" w:eastAsia="Times New Roman"/>
          <w:szCs w:val="20"/>
        </w:rPr>
      </w:pPr>
    </w:p>
    <w:p w:rsidRDefault="00175A55" w:rsidP="00175A55" w:rsidR="00175A55" w:rsidRPr="00175A55">
      <w:pPr>
        <w:overflowPunct w:val="false"/>
        <w:adjustRightInd w:val="false"/>
        <w:ind w:firstLine="708"/>
        <w:textAlignment w:val="baseline"/>
        <w:rPr>
          <w:rFonts w:cs="Times New Roman" w:eastAsia="Times New Roman"/>
          <w:szCs w:val="24"/>
        </w:rPr>
      </w:pPr>
      <w:r w:rsidRPr="00175A55">
        <w:rPr>
          <w:rFonts w:cs="Times New Roman" w:eastAsia="Times New Roman"/>
          <w:szCs w:val="24"/>
        </w:rPr>
        <w:t xml:space="preserve">II. Ako </w:t>
      </w:r>
      <w:r>
        <w:rPr>
          <w:rFonts w:cs="Times New Roman" w:eastAsia="Times New Roman"/>
          <w:szCs w:val="24"/>
        </w:rPr>
        <w:t>dužnik</w:t>
      </w:r>
      <w:r w:rsidRPr="00175A55">
        <w:rPr>
          <w:rFonts w:cs="Times New Roman" w:eastAsia="Times New Roman"/>
          <w:szCs w:val="24"/>
        </w:rPr>
        <w:t xml:space="preserve"> ne izvrši </w:t>
      </w:r>
      <w:r>
        <w:rPr>
          <w:rFonts w:cs="Times New Roman" w:eastAsia="Times New Roman"/>
          <w:szCs w:val="24"/>
        </w:rPr>
        <w:t xml:space="preserve">dopunu </w:t>
      </w:r>
      <w:r w:rsidRPr="00175A55">
        <w:rPr>
          <w:rFonts w:cs="Times New Roman" w:eastAsia="Times New Roman"/>
          <w:szCs w:val="24"/>
        </w:rPr>
        <w:t>sukladno t. I.</w:t>
      </w:r>
      <w:r>
        <w:rPr>
          <w:rFonts w:cs="Times New Roman" w:eastAsia="Times New Roman"/>
          <w:szCs w:val="24"/>
        </w:rPr>
        <w:t xml:space="preserve"> zaključka</w:t>
      </w:r>
      <w:r w:rsidRPr="00175A55">
        <w:rPr>
          <w:rFonts w:cs="Times New Roman" w:eastAsia="Times New Roman"/>
          <w:szCs w:val="24"/>
        </w:rPr>
        <w:t xml:space="preserve"> smatrat će se da je </w:t>
      </w:r>
      <w:r>
        <w:rPr>
          <w:rFonts w:cs="Times New Roman" w:eastAsia="Times New Roman"/>
          <w:szCs w:val="24"/>
        </w:rPr>
        <w:t>žalba povučena, a ako žalba bude vraćena sudu bez dopune, odbacit će se.</w:t>
      </w:r>
    </w:p>
    <w:p w:rsidRDefault="00175A55" w:rsidP="00175A55" w:rsidR="00175A55">
      <w:pPr>
        <w:jc w:val="center"/>
        <w:rPr>
          <w:rFonts w:eastAsia="Times New Roman"/>
          <w:szCs w:val="24"/>
        </w:rPr>
      </w:pPr>
    </w:p>
    <w:p w:rsidRDefault="00175A55" w:rsidP="00175A55" w:rsidR="00175A55">
      <w:pPr>
        <w:jc w:val="center"/>
        <w:rPr>
          <w:rFonts w:eastAsia="Times New Roman"/>
          <w:szCs w:val="24"/>
        </w:rPr>
      </w:pPr>
    </w:p>
    <w:p w:rsidRDefault="00175A55" w:rsidP="00175A55" w:rsidR="00175A5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17.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75A55" w:rsidP="00175A55" w:rsidR="00175A55">
      <w:pPr>
        <w:rPr>
          <w:rFonts w:cs="Times New Roman" w:eastAsia="Times New Roman"/>
          <w:szCs w:val="24"/>
        </w:rPr>
      </w:pPr>
    </w:p>
    <w:p w:rsidRDefault="00175A55" w:rsidP="00175A55" w:rsidR="00175A5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75A55" w:rsidP="00175A55" w:rsidR="00175A5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Benčić, v. r.</w:t>
      </w:r>
    </w:p>
    <w:p w:rsidRDefault="00175A55" w:rsidP="00175A55" w:rsidR="00175A55">
      <w:pPr>
        <w:jc w:val="left"/>
        <w:rPr>
          <w:rFonts w:cs="Times New Roman" w:eastAsia="Times New Roman"/>
          <w:szCs w:val="24"/>
        </w:rPr>
      </w:pPr>
    </w:p>
    <w:p w:rsidRDefault="00175A55" w:rsidP="00175A55" w:rsidR="00175A55" w:rsidRPr="005D578C">
      <w:pPr>
        <w:jc w:val="left"/>
        <w:rPr>
          <w:rFonts w:cs="Times New Roman" w:eastAsia="Times New Roman"/>
          <w:szCs w:val="24"/>
        </w:rPr>
      </w:pPr>
    </w:p>
    <w:p w:rsidRDefault="00175A55" w:rsidP="00175A55" w:rsidR="00175A5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75A55" w:rsidP="00175A55" w:rsidR="00175A55" w:rsidRPr="00F677E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175A55" w:rsidP="00175A55" w:rsidR="00175A55">
      <w:pPr>
        <w:rPr>
          <w:rFonts w:cs="Times New Roman" w:eastAsia="Times New Roman"/>
          <w:szCs w:val="24"/>
        </w:rPr>
      </w:pPr>
    </w:p>
    <w:p w:rsidRDefault="00175A55" w:rsidP="00175A55" w:rsidR="00175A55" w:rsidRPr="005D578C">
      <w:pPr>
        <w:rPr>
          <w:rFonts w:cs="Times New Roman" w:eastAsia="Times New Roman"/>
          <w:szCs w:val="24"/>
        </w:rPr>
      </w:pPr>
    </w:p>
    <w:p w:rsidRDefault="00175A55" w:rsidP="00175A55" w:rsidR="00175A5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175A55" w:rsidP="00175A55" w:rsidR="00175A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dužnik ORTOVIVO d. o. o. Rovinj, </w:t>
      </w:r>
      <w:proofErr w:type="spellStart"/>
      <w:r>
        <w:rPr>
          <w:rFonts w:cs="Times New Roman" w:eastAsia="Times New Roman"/>
          <w:szCs w:val="24"/>
        </w:rPr>
        <w:t>Cocaletto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 xml:space="preserve">, uz žalbu, </w:t>
      </w:r>
    </w:p>
    <w:p w:rsidRDefault="00175A55" w:rsidP="00175A55" w:rsidR="00175A55">
      <w:r>
        <w:rPr>
          <w:rFonts w:cs="Times New Roman" w:eastAsia="Times New Roman"/>
          <w:szCs w:val="24"/>
        </w:rPr>
        <w:t>2. mrežna stranica e-Oglasna ploča sudova (8 dana).</w:t>
      </w:r>
    </w:p>
    <w:p w:rsidRDefault="00175A55" w:rsidP="00175A55" w:rsidR="00175A55"/>
    <w:p w:rsidRDefault="00175A55" w:rsidP="00175A55" w:rsidR="00175A55"/>
    <w:p w:rsidRDefault="00175A55" w:rsidP="00175A55" w:rsidR="00175A55"/>
    <w:p w:rsidRDefault="00175A55" w:rsidP="00175A55" w:rsidR="00175A55"/>
    <w:p w:rsidRDefault="00175A55" w:rsidP="00175A55" w:rsidR="00175A55"/>
    <w:p w:rsidRDefault="00175A55" w:rsidP="00175A55" w:rsidR="00175A55"/>
    <w:p w:rsidRDefault="00175A55" w:rsidP="00175A55" w:rsidR="00175A55"/>
    <w:p w:rsidRDefault="00175A55" w:rsidP="00175A55" w:rsidR="00175A55"/>
    <w:p w:rsidRDefault="00175A55" w:rsidP="00175A55" w:rsidR="00175A55"/>
    <w:p w:rsidRDefault="004F5027" w:rsidR="004F5027"/>
    <w:sectPr w:rsidSect="00247F43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A55" w:rsidP="00175A55" w:rsidR="00175A55">
      <w:r>
        <w:separator/>
      </w:r>
    </w:p>
  </w:endnote>
  <w:endnote w:id="0" w:type="continuationSeparator">
    <w:p w:rsidRDefault="00175A55" w:rsidP="00175A55" w:rsidR="00175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A55" w:rsidP="00175A55" w:rsidR="00175A55">
      <w:r>
        <w:separator/>
      </w:r>
    </w:p>
  </w:footnote>
  <w:footnote w:id="0" w:type="continuationSeparator">
    <w:p w:rsidRDefault="00175A55" w:rsidP="00175A55" w:rsidR="00175A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A55" w:rsidP="00247F43" w:rsidR="00247F43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St-397/2015-6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A55" w:rsidP="00247F43" w:rsidR="00247F43" w:rsidRPr="000A056C">
    <w:pPr>
      <w:pStyle w:val="Zaglavlje"/>
      <w:jc w:val="right"/>
      <w:rPr>
        <w:szCs w:val="24"/>
      </w:rPr>
    </w:pPr>
    <w:r>
      <w:rPr>
        <w:szCs w:val="24"/>
      </w:rPr>
      <w:t>9 St-763/2015-8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775C"/>
    <w:rsid w:val="00175A55"/>
    <w:rsid w:val="004F5027"/>
    <w:rsid w:val="005A775C"/>
    <w:rsid w:val="00F65765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5A5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75A5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75A5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5A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A5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A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A5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57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76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6576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657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657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5A5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75A5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75A5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5A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A5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A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A5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57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76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6576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657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657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2016.</izvorni_sadrzaj>
    <derivirana_varijabla naziv="DomainObject.Predmet.DatumRjesavanja_1">15.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St-763/2015</izvorni_sadrzaj>
    <derivirana_varijabla naziv="DomainObject.Predmet.OznakaBroj_1">St-763/2015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Tamara</izvorni_sadrzaj>
    <derivirana_varijabla naziv="DomainObject.Predmet.PredmetRijesio.Ime_1">Tamara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Lakoseljac Benčić</izvorni_sadrzaj>
    <derivirana_varijabla naziv="DomainObject.Predmet.PredmetRijesio.Prezime_1">Lakoseljac Benčić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ORTOVIVO d. o. o. ROVINJ</izvorni_sadrzaj>
    <derivirana_varijabla naziv="DomainObject.Predmet.ProtustrankaFormated_1">  ORTOVIVO d. o. o. ROVINJ</derivirana_varijabla>
  </DomainObject.Predmet.ProtustrankaFormated>
  <DomainObject.Predmet.ProtustrankaFormatedOIB>
    <izvorni_sadrzaj>  ORTOVIVO d. o. o. ROVINJ, OIB 00652738253</izvorni_sadrzaj>
    <derivirana_varijabla naziv="DomainObject.Predmet.ProtustrankaFormatedOIB_1">  ORTOVIVO d. o. o. ROVINJ, OIB 00652738253</derivirana_varijabla>
  </DomainObject.Predmet.ProtustrankaFormatedOIB>
  <DomainObject.Predmet.ProtustrankaFormatedWithAdress>
    <izvorni_sadrzaj> ORTOVIVO d. o. o. ROVINJ, Cocaletto/bb, 52210 Rovinj</izvorni_sadrzaj>
    <derivirana_varijabla naziv="DomainObject.Predmet.ProtustrankaFormatedWithAdress_1"> ORTOVIVO d. o. o. ROVINJ, Cocaletto/bb, 52210 Rovinj</derivirana_varijabla>
  </DomainObject.Predmet.ProtustrankaFormatedWithAdress>
  <DomainObject.Predmet.ProtustrankaFormatedWithAdressOIB>
    <izvorni_sadrzaj> ORTOVIVO d. o. o. ROVINJ, OIB 00652738253, Cocaletto/bb, 52210 Rovinj</izvorni_sadrzaj>
    <derivirana_varijabla naziv="DomainObject.Predmet.ProtustrankaFormatedWithAdressOIB_1"> ORTOVIVO d. o. o. ROVINJ, OIB 00652738253, Cocaletto/bb, 52210 Rovinj</derivirana_varijabla>
  </DomainObject.Predmet.ProtustrankaFormatedWithAdressOIB>
  <DomainObject.Predmet.ProtustrankaWithAdress>
    <izvorni_sadrzaj>ORTOVIVO d. o. o. ROVINJ Cocaletto/bb, 52210 Rovinj</izvorni_sadrzaj>
    <derivirana_varijabla naziv="DomainObject.Predmet.ProtustrankaWithAdress_1">ORTOVIVO d. o. o. ROVINJ Cocaletto/bb, 52210 Rovinj</derivirana_varijabla>
  </DomainObject.Predmet.ProtustrankaWithAdress>
  <DomainObject.Predmet.ProtustrankaWithAdressOIB>
    <izvorni_sadrzaj>ORTOVIVO d. o. o. ROVINJ, OIB 00652738253, Cocaletto/bb, 52210 Rovinj</izvorni_sadrzaj>
    <derivirana_varijabla naziv="DomainObject.Predmet.ProtustrankaWithAdressOIB_1">ORTOVIVO d. o. o. ROVINJ, OIB 00652738253, Cocaletto/bb, 52210 Rovinj</derivirana_varijabla>
  </DomainObject.Predmet.ProtustrankaWithAdressOIB>
  <DomainObject.Predmet.ProtustrankaNazivFormated>
    <izvorni_sadrzaj>ORTOVIVO d. o. o. ROVINJ</izvorni_sadrzaj>
    <derivirana_varijabla naziv="DomainObject.Predmet.ProtustrankaNazivFormated_1">ORTOVIVO d. o. o. ROVINJ</derivirana_varijabla>
  </DomainObject.Predmet.ProtustrankaNazivFormated>
  <DomainObject.Predmet.ProtustrankaNazivFormatedOIB>
    <izvorni_sadrzaj>ORTOVIVO d. o. o. ROVINJ, OIB 00652738253</izvorni_sadrzaj>
    <derivirana_varijabla naziv="DomainObject.Predmet.ProtustrankaNazivFormatedOIB_1">ORTOVIVO d. o. o. ROVINJ, OIB 00652738253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10599.41</izvorni_sadrzaj>
    <derivirana_varijabla naziv="DomainObject.Predmet.TrenutnaVrijednost_1">10599.41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ORTOVIVO d. o. o. ROVINJ</item>
    </izvorni_sadrzaj>
    <derivirana_varijabla naziv="DomainObject.Predmet.ProtuStrankaListFormated_1">
      <item>ORTOVIVO d. o. o. ROVINJ</item>
    </derivirana_varijabla>
  </DomainObject.Predmet.ProtuStrankaListFormated>
  <DomainObject.Predmet.ProtuStrankaListFormatedOIB>
    <izvorni_sadrzaj>
      <item>ORTOVIVO d. o. o. ROVINJ, OIB 00652738253</item>
    </izvorni_sadrzaj>
    <derivirana_varijabla naziv="DomainObject.Predmet.ProtuStrankaListFormatedOIB_1">
      <item>ORTOVIVO d. o. o. ROVINJ, OIB 00652738253</item>
    </derivirana_varijabla>
  </DomainObject.Predmet.ProtuStrankaListFormatedOIB>
  <DomainObject.Predmet.ProtuStrankaListFormatedWithAdress>
    <izvorni_sadrzaj>
      <item>ORTOVIVO d. o. o. ROVINJ, Cocaletto/bb, 52210 Rovinj</item>
    </izvorni_sadrzaj>
    <derivirana_varijabla naziv="DomainObject.Predmet.ProtuStrankaListFormatedWithAdress_1">
      <item>ORTOVIVO d. o. o. ROVINJ, Cocaletto/bb, 52210 Rovinj</item>
    </derivirana_varijabla>
  </DomainObject.Predmet.ProtuStrankaListFormatedWithAdress>
  <DomainObject.Predmet.ProtuStrankaListFormatedWithAdressOIB>
    <izvorni_sadrzaj>
      <item>ORTOVIVO d. o. o. ROVINJ, OIB 00652738253, Cocaletto/bb, 52210 Rovinj</item>
    </izvorni_sadrzaj>
    <derivirana_varijabla naziv="DomainObject.Predmet.ProtuStrankaListFormatedWithAdressOIB_1">
      <item>ORTOVIVO d. o. o. ROVINJ, OIB 00652738253, Cocaletto/bb, 52210 Rovinj</item>
    </derivirana_varijabla>
  </DomainObject.Predmet.ProtuStrankaListFormatedWithAdressOIB>
  <DomainObject.Predmet.ProtuStrankaListNazivFormated>
    <izvorni_sadrzaj>
      <item>ORTOVIVO d. o. o. ROVINJ</item>
    </izvorni_sadrzaj>
    <derivirana_varijabla naziv="DomainObject.Predmet.ProtuStrankaListNazivFormated_1">
      <item>ORTOVIVO d. o. o. ROVINJ</item>
    </derivirana_varijabla>
  </DomainObject.Predmet.ProtuStrankaListNazivFormated>
  <DomainObject.Predmet.ProtuStrankaListNazivFormatedOIB>
    <izvorni_sadrzaj>
      <item>ORTOVIVO d. o. o. ROVINJ, OIB 00652738253</item>
    </izvorni_sadrzaj>
    <derivirana_varijabla naziv="DomainObject.Predmet.ProtuStrankaListNazivFormatedOIB_1">
      <item>ORTOVIVO d. o. o. ROVINJ, OIB 00652738253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ORTOVIVO d. o. o. ROVINJ</izvorni_sadrzaj>
    <derivirana_varijabla naziv="DomainObject.Predmet.ProtustrankaIDrugi_1">ORTOVIVO d. o. o. ROVINJ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ORTOVIVO d. o. o. ROVINJ, OIB 00652738253, Cocaletto/bb, 52210 Rovinj</izvorni_sadrzaj>
    <derivirana_varijabla naziv="DomainObject.Predmet.ProtustrankaIDrugiAdressOIB_1">ORTOVIVO d. o. o. ROVINJ, OIB 00652738253, Cocaletto/bb,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2016.</izvorni_sadrzaj>
    <derivirana_varijabla naziv="DomainObject.Predmet.OdlukaRjesenje.DatumDonosenjaOdluke_1">14.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St-763/2015-5</izvorni_sadrzaj>
    <derivirana_varijabla naziv="DomainObject.Predmet.OdlukaRjesenje.Oznaka_1">St-763/2015-5</derivirana_varijabla>
  </DomainObject.Predmet.OdlukaRjesenje.Oznaka>
  <DomainObject.Predmet.SudioniciListNaziv>
    <izvorni_sadrzaj>
      <item>FINANCIJSKA AGENCIJA RC RIJEKA PODRUŽNICA PULA, PULA</item>
      <item>ORTOVIVO d. o. o. ROVINJ</item>
    </izvorni_sadrzaj>
    <derivirana_varijabla naziv="DomainObject.Predmet.SudioniciListNaziv_1">
      <item>FINANCIJSKA AGENCIJA RC RIJEKA PODRUŽNICA PULA, PULA</item>
      <item>ORTOVIVO d. o. o. ROVINJ</item>
    </derivirana_varijabla>
  </DomainObject.Predmet.SudioniciListNaziv>
  <DomainObject.Predmet.SudioniciListAdressOIB>
    <izvorni_sadrzaj>
      <item>FINANCIJSKA AGENCIJA RC RIJEKA PODRUŽNICA PULA, PULA, OIB 85821130368, GIARDINI 5,52100 Pula</item>
      <item>ORTOVIVO d. o. o. ROVINJ, OIB 00652738253, Cocaletto/bb,52210 Rovinj</item>
    </izvorni_sadrzaj>
    <derivirana_varijabla naziv="DomainObject.Predmet.SudioniciListAdressOIB_1">
      <item>FINANCIJSKA AGENCIJA RC RIJEKA PODRUŽNICA PULA, PULA, OIB 85821130368, GIARDINI 5,52100 Pula</item>
      <item>ORTOVIVO d. o. o. ROVINJ, OIB 00652738253, Cocaletto/bb,52210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00652738253</item>
    </izvorni_sadrzaj>
    <derivirana_varijabla naziv="DomainObject.Predmet.SudioniciListNazivOIB_1">
      <item>, OIB 85821130368</item>
      <item>, OIB 00652738253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763</properties:Characters>
  <properties:Lines>44</properties:Lines>
  <properties:Paragraphs>17</properties:Paragraphs>
  <properties:TotalTime>6</properties:TotalTime>
  <properties:ScaleCrop>false</properties:ScaleCrop>
  <properties:LinksUpToDate>false</properties:LinksUpToDate>
  <properties:CharactersWithSpaces>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2016-05-17T06:43:00Z</dcterms:created>
  <dc:creator>Mihaela Kaligari</dc:creator>
  <dc:description/>
  <cp:keywords/>
  <cp:lastModifiedBy>Ana Jeromela</cp:lastModifiedBy>
  <cp:lastPrinted>2016-05-18T06:41:00Z</cp:lastPrinted>
  <dcterms:modified xmlns:xsi="http://www.w3.org/2001/XMLSchema-instance" xsi:type="dcterms:W3CDTF">2016-05-18T06:41:00Z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