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8ffcf" w14:paraId="a38ffcf" w:rsidRDefault="00AE649C" w:rsidP="009A24B3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9A24B3" w:rsidP="009A24B3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9A24B3" w:rsidP="009A24B3" w:rsidR="009A24B3">
      <w:pPr>
        <w:pStyle w:val="SudNaziv"/>
        <w:rPr>
          <w:bCs/>
        </w:rPr>
      </w:pPr>
      <w:r>
        <w:t>TRGOVAČKI SUD U VARAŽDINU</w:t>
      </w:r>
      <w:r>
        <w:rPr>
          <w:bCs/>
        </w:rPr>
        <w:t xml:space="preserve"> </w:t>
      </w:r>
    </w:p>
    <w:p w:rsidRDefault="009A24B3" w:rsidP="009A24B3" w:rsidR="009A24B3">
      <w:pPr>
        <w:spacing w:after="0"/>
        <w:jc w:val="right"/>
      </w:pPr>
    </w:p>
    <w:p w:rsidRDefault="009A24B3" w:rsidP="009A24B3" w:rsidR="009A24B3">
      <w:pPr>
        <w:spacing w:after="0"/>
        <w:jc w:val="right"/>
      </w:pPr>
    </w:p>
    <w:p w:rsidRDefault="009A24B3" w:rsidP="009A24B3" w:rsidR="009A24B3">
      <w:pPr>
        <w:spacing w:after="0"/>
        <w:jc w:val="center"/>
      </w:pPr>
    </w:p>
    <w:p w:rsidRDefault="009A24B3" w:rsidP="009A24B3" w:rsidR="009A24B3">
      <w:pPr>
        <w:spacing w:after="0"/>
      </w:pPr>
    </w:p>
    <w:p w:rsidRDefault="009A24B3" w:rsidP="009A24B3" w:rsidR="009A24B3">
      <w:pPr>
        <w:spacing w:after="0"/>
        <w:ind w:firstLine="708"/>
        <w:jc w:val="both"/>
      </w:pPr>
      <w:r>
        <w:t>Trgovački sud u Varaždinu, po sucu toga suda Mariji Levanić-Škerbić, kao stečajnom sucu, u stečajnom postupku nad stečajnim dužnikom Nikomat d.o.o. Zagreb, Zinke Kunc 5, OIB: 40262375082, MBS: 070020845, 8. veljače 2016., donosi sljedeći</w:t>
      </w:r>
    </w:p>
    <w:p w:rsidRDefault="009A24B3" w:rsidP="009A24B3" w:rsidR="009A24B3">
      <w:pPr>
        <w:spacing w:after="0"/>
        <w:ind w:firstLine="708"/>
        <w:jc w:val="both"/>
      </w:pPr>
    </w:p>
    <w:p w:rsidRDefault="009A24B3" w:rsidP="009A24B3" w:rsidR="009A24B3">
      <w:pPr>
        <w:spacing w:after="0"/>
        <w:jc w:val="center"/>
      </w:pPr>
      <w:r>
        <w:rPr>
          <w:b/>
        </w:rPr>
        <w:t>ZAKLJUČAK</w:t>
      </w:r>
    </w:p>
    <w:p w:rsidRDefault="009A24B3" w:rsidP="009A24B3" w:rsidR="009A24B3">
      <w:pPr>
        <w:spacing w:after="0"/>
        <w:jc w:val="both"/>
        <w:rPr>
          <w:b/>
        </w:rPr>
      </w:pPr>
    </w:p>
    <w:p w:rsidRDefault="009A24B3" w:rsidP="009A24B3" w:rsidR="009A24B3">
      <w:pPr>
        <w:spacing w:after="0"/>
        <w:ind w:hanging="720" w:left="720"/>
        <w:jc w:val="both"/>
      </w:pPr>
      <w:r>
        <w:rPr>
          <w:b/>
        </w:rPr>
        <w:t>I</w:t>
      </w:r>
      <w:r>
        <w:rPr>
          <w:b/>
        </w:rPr>
        <w:tab/>
      </w:r>
      <w:r>
        <w:t xml:space="preserve">Određuje se ročište za diobu kupovnine u iznosu od 1.324.027,71 kuna (pristigle sa računa Općinskog suda u Varaždinu-Ovr-921/2011, a dobivene prodajom 43.346 redovnih dionica oznake BPBA-R-A (Vaba d.d. banka Varaždin) dana 24. studenoga 2014. godine, te 42.852 redovnih dionica oznake MRNA-R-A (Mirna d.d. Rovinj) dana 09. srpnja 2015. godine), </w:t>
      </w:r>
    </w:p>
    <w:p w:rsidRDefault="009A24B3" w:rsidP="009A24B3" w:rsidR="009A24B3">
      <w:pPr>
        <w:spacing w:after="0"/>
        <w:ind w:hanging="720" w:left="720"/>
        <w:jc w:val="both"/>
      </w:pPr>
    </w:p>
    <w:p w:rsidRDefault="009A24B3" w:rsidP="009A24B3" w:rsidR="009A24B3">
      <w:pPr>
        <w:spacing w:after="0"/>
        <w:ind w:firstLine="360" w:left="360"/>
        <w:jc w:val="both"/>
      </w:pPr>
      <w:r>
        <w:t xml:space="preserve">za dan </w:t>
      </w:r>
    </w:p>
    <w:p w:rsidRDefault="009A24B3" w:rsidP="009A24B3" w:rsidR="009A24B3">
      <w:pPr>
        <w:spacing w:after="0"/>
        <w:ind w:firstLine="360" w:left="360"/>
        <w:jc w:val="both"/>
      </w:pPr>
    </w:p>
    <w:p w:rsidRDefault="009A24B3" w:rsidP="009A24B3" w:rsidR="009A24B3">
      <w:pPr>
        <w:spacing w:after="0"/>
        <w:ind w:firstLine="360" w:left="360"/>
        <w:jc w:val="center"/>
        <w:rPr>
          <w:b/>
        </w:rPr>
      </w:pPr>
      <w:r>
        <w:rPr>
          <w:b/>
        </w:rPr>
        <w:t>18. veljače 2016. u 9,00 sati, kod ovoga suda, soba 223/II.</w:t>
      </w:r>
    </w:p>
    <w:p w:rsidRDefault="009A24B3" w:rsidP="009A24B3" w:rsidR="009A24B3">
      <w:pPr>
        <w:spacing w:after="0"/>
      </w:pPr>
    </w:p>
    <w:p w:rsidRDefault="009A24B3" w:rsidP="009A24B3" w:rsidR="009A24B3">
      <w:pPr>
        <w:spacing w:after="0"/>
      </w:pPr>
      <w:r>
        <w:rPr>
          <w:b/>
        </w:rPr>
        <w:t>II</w:t>
      </w:r>
      <w:r>
        <w:tab/>
        <w:t>Na ročište se pozivaju:</w:t>
      </w:r>
    </w:p>
    <w:p w:rsidRDefault="009A24B3" w:rsidP="009A24B3" w:rsidR="009A24B3">
      <w:pPr>
        <w:numPr>
          <w:ilvl w:val="0"/>
          <w:numId w:val="47"/>
        </w:numPr>
        <w:spacing w:after="0"/>
      </w:pPr>
      <w:r>
        <w:t xml:space="preserve">stečajni upravitelj Mirjana Zuzija iz Velike Gorice, Slavka Kolara 23, </w:t>
      </w:r>
    </w:p>
    <w:p w:rsidRDefault="009A24B3" w:rsidP="009A24B3" w:rsidR="009A24B3">
      <w:pPr>
        <w:numPr>
          <w:ilvl w:val="0"/>
          <w:numId w:val="47"/>
        </w:numPr>
        <w:spacing w:after="0"/>
      </w:pPr>
      <w:r>
        <w:t>razlučni vjerovnici: -BANKA KOVANICA d.d. Varaždin, Petra Preradovića 29</w:t>
      </w:r>
    </w:p>
    <w:p w:rsidRDefault="009A24B3" w:rsidP="009A24B3" w:rsidR="009A24B3">
      <w:pPr>
        <w:spacing w:after="0"/>
        <w:ind w:firstLine="360" w:left="2520"/>
      </w:pPr>
      <w:r>
        <w:t>-Vladimir Šincek, Miroslava Krleže 1a, Varaždin</w:t>
      </w:r>
    </w:p>
    <w:p w:rsidRDefault="009A24B3" w:rsidP="009A24B3" w:rsidR="009A24B3">
      <w:pPr>
        <w:spacing w:after="0"/>
        <w:ind w:left="1080"/>
      </w:pPr>
    </w:p>
    <w:p w:rsidRDefault="009A24B3" w:rsidP="009A24B3" w:rsidR="009A24B3">
      <w:pPr>
        <w:spacing w:after="0"/>
        <w:ind w:left="1080"/>
      </w:pPr>
    </w:p>
    <w:p w:rsidRDefault="009A24B3" w:rsidP="009A24B3" w:rsidR="009A24B3">
      <w:pPr>
        <w:spacing w:after="0"/>
        <w:ind w:hanging="720" w:left="720"/>
        <w:jc w:val="both"/>
      </w:pPr>
      <w:r>
        <w:rPr>
          <w:b/>
        </w:rPr>
        <w:t>III</w:t>
      </w:r>
      <w:r>
        <w:rPr>
          <w:b/>
        </w:rPr>
        <w:tab/>
      </w:r>
      <w:r>
        <w:t>Tražbina vjerovnika koji ne dođe na ročište uzeti će se prema stanju koje proizlazi iz spisa.</w:t>
      </w:r>
    </w:p>
    <w:p w:rsidRDefault="009A24B3" w:rsidP="009A24B3" w:rsidR="009A24B3">
      <w:pPr>
        <w:spacing w:after="0"/>
        <w:ind w:left="720"/>
        <w:jc w:val="both"/>
      </w:pPr>
      <w:r>
        <w:t>Vjerovnici mogu najkasnije na ročištu za diobu drugom osporiti tražbinu, njezinu visinu i red namirenja.</w:t>
      </w:r>
    </w:p>
    <w:p w:rsidRDefault="009A24B3" w:rsidP="009A24B3" w:rsidR="009A24B3">
      <w:pPr>
        <w:spacing w:after="0"/>
        <w:ind w:left="720"/>
        <w:jc w:val="both"/>
      </w:pPr>
      <w:r>
        <w:t>Na ročištu će se raspravljati o namirenju vjerovnika i drugih osoba koje postavljaju zahtjev za namirenje.</w:t>
      </w:r>
    </w:p>
    <w:p w:rsidRDefault="009A24B3" w:rsidP="009A24B3" w:rsidR="009A24B3">
      <w:pPr>
        <w:spacing w:after="0"/>
        <w:ind w:firstLine="360" w:left="360"/>
        <w:jc w:val="center"/>
        <w:rPr>
          <w:b/>
        </w:rPr>
      </w:pPr>
    </w:p>
    <w:p w:rsidRDefault="009A24B3" w:rsidP="009A24B3" w:rsidR="009A24B3">
      <w:pPr>
        <w:spacing w:after="0"/>
      </w:pPr>
    </w:p>
    <w:p w:rsidRDefault="009A24B3" w:rsidP="009A24B3" w:rsidR="009A24B3">
      <w:pPr>
        <w:spacing w:after="0"/>
        <w:jc w:val="center"/>
      </w:pPr>
      <w:r>
        <w:t>U Varaždinu 8. veljače 2016. godine</w:t>
      </w:r>
    </w:p>
    <w:p w:rsidRDefault="009A24B3" w:rsidP="009A24B3" w:rsidR="009A24B3">
      <w:pPr>
        <w:spacing w:after="0"/>
      </w:pPr>
    </w:p>
    <w:p w:rsidRDefault="009A24B3" w:rsidP="009A24B3" w:rsidR="009A24B3">
      <w:pPr>
        <w:spacing w:after="0"/>
      </w:pPr>
    </w:p>
    <w:p w:rsidRDefault="009A24B3" w:rsidP="009A24B3" w:rsidR="009A24B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</w:t>
      </w:r>
    </w:p>
    <w:p w:rsidRDefault="009A24B3" w:rsidP="009A24B3" w:rsidR="009A24B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Marija Levanić-Škerbić,v.r.</w:t>
      </w:r>
    </w:p>
    <w:p w:rsidRDefault="009A24B3" w:rsidP="009A24B3" w:rsidR="009A24B3">
      <w:pPr>
        <w:spacing w:after="0"/>
      </w:pPr>
    </w:p>
    <w:p w:rsidRDefault="009A24B3" w:rsidP="009A24B3" w:rsidR="009A24B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otpravka-ovlašteni službenik:</w:t>
      </w:r>
    </w:p>
    <w:p w:rsidRDefault="009A24B3" w:rsidP="009A24B3" w:rsidR="009A24B3">
      <w:pPr>
        <w:spacing w:after="0"/>
      </w:pPr>
    </w:p>
    <w:p w:rsidRDefault="009A24B3" w:rsidP="009A24B3" w:rsidR="009A24B3">
      <w:pPr>
        <w:spacing w:after="0"/>
      </w:pPr>
    </w:p>
    <w:p w:rsidRDefault="009A24B3" w:rsidP="009A24B3" w:rsidR="009A24B3">
      <w:pPr>
        <w:spacing w:after="0"/>
      </w:pPr>
    </w:p>
    <w:p w:rsidRDefault="009A24B3" w:rsidP="009A24B3" w:rsidR="009A24B3">
      <w:pPr>
        <w:spacing w:after="0"/>
      </w:pPr>
    </w:p>
    <w:p w:rsidRDefault="009A24B3" w:rsidP="009A24B3" w:rsidR="009A24B3">
      <w:pPr>
        <w:spacing w:after="0"/>
      </w:pPr>
    </w:p>
    <w:p w:rsidRDefault="009A24B3" w:rsidP="009A24B3" w:rsidR="009A24B3">
      <w:pPr>
        <w:spacing w:after="0"/>
      </w:pPr>
    </w:p>
    <w:p w:rsidRDefault="009A24B3" w:rsidP="009A24B3" w:rsidR="009A24B3">
      <w:pPr>
        <w:spacing w:after="0"/>
      </w:pPr>
    </w:p>
    <w:p w:rsidRDefault="009A24B3" w:rsidP="009A24B3" w:rsidR="009A24B3">
      <w:pPr>
        <w:spacing w:after="0"/>
      </w:pPr>
    </w:p>
    <w:p w:rsidRDefault="009A24B3" w:rsidP="009A24B3" w:rsidR="009A24B3">
      <w:pPr>
        <w:spacing w:after="0"/>
        <w:jc w:val="both"/>
      </w:pPr>
      <w:r>
        <w:t>UPUTA O PRAVNOM LIJEKU:</w:t>
      </w:r>
    </w:p>
    <w:p w:rsidRDefault="009A24B3" w:rsidP="009A24B3" w:rsidR="009A24B3">
      <w:pPr>
        <w:spacing w:after="0"/>
        <w:jc w:val="both"/>
      </w:pPr>
      <w:r>
        <w:t>Protiv ovoga zaključka nije dopušten poseban pravni lijek.</w:t>
      </w:r>
    </w:p>
    <w:p w:rsidRDefault="009A24B3" w:rsidP="009A24B3" w:rsidR="009A24B3">
      <w:pPr>
        <w:spacing w:after="0"/>
        <w:jc w:val="both"/>
      </w:pPr>
    </w:p>
    <w:p w:rsidRDefault="009A24B3" w:rsidP="009A24B3" w:rsidR="009A24B3">
      <w:pPr>
        <w:spacing w:after="0"/>
      </w:pPr>
      <w:r>
        <w:tab/>
      </w:r>
      <w:r>
        <w:tab/>
      </w:r>
      <w:r>
        <w:tab/>
      </w:r>
      <w:r>
        <w:tab/>
      </w:r>
    </w:p>
    <w:p w:rsidRDefault="009A24B3" w:rsidP="009A24B3" w:rsidR="009A24B3">
      <w:pPr>
        <w:spacing w:after="0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9A24B3" w:rsidP="009A24B3" w:rsidR="009A24B3">
      <w:pPr>
        <w:numPr>
          <w:ilvl w:val="0"/>
          <w:numId w:val="48"/>
        </w:numPr>
        <w:spacing w:after="0"/>
        <w:rPr>
          <w:sz w:val="22"/>
          <w:szCs w:val="22"/>
        </w:rPr>
      </w:pPr>
      <w:r>
        <w:rPr>
          <w:sz w:val="22"/>
          <w:szCs w:val="22"/>
        </w:rPr>
        <w:t>stečajni upravitelj Mirjana Zuzija iz Velike Gorice, Slavka Kolara 23</w:t>
      </w:r>
    </w:p>
    <w:p w:rsidRDefault="009A24B3" w:rsidP="009A24B3" w:rsidR="009A24B3">
      <w:pPr>
        <w:numPr>
          <w:ilvl w:val="0"/>
          <w:numId w:val="48"/>
        </w:numPr>
        <w:spacing w:after="0"/>
        <w:rPr>
          <w:sz w:val="22"/>
          <w:szCs w:val="22"/>
        </w:rPr>
      </w:pPr>
      <w:r>
        <w:rPr>
          <w:sz w:val="22"/>
          <w:szCs w:val="22"/>
        </w:rPr>
        <w:t>razlučni vjerovnici: za BANKA KOVANICA d.d. Varaždin, Petra Preradovića 29,odvjetnik Goran Vučetić iz Varaždina</w:t>
      </w:r>
    </w:p>
    <w:p w:rsidRDefault="009A24B3" w:rsidP="009A24B3" w:rsidR="009A24B3">
      <w:pPr>
        <w:spacing w:after="0"/>
        <w:ind w:firstLine="720" w:left="1440"/>
        <w:rPr>
          <w:sz w:val="22"/>
          <w:szCs w:val="22"/>
        </w:rPr>
      </w:pPr>
      <w:r>
        <w:rPr>
          <w:sz w:val="22"/>
          <w:szCs w:val="22"/>
        </w:rPr>
        <w:t>-Vladimir Šincek, Miroslava Krleže 1a, Varaždin</w:t>
      </w:r>
    </w:p>
    <w:p w:rsidRDefault="009A24B3" w:rsidP="009A24B3" w:rsidR="009A24B3">
      <w:pPr>
        <w:numPr>
          <w:ilvl w:val="0"/>
          <w:numId w:val="48"/>
        </w:numPr>
        <w:spacing w:after="0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CB0EA4" w:rsidP="009A24B3" w:rsidR="00CB0EA4">
      <w:pPr>
        <w:pStyle w:val="Naslovdokumenta"/>
        <w:spacing w:after="0"/>
      </w:pPr>
    </w:p>
    <w:p w:rsidRDefault="0071688E" w:rsidP="009A24B3" w:rsidR="0071688E">
      <w:pPr>
        <w:pStyle w:val="Poetniodjeljak"/>
        <w:spacing w:after="0"/>
      </w:pPr>
    </w:p>
    <w:p w:rsidRDefault="00A21F0D" w:rsidP="009A24B3" w:rsidR="00A21F0D">
      <w:pPr>
        <w:pStyle w:val="NormaleSPIS"/>
        <w:spacing w:after="0"/>
        <w:rPr>
          <w:noProof/>
        </w:rPr>
      </w:pPr>
    </w:p>
    <w:p w:rsidRDefault="00DA0242" w:rsidP="009A24B3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24B3" w:rsidR="008333A9">
    <w:pPr>
      <w:pStyle w:val="Zaglavlje"/>
    </w:pPr>
    <w:r>
      <w:rPr>
        <w:rStyle w:val="PozadinaSvijetloCrvena"/>
        <w:shd w:fill="auto" w:color="auto" w:val="clear"/>
      </w:rPr>
      <w:t>Poslovni broj. 7 St-232/15-17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903052"/>
    <w:multiLevelType w:val="hybridMultilevel"/>
    <w:tmpl w:val="4D5630E6"/>
    <w:lvl w:tplc="F5E848C0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037DBF"/>
    <w:multiLevelType w:val="hybridMultilevel"/>
    <w:tmpl w:val="9EB0526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4B3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31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St-232/2015-17</izvorni_sadrzaj>
    <derivirana_varijabla naziv="DomainObject.Oznaka_1">St-232/2015-17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PREKID, rj. nastavak postupka 17.8.2015. St-311/12</izvorni_sadrzaj>
    <derivirana_varijabla naziv="DomainObject.Predmet.Opis_1">PREKID, rj. nastavak postupka 17.8.2015. St-311/12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St-232/2015</izvorni_sadrzaj>
    <derivirana_varijabla naziv="DomainObject.Predmet.OznakaBroj_1">St-232/2015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Nikomat društvo s ograničenom odgovornošću za trgovinu</izvorni_sadrzaj>
    <derivirana_varijabla naziv="DomainObject.Predmet.ProtustrankaFormated_1">  Nikomat društvo s ograničenom odgovornošću za trgovinu</derivirana_varijabla>
  </DomainObject.Predmet.ProtustrankaFormated>
  <DomainObject.Predmet.ProtustrankaFormatedOIB>
    <izvorni_sadrzaj>  Nikomat društvo s ograničenom odgovornošću za trgovinu, OIB 40262375082</izvorni_sadrzaj>
    <derivirana_varijabla naziv="DomainObject.Predmet.ProtustrankaFormatedOIB_1">  Nikomat društvo s ograničenom odgovornošću za trgovinu, OIB 40262375082</derivirana_varijabla>
  </DomainObject.Predmet.ProtustrankaFormatedOIB>
  <DomainObject.Predmet.ProtustrankaFormatedWithAdress>
    <izvorni_sadrzaj> Nikomat društvo s ograničenom odgovornošću za trgovinu, Pavlinska 5, Varaždin</izvorni_sadrzaj>
    <derivirana_varijabla naziv="DomainObject.Predmet.ProtustrankaFormatedWithAdress_1"> Nikomat društvo s ograničenom odgovornošću za trgovinu, Pavlinska 5, Varaždin</derivirana_varijabla>
  </DomainObject.Predmet.ProtustrankaFormatedWithAdress>
  <DomainObject.Predmet.ProtustrankaFormatedWithAdressOIB>
    <izvorni_sadrzaj> Nikomat društvo s ograničenom odgovornošću za trgovinu, OIB 40262375082, Pavlinska 5, Varaždin</izvorni_sadrzaj>
    <derivirana_varijabla naziv="DomainObject.Predmet.ProtustrankaFormatedWithAdressOIB_1"> Nikomat društvo s ograničenom odgovornošću za trgovinu, OIB 40262375082, Pavlinska 5, Varaždin</derivirana_varijabla>
  </DomainObject.Predmet.ProtustrankaFormatedWithAdressOIB>
  <DomainObject.Predmet.ProtustrankaWithAdress>
    <izvorni_sadrzaj>Nikomat društvo s ograničenom odgovornošću za trgovinu Pavlinska 5, Varaždin</izvorni_sadrzaj>
    <derivirana_varijabla naziv="DomainObject.Predmet.ProtustrankaWithAdress_1">Nikomat društvo s ograničenom odgovornošću za trgovinu Pavlinska 5, Varaždin</derivirana_varijabla>
  </DomainObject.Predmet.ProtustrankaWithAdress>
  <DomainObject.Predmet.ProtustrankaWithAdressOIB>
    <izvorni_sadrzaj>Nikomat društvo s ograničenom odgovornošću za trgovinu, OIB 40262375082, Pavlinska 5, Varaždin</izvorni_sadrzaj>
    <derivirana_varijabla naziv="DomainObject.Predmet.ProtustrankaWithAdressOIB_1">Nikomat društvo s ograničenom odgovornošću za trgovinu, OIB 40262375082, Pavlinska 5, Varaždin</derivirana_varijabla>
  </DomainObject.Predmet.ProtustrankaWithAdressOIB>
  <DomainObject.Predmet.ProtustrankaNazivFormated>
    <izvorni_sadrzaj>Nikomat društvo s ograničenom odgovornošću za trgovinu</izvorni_sadrzaj>
    <derivirana_varijabla naziv="DomainObject.Predmet.ProtustrankaNazivFormated_1">Nikomat društvo s ograničenom odgovornošću za trgovinu</derivirana_varijabla>
  </DomainObject.Predmet.ProtustrankaNazivFormated>
  <DomainObject.Predmet.ProtustrankaNazivFormatedOIB>
    <izvorni_sadrzaj>Nikomat društvo s ograničenom odgovornošću za trgovinu, OIB 40262375082</izvorni_sadrzaj>
    <derivirana_varijabla naziv="DomainObject.Predmet.ProtustrankaNazivFormatedOIB_1">Nikomat društvo s ograničenom odgovornošću za trgovinu, OIB 40262375082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PLURIS dioničko društvo za upravljanje drugim društvima "u stečaju"</izvorni_sadrzaj>
    <derivirana_varijabla naziv="DomainObject.Predmet.StrankaFormated_1">  PLURIS dioničko društvo za upravljanje drugim društvima "u stečaju"</derivirana_varijabla>
  </DomainObject.Predmet.StrankaFormated>
  <DomainObject.Predmet.StrankaFormatedOIB>
    <izvorni_sadrzaj>  PLURIS dioničko društvo za upravljanje drugim društvima "u stečaju", OIB 09305641861</izvorni_sadrzaj>
    <derivirana_varijabla naziv="DomainObject.Predmet.StrankaFormatedOIB_1">  PLURIS dioničko društvo za upravljanje drugim društvima "u stečaju", OIB 09305641861</derivirana_varijabla>
  </DomainObject.Predmet.StrankaFormatedOIB>
  <DomainObject.Predmet.StrankaFormatedWithAdress>
    <izvorni_sadrzaj> PLURIS dioničko društvo za upravljanje drugim društvima "u stečaju", Anina 2, Varaždin</izvorni_sadrzaj>
    <derivirana_varijabla naziv="DomainObject.Predmet.StrankaFormatedWithAdress_1"> PLURIS dioničko društvo za upravljanje drugim društvima "u stečaju", Anina 2, Varaždin</derivirana_varijabla>
  </DomainObject.Predmet.StrankaFormatedWithAdress>
  <DomainObject.Predmet.StrankaFormatedWithAdressOIB>
    <izvorni_sadrzaj> PLURIS dioničko društvo za upravljanje drugim društvima "u stečaju", OIB 09305641861, Anina 2, Varaždin</izvorni_sadrzaj>
    <derivirana_varijabla naziv="DomainObject.Predmet.StrankaFormatedWithAdressOIB_1"> PLURIS dioničko društvo za upravljanje drugim društvima "u stečaju", OIB 09305641861, Anina 2, Varaždin</derivirana_varijabla>
  </DomainObject.Predmet.StrankaFormatedWithAdressOIB>
  <DomainObject.Predmet.StrankaWithAdress>
    <izvorni_sadrzaj>PLURIS dioničko društvo za upravljanje drugim društvima "u stečaju" Anina 2,Varaždin</izvorni_sadrzaj>
    <derivirana_varijabla naziv="DomainObject.Predmet.StrankaWithAdress_1">PLURIS dioničko društvo za upravljanje drugim društvima "u stečaju" Anina 2,Varaždin</derivirana_varijabla>
  </DomainObject.Predmet.StrankaWithAdress>
  <DomainObject.Predmet.StrankaWithAdressOIB>
    <izvorni_sadrzaj>PLURIS dioničko društvo za upravljanje drugim društvima "u stečaju", OIB 09305641861, Anina 2,Varaždin</izvorni_sadrzaj>
    <derivirana_varijabla naziv="DomainObject.Predmet.StrankaWithAdressOIB_1">PLURIS dioničko društvo za upravljanje drugim društvima "u stečaju", OIB 09305641861, Anina 2,Varaždin</derivirana_varijabla>
  </DomainObject.Predmet.StrankaWithAdressOIB>
  <DomainObject.Predmet.StrankaNazivFormated>
    <izvorni_sadrzaj>PLURIS dioničko društvo za upravljanje drugim društvima "u stečaju"</izvorni_sadrzaj>
    <derivirana_varijabla naziv="DomainObject.Predmet.StrankaNazivFormated_1">PLURIS dioničko društvo za upravljanje drugim društvima "u stečaju"</derivirana_varijabla>
  </DomainObject.Predmet.StrankaNazivFormated>
  <DomainObject.Predmet.StrankaNazivFormatedOIB>
    <izvorni_sadrzaj>PLURIS dioničko društvo za upravljanje drugim društvima "u stečaju", OIB 09305641861</izvorni_sadrzaj>
    <derivirana_varijabla naziv="DomainObject.Predmet.StrankaNazivFormatedOIB_1">PLURIS dioničko društvo za upravljanje drugim društvima "u stečaju", OIB 09305641861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14509749.57</izvorni_sadrzaj>
    <derivirana_varijabla naziv="DomainObject.Predmet.TrenutnaVrijednost_1">14509749.57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PLURIS dioničko društvo za upravljanje drugim društvima "u stečaju"</item>
    </izvorni_sadrzaj>
    <derivirana_varijabla naziv="DomainObject.Predmet.StrankaListFormated_1">
      <item>PLURIS dioničko društvo za upravljanje drugim društvima "u stečaju"</item>
    </derivirana_varijabla>
  </DomainObject.Predmet.StrankaListFormated>
  <DomainObject.Predmet.StrankaListFormatedOIB>
    <izvorni_sadrzaj>
      <item>PLURIS dioničko društvo za upravljanje drugim društvima "u stečaju", OIB 09305641861</item>
    </izvorni_sadrzaj>
    <derivirana_varijabla naziv="DomainObject.Predmet.StrankaListFormatedOIB_1">
      <item>PLURIS dioničko društvo za upravljanje drugim društvima "u stečaju", OIB 09305641861</item>
    </derivirana_varijabla>
  </DomainObject.Predmet.StrankaListFormatedOIB>
  <DomainObject.Predmet.StrankaListFormatedWithAdress>
    <izvorni_sadrzaj>
      <item>PLURIS dioničko društvo za upravljanje drugim društvima "u stečaju", Anina 2, Varaždin</item>
    </izvorni_sadrzaj>
    <derivirana_varijabla naziv="DomainObject.Predmet.StrankaListFormatedWithAdress_1">
      <item>PLURIS dioničko društvo za upravljanje drugim društvima "u stečaju", Anina 2, Varaždin</item>
    </derivirana_varijabla>
  </DomainObject.Predmet.StrankaListFormatedWithAdress>
  <DomainObject.Predmet.StrankaListFormatedWithAdressOIB>
    <izvorni_sadrzaj>
      <item>PLURIS dioničko društvo za upravljanje drugim društvima "u stečaju", OIB 09305641861, Anina 2, Varaždin</item>
    </izvorni_sadrzaj>
    <derivirana_varijabla naziv="DomainObject.Predmet.StrankaListFormatedWithAdressOIB_1">
      <item>PLURIS dioničko društvo za upravljanje drugim društvima "u stečaju", OIB 09305641861, Anina 2, Varaždin</item>
    </derivirana_varijabla>
  </DomainObject.Predmet.StrankaListFormatedWithAdressOIB>
  <DomainObject.Predmet.StrankaListNazivFormated>
    <izvorni_sadrzaj>
      <item>PLURIS dioničko društvo za upravljanje drugim društvima "u stečaju"</item>
    </izvorni_sadrzaj>
    <derivirana_varijabla naziv="DomainObject.Predmet.StrankaListNazivFormated_1">
      <item>PLURIS dioničko društvo za upravljanje drugim društvima "u stečaju"</item>
    </derivirana_varijabla>
  </DomainObject.Predmet.StrankaListNazivFormated>
  <DomainObject.Predmet.StrankaListNazivFormatedOIB>
    <izvorni_sadrzaj>
      <item>PLURIS dioničko društvo za upravljanje drugim društvima "u stečaju", OIB 09305641861</item>
    </izvorni_sadrzaj>
    <derivirana_varijabla naziv="DomainObject.Predmet.StrankaListNazivFormatedOIB_1">
      <item>PLURIS dioničko društvo za upravljanje drugim društvima "u stečaju", OIB 09305641861</item>
    </derivirana_varijabla>
  </DomainObject.Predmet.StrankaListNazivFormatedOIB>
  <DomainObject.Predmet.ProtuStrankaListFormated>
    <izvorni_sadrzaj>
      <item>Nikomat društvo s ograničenom odgovornošću za trgovinu</item>
    </izvorni_sadrzaj>
    <derivirana_varijabla naziv="DomainObject.Predmet.ProtuStrankaListFormated_1">
      <item>Nikomat društvo s ograničenom odgovornošću za trgovinu</item>
    </derivirana_varijabla>
  </DomainObject.Predmet.ProtuStrankaListFormated>
  <DomainObject.Predmet.ProtuStrankaListFormatedOIB>
    <izvorni_sadrzaj>
      <item>Nikomat društvo s ograničenom odgovornošću za trgovinu, OIB 40262375082</item>
    </izvorni_sadrzaj>
    <derivirana_varijabla naziv="DomainObject.Predmet.ProtuStrankaListFormatedOIB_1">
      <item>Nikomat društvo s ograničenom odgovornošću za trgovinu, OIB 40262375082</item>
    </derivirana_varijabla>
  </DomainObject.Predmet.ProtuStrankaListFormatedOIB>
  <DomainObject.Predmet.ProtuStrankaListFormatedWithAdress>
    <izvorni_sadrzaj>
      <item>Nikomat društvo s ograničenom odgovornošću za trgovinu, Pavlinska 5, Varaždin</item>
    </izvorni_sadrzaj>
    <derivirana_varijabla naziv="DomainObject.Predmet.ProtuStrankaListFormatedWithAdress_1">
      <item>Nikomat društvo s ograničenom odgovornošću za trgovinu, Pavlinska 5, Varaždin</item>
    </derivirana_varijabla>
  </DomainObject.Predmet.ProtuStrankaListFormatedWithAdress>
  <DomainObject.Predmet.ProtuStrankaListFormatedWithAdressOIB>
    <izvorni_sadrzaj>
      <item>Nikomat društvo s ograničenom odgovornošću za trgovinu, OIB 40262375082, Pavlinska 5, Varaždin</item>
    </izvorni_sadrzaj>
    <derivirana_varijabla naziv="DomainObject.Predmet.ProtuStrankaListFormatedWithAdressOIB_1">
      <item>Nikomat društvo s ograničenom odgovornošću za trgovinu, OIB 40262375082, Pavlinska 5, Varaždin</item>
    </derivirana_varijabla>
  </DomainObject.Predmet.ProtuStrankaListFormatedWithAdressOIB>
  <DomainObject.Predmet.ProtuStrankaListNazivFormated>
    <izvorni_sadrzaj>
      <item>Nikomat društvo s ograničenom odgovornošću za trgovinu</item>
    </izvorni_sadrzaj>
    <derivirana_varijabla naziv="DomainObject.Predmet.ProtuStrankaListNazivFormated_1">
      <item>Nikomat društvo s ograničenom odgovornošću za trgovinu</item>
    </derivirana_varijabla>
  </DomainObject.Predmet.ProtuStrankaListNazivFormated>
  <DomainObject.Predmet.ProtuStrankaListNazivFormatedOIB>
    <izvorni_sadrzaj>
      <item>Nikomat društvo s ograničenom odgovornošću za trgovinu, OIB 40262375082</item>
    </izvorni_sadrzaj>
    <derivirana_varijabla naziv="DomainObject.Predmet.ProtuStrankaListNazivFormatedOIB_1">
      <item>Nikomat društvo s ograničenom odgovornošću za trgovinu, OIB 40262375082</item>
    </derivirana_varijabla>
  </DomainObject.Predmet.ProtuStrankaListNazivFormatedOIB>
  <DomainObject.Predmet.OstaliListFormated>
    <izvorni_sadrzaj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</izvorni_sadrzaj>
    <derivirana_varijabla naziv="DomainObject.Predmet.OstaliListFormated_1"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</derivirana_varijabla>
  </DomainObject.Predmet.OstaliListFormated>
  <DomainObject.Predmet.OstaliListFormatedOIB>
    <izvorni_sadrzaj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</izvorni_sadrzaj>
    <derivirana_varijabla naziv="DomainObject.Predmet.OstaliListFormatedOIB_1"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</derivirana_varijabla>
  </DomainObject.Predmet.OstaliListFormatedOIB>
  <DomainObject.Predmet.OstaliListFormatedWithAdress>
    <izvorni_sadrzaj>
      <item>Mirjana Zuzija, Slavka Kolara 25, 10410 Velika Gorica</item>
      <item>DAVID ILIJEVSKI</item>
      <item>ŽDO VARAŽDIN, Građansko-upravni odjel</item>
      <item>MIRJANA ZUZIJA</item>
      <item>Trgovački sud u Zagrebu, Sudski registar, Amruševa ulica 2, 10000 Zagreb</item>
      <item>ZOU Alen Ivković i Sunčića Novak, Sunčana ulica 9, 31000 Osijek</item>
    </izvorni_sadrzaj>
    <derivirana_varijabla naziv="DomainObject.Predmet.OstaliListFormatedWithAdress_1">
      <item>Mirjana Zuzija, Slavka Kolara 25, 10410 Velika Gorica</item>
      <item>DAVID ILIJEVSKI</item>
      <item>ŽDO VARAŽDIN, Građansko-upravni odjel</item>
      <item>MIRJANA ZUZIJA</item>
      <item>Trgovački sud u Zagrebu, Sudski registar, Amruševa ulica 2, 10000 Zagreb</item>
      <item>ZOU Alen Ivković i Sunčića Novak, Sunčana ulica 9, 31000 Osijek</item>
    </derivirana_varijabla>
  </DomainObject.Predmet.OstaliListFormatedWithAdress>
  <DomainObject.Predmet.OstaliListFormatedWithAdressOIB>
    <izvorni_sadrzaj>
      <item>Mirjana Zuzija, OIB 26497768352, Slavka Kolara 25, 10410 Velika Gorica</item>
      <item>DAVID ILIJEVSKI</item>
      <item>ŽDO VARAŽDIN, Građansko-upravni odjel</item>
      <item>MIRJANA ZUZIJA, OIB 26497768352</item>
      <item>Trgovački sud u Zagrebu, Sudski registar, Amruševa ulica 2, 10000 Zagreb</item>
      <item>ZOU Alen Ivković i Sunčića Novak, OIB 63957064080, Sunčana ulica 9, 31000 Osijek</item>
    </izvorni_sadrzaj>
    <derivirana_varijabla naziv="DomainObject.Predmet.OstaliListFormatedWithAdressOIB_1">
      <item>Mirjana Zuzija, OIB 26497768352, Slavka Kolara 25, 10410 Velika Gorica</item>
      <item>DAVID ILIJEVSKI</item>
      <item>ŽDO VARAŽDIN, Građansko-upravni odjel</item>
      <item>MIRJANA ZUZIJA, OIB 26497768352</item>
      <item>Trgovački sud u Zagrebu, Sudski registar, Amruševa ulica 2, 10000 Zagreb</item>
      <item>ZOU Alen Ivković i Sunčića Novak, OIB 63957064080, Sunčana ulica 9, 31000 Osijek</item>
    </derivirana_varijabla>
  </DomainObject.Predmet.OstaliListFormatedWithAdressOIB>
  <DomainObject.Predmet.OstaliListNazivFormated>
    <izvorni_sadrzaj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</izvorni_sadrzaj>
    <derivirana_varijabla naziv="DomainObject.Predmet.OstaliListNazivFormated_1"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</derivirana_varijabla>
  </DomainObject.Predmet.OstaliListNazivFormated>
  <DomainObject.Predmet.OstaliListNazivFormatedOIB>
    <izvorni_sadrzaj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</izvorni_sadrzaj>
    <derivirana_varijabla naziv="DomainObject.Predmet.OstaliListNazivFormatedOIB_1"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St-232/2015-17</izvorni_sadrzaj>
    <derivirana_varijabla naziv="DomainObject.PoslovniBrojDokumenta_1">St-232/2015-17</derivirana_varijabla>
  </DomainObject.PoslovniBrojDokumenta>
  <DomainObject.Predmet.StrankaIDrugi>
    <izvorni_sadrzaj>PLURIS dioničko društvo za upravljanje drugim društvima "u stečaju"</izvorni_sadrzaj>
    <derivirana_varijabla naziv="DomainObject.Predmet.StrankaIDrugi_1">PLURIS dioničko društvo za upravljanje drugim društvima "u stečaju"</derivirana_varijabla>
  </DomainObject.Predmet.StrankaIDrugi>
  <DomainObject.Predmet.ProtustrankaIDrugi>
    <izvorni_sadrzaj>Nikomat društvo s ograničenom odgovornošću za trgovinu</izvorni_sadrzaj>
    <derivirana_varijabla naziv="DomainObject.Predmet.ProtustrankaIDrugi_1">Nikomat društvo s ograničenom odgovornošću za trgovinu</derivirana_varijabla>
  </DomainObject.Predmet.ProtustrankaIDrugi>
  <DomainObject.Predmet.StrankaIDrugiAdressOIB>
    <izvorni_sadrzaj>PLURIS dioničko društvo za upravljanje drugim društvima "u stečaju", OIB 09305641861, Anina 2, Varaždin</izvorni_sadrzaj>
    <derivirana_varijabla naziv="DomainObject.Predmet.StrankaIDrugiAdressOIB_1">PLURIS dioničko društvo za upravljanje drugim društvima "u stečaju", OIB 09305641861, Anina 2, Varaždin</derivirana_varijabla>
  </DomainObject.Predmet.StrankaIDrugiAdressOIB>
  <DomainObject.Predmet.ProtustrankaIDrugiAdressOIB>
    <izvorni_sadrzaj>Nikomat društvo s ograničenom odgovornošću za trgovinu, OIB 40262375082, Pavlinska 5, Varaždin</izvorni_sadrzaj>
    <derivirana_varijabla naziv="DomainObject.Predmet.ProtustrankaIDrugiAdressOIB_1">Nikomat društvo s ograničenom odgovornošću za trgovinu, OIB 40262375082, Pavlinska 5,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Zuzija</item>
      <item>PLURIS dioničko društvo za upravljanje drugim društvima "u stečaju"</item>
      <item>Nikomat društvo s ograničenom odgovornošću za trgovinu</item>
      <item>DAVID ILIJEVSKI</item>
      <item>ŽDO VARAŽDIN, Građansko-upravni odjel</item>
      <item>MIRJANA ZUZIJA</item>
      <item>Trgovački sud u Zagrebu, Sudski registar</item>
      <item>ZOU Alen Ivković i Sunčića Novak</item>
    </izvorni_sadrzaj>
    <derivirana_varijabla naziv="DomainObject.Predmet.SudioniciListNaziv_1">
      <item>Mirjana Zuzija</item>
      <item>PLURIS dioničko društvo za upravljanje drugim društvima "u stečaju"</item>
      <item>Nikomat društvo s ograničenom odgovornošću za trgovinu</item>
      <item>DAVID ILIJEVSKI</item>
      <item>ŽDO VARAŽDIN, Građansko-upravni odjel</item>
      <item>MIRJANA ZUZIJA</item>
      <item>Trgovački sud u Zagrebu, Sudski registar</item>
      <item>ZOU Alen Ivković i Sunčića Novak</item>
    </derivirana_varijabla>
  </DomainObject.Predmet.SudioniciListNaziv>
  <DomainObject.Predmet.SudioniciListAdressOIB>
    <izvorni_sadrzaj>
      <item>Mirjana Zuzija, OIB 26497768352, Slavka Kolara 25,10410 Velika Gorica</item>
      <item>PLURIS dioničko društvo za upravljanje drugim društvima "u stečaju", OIB 09305641861, Anina 2,Varaždin</item>
      <item>Nikomat društvo s ograničenom odgovornošću za trgovinu, OIB 40262375082, Pavlinska 5,Varaždin</item>
      <item>DAVID ILIJEVSKI</item>
      <item>ŽDO VARAŽDIN, Građansko-upravni odjel</item>
      <item>MIRJANA ZUZIJA, OIB 26497768352</item>
      <item>Trgovački sud u Zagrebu, Sudski registar, Amruševa ulica 2,10000 Zagreb</item>
      <item>ZOU Alen Ivković i Sunčića Novak, OIB 63957064080, Sunčana ulica 9,31000 Osijek</item>
    </izvorni_sadrzaj>
    <derivirana_varijabla naziv="DomainObject.Predmet.SudioniciListAdressOIB_1">
      <item>Mirjana Zuzija, OIB 26497768352, Slavka Kolara 25,10410 Velika Gorica</item>
      <item>PLURIS dioničko društvo za upravljanje drugim društvima "u stečaju", OIB 09305641861, Anina 2,Varaždin</item>
      <item>Nikomat društvo s ograničenom odgovornošću za trgovinu, OIB 40262375082, Pavlinska 5,Varaždin</item>
      <item>DAVID ILIJEVSKI</item>
      <item>ŽDO VARAŽDIN, Građansko-upravni odjel</item>
      <item>MIRJANA ZUZIJA, OIB 26497768352</item>
      <item>Trgovački sud u Zagrebu, Sudski registar, Amruševa ulica 2,10000 Zagreb</item>
      <item>ZOU Alen Ivković i Sunčića Novak, OIB 63957064080, Sunčana ulica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5A7525-ED39-4482-9507-C7B4D22F79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247</properties:Words>
  <properties:Characters>1457</properties:Characters>
  <properties:Lines>65</properties:Lines>
  <properties:Paragraphs>26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2016-02-08T09:58:00Z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St-232/2015-17 / Odluka - Zaključak - određeno ročište za diobu kupovnine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